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仿宋"/>
          <w:sz w:val="28"/>
          <w:szCs w:val="28"/>
        </w:rPr>
        <w:t>附件</w:t>
      </w:r>
      <w:r>
        <w:rPr>
          <w:rFonts w:hint="eastAsia" w:ascii="华文仿宋" w:hAnsi="华文仿宋" w:eastAsia="华文仿宋" w:cs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华文仿宋" w:hAnsi="华文仿宋" w:eastAsia="华文仿宋" w:cs="仿宋"/>
          <w:sz w:val="24"/>
        </w:rPr>
        <w:t xml:space="preserve">      </w:t>
      </w:r>
      <w:r>
        <w:rPr>
          <w:rFonts w:hint="eastAsia" w:ascii="华文仿宋" w:hAnsi="华文仿宋" w:eastAsia="华文仿宋" w:cs="仿宋"/>
          <w:b/>
          <w:bCs/>
          <w:sz w:val="30"/>
          <w:szCs w:val="30"/>
        </w:rPr>
        <w:t>上海市高校学生赴国际组织实习项目申请表</w:t>
      </w:r>
    </w:p>
    <w:p>
      <w:pPr>
        <w:jc w:val="center"/>
        <w:rPr>
          <w:rFonts w:ascii="华文仿宋" w:hAnsi="华文仿宋" w:eastAsia="华文仿宋" w:cs="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仿宋"/>
          <w:b/>
          <w:bCs/>
          <w:sz w:val="30"/>
          <w:szCs w:val="30"/>
        </w:rPr>
        <w:t>（202</w:t>
      </w:r>
      <w:r>
        <w:rPr>
          <w:rFonts w:hint="eastAsia" w:ascii="华文仿宋" w:hAnsi="华文仿宋" w:eastAsia="华文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华文仿宋" w:hAnsi="华文仿宋" w:eastAsia="华文仿宋" w:cs="仿宋"/>
          <w:b/>
          <w:bCs/>
          <w:sz w:val="30"/>
          <w:szCs w:val="30"/>
        </w:rPr>
        <w:t>年度）</w:t>
      </w:r>
    </w:p>
    <w:tbl>
      <w:tblPr>
        <w:tblStyle w:val="8"/>
        <w:tblpPr w:leftFromText="180" w:rightFromText="180" w:vertAnchor="text" w:horzAnchor="page" w:tblpX="932" w:tblpY="276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687"/>
        <w:gridCol w:w="1403"/>
        <w:gridCol w:w="1027"/>
        <w:gridCol w:w="1076"/>
        <w:gridCol w:w="1564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00" w:type="dxa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以下栏目由学生填写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申请人姓名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性   别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="仿宋"/>
                <w:lang w:val="en-US" w:eastAsia="zh-CN"/>
              </w:rPr>
            </w:pPr>
            <w:r>
              <w:rPr>
                <w:rFonts w:hint="eastAsia" w:ascii="华文仿宋" w:hAnsi="华文仿宋" w:eastAsia="华文仿宋" w:cs="仿宋"/>
                <w:lang w:val="en-US" w:eastAsia="zh-CN"/>
              </w:rPr>
              <w:t>照片（2寸免冠证件照）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出生年月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籍   贯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身份证号码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就读学校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就读学历和年级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就读专业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政治面貌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掌握何种外语及程度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国际组织名称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国际组织所在</w:t>
            </w:r>
          </w:p>
          <w:p>
            <w:pPr>
              <w:spacing w:line="100" w:lineRule="atLeast"/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国家（地区）及城市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2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国际组织简述</w:t>
            </w:r>
          </w:p>
        </w:tc>
        <w:tc>
          <w:tcPr>
            <w:tcW w:w="857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华文仿宋" w:hAnsi="华文仿宋" w:eastAsia="华文仿宋" w:cs="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>（请阐述国际组织性质（政府间还是非政府）、主要职责、成立时间、与就读专业相关性等。如涉及敏感议题、非政府组织或论坛，请补充相关组织的背景材料。）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实习项目名称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实习期限</w:t>
            </w:r>
          </w:p>
        </w:tc>
        <w:tc>
          <w:tcPr>
            <w:tcW w:w="4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</w:t>
            </w:r>
          </w:p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安排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实习地点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 w:bidi="ar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 w:bidi="ar"/>
              </w:rPr>
              <w:t>国家地区及城市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 w:bidi="ar"/>
              </w:rPr>
              <w:t>）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：</w:t>
            </w:r>
            <w:r>
              <w:rPr>
                <w:rFonts w:hint="eastAsia" w:ascii="华文仿宋" w:hAnsi="华文仿宋" w:eastAsia="华文仿宋" w:cs="仿宋"/>
                <w:sz w:val="24"/>
                <w:lang w:bidi="ar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实习形式：</w:t>
            </w:r>
            <w:r>
              <w:rPr>
                <w:rFonts w:hint="eastAsia" w:ascii="华文仿宋" w:hAnsi="华文仿宋" w:eastAsia="华文仿宋" w:cs="仿宋"/>
                <w:sz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线上</w:t>
            </w:r>
            <w:r>
              <w:rPr>
                <w:rFonts w:hint="eastAsia" w:ascii="华文仿宋" w:hAnsi="华文仿宋" w:eastAsia="华文仿宋" w:cs="仿宋"/>
                <w:sz w:val="24"/>
                <w:lang w:bidi="ar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线下</w:t>
            </w:r>
          </w:p>
          <w:p>
            <w:pPr>
              <w:rPr>
                <w:rFonts w:hint="eastAsia" w:ascii="华文仿宋" w:hAnsi="华文仿宋" w:eastAsia="华文仿宋" w:cs="华文仿宋"/>
                <w:sz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具体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 w:bidi="ar"/>
              </w:rPr>
              <w:t>安排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是否已获得实习单位offer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  <w:lang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（申报时已获得</w:t>
            </w:r>
            <w:r>
              <w:rPr>
                <w:rFonts w:hint="eastAsia" w:ascii="华文仿宋" w:hAnsi="华文仿宋" w:eastAsia="华文仿宋" w:cs="仿宋"/>
                <w:sz w:val="22"/>
                <w:szCs w:val="22"/>
                <w:lang w:bidi="ar"/>
              </w:rPr>
              <w:t>offer的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学生，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u w:val="none"/>
                <w:lang w:bidi="ar"/>
              </w:rPr>
              <w:t>请将</w:t>
            </w:r>
            <w:r>
              <w:rPr>
                <w:rFonts w:hint="eastAsia" w:ascii="华文仿宋" w:hAnsi="华文仿宋" w:eastAsia="华文仿宋" w:cs="仿宋"/>
                <w:sz w:val="22"/>
                <w:szCs w:val="22"/>
                <w:u w:val="none"/>
                <w:lang w:bidi="ar"/>
              </w:rPr>
              <w:t>offer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u w:val="none"/>
                <w:lang w:bidi="ar"/>
              </w:rPr>
              <w:t>另附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）</w:t>
            </w:r>
          </w:p>
          <w:p>
            <w:pPr>
              <w:ind w:firstLine="280" w:firstLineChars="100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  <w:lang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是否</w:t>
            </w:r>
            <w:r>
              <w:rPr>
                <w:rFonts w:hint="eastAsia" w:ascii="华文仿宋" w:hAnsi="华文仿宋" w:eastAsia="华文仿宋" w:cs="仿宋"/>
                <w:sz w:val="24"/>
              </w:rPr>
              <w:t>已完成实习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（申报时已完成实习项目的学生，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u w:val="single"/>
                <w:lang w:bidi="ar"/>
              </w:rPr>
              <w:t>请另附个人实习小结及实习单位评定小结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）</w:t>
            </w:r>
          </w:p>
          <w:p>
            <w:pPr>
              <w:ind w:firstLine="280" w:firstLineChars="100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实习项目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>途径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途径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rPr>
                <w:rFonts w:hint="eastAsia"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校际合作协议      </w:t>
            </w: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</w:rPr>
              <w:t>学生自行联系并经学校批准同意</w:t>
            </w:r>
          </w:p>
          <w:p>
            <w:pPr>
              <w:ind w:firstLine="280" w:firstLineChars="100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</w:rPr>
              <w:t>其他</w:t>
            </w:r>
            <w:r>
              <w:rPr>
                <w:rFonts w:ascii="华文仿宋" w:hAnsi="华文仿宋" w:eastAsia="华文仿宋" w:cs="仿宋"/>
                <w:sz w:val="24"/>
              </w:rPr>
              <w:t>（请说明）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  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>是否已成功申请其他资助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rPr>
                <w:rFonts w:hint="default" w:ascii="华文仿宋" w:hAnsi="华文仿宋" w:eastAsia="华文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>学校资助或补贴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      </w:t>
            </w: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>国家/地方资助或补贴（请说明）</w:t>
            </w:r>
            <w:r>
              <w:rPr>
                <w:rFonts w:hint="eastAsia" w:ascii="华文仿宋" w:hAnsi="华文仿宋" w:eastAsia="华文仿宋" w:cs="仿宋"/>
                <w:sz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ind w:firstLine="280" w:firstLineChars="100"/>
              <w:rPr>
                <w:rFonts w:hint="eastAsia" w:ascii="华文仿宋" w:hAnsi="华文仿宋" w:eastAsia="华文仿宋" w:cs="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</w:rPr>
              <w:t>其他</w:t>
            </w:r>
            <w:r>
              <w:rPr>
                <w:rFonts w:ascii="华文仿宋" w:hAnsi="华文仿宋" w:eastAsia="华文仿宋" w:cs="仿宋"/>
                <w:sz w:val="24"/>
              </w:rPr>
              <w:t>（请说明）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  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华文仿宋" w:hAnsi="华文仿宋" w:eastAsia="华文仿宋" w:cs="仿宋"/>
                <w:sz w:val="28"/>
                <w:szCs w:val="28"/>
              </w:rPr>
            </w:pPr>
            <w:r>
              <w:rPr>
                <w:rFonts w:ascii="华文仿宋" w:hAnsi="华文仿宋" w:eastAsia="华文仿宋" w:cs="仿宋"/>
                <w:sz w:val="24"/>
              </w:rPr>
              <w:t>以下栏目由学校填写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如实习机构为非政府组织，学校是否会同相关部门对机构进行过背景审</w:t>
            </w:r>
            <w:r>
              <w:rPr>
                <w:rFonts w:hint="eastAsia" w:ascii="华文仿宋" w:hAnsi="华文仿宋" w:eastAsia="华文仿宋" w:cs="仿宋"/>
                <w:sz w:val="24"/>
              </w:rPr>
              <w:t>查</w:t>
            </w:r>
            <w:r>
              <w:rPr>
                <w:rFonts w:ascii="华文仿宋" w:hAnsi="华文仿宋" w:eastAsia="华文仿宋" w:cs="仿宋"/>
                <w:sz w:val="24"/>
              </w:rPr>
              <w:t>？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学校是否研制校内项目管理规定？如有，请提供名称</w:t>
            </w:r>
            <w:r>
              <w:rPr>
                <w:rFonts w:hint="eastAsia" w:ascii="华文仿宋" w:hAnsi="华文仿宋" w:eastAsia="华文仿宋" w:cs="仿宋"/>
                <w:sz w:val="24"/>
              </w:rPr>
              <w:t>。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学校是否提供配套经费支持？如有，请提供支持金额及列支栏目</w:t>
            </w:r>
            <w:r>
              <w:rPr>
                <w:rFonts w:hint="eastAsia" w:ascii="华文仿宋" w:hAnsi="华文仿宋" w:eastAsia="华文仿宋" w:cs="仿宋"/>
                <w:sz w:val="24"/>
              </w:rPr>
              <w:t>。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院系意见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textAlignment w:val="auto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年  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月 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 日</w:t>
            </w: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学校外事部门</w:t>
            </w:r>
          </w:p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意    见</w:t>
            </w: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textAlignment w:val="auto"/>
              <w:rPr>
                <w:rFonts w:hint="eastAsia" w:ascii="华文仿宋" w:hAnsi="华文仿宋" w:eastAsia="华文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textAlignment w:val="auto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20" w:firstLineChars="550"/>
              <w:textAlignment w:val="auto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年 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 月 </w:t>
            </w:r>
            <w:r>
              <w:rPr>
                <w:rFonts w:hint="eastAsia" w:ascii="华文仿宋" w:hAnsi="华文仿宋" w:eastAsia="华文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学校意见</w:t>
            </w:r>
          </w:p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（公章）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ascii="华文仿宋" w:hAnsi="华文仿宋" w:eastAsia="华文仿宋" w:cs="仿宋"/>
                <w:sz w:val="22"/>
              </w:rPr>
              <w:t>市教委国际交流处意见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                                年 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KrudcBAACyAwAADgAAAGRycy9lMm9Eb2MueG1srVPBjtMwEL0j8Q+W&#10;7zTZroS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ZLzpywNPDz92/nH7/OP7+y&#10;6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myq7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"/>
  <w:drawingGridVerticalSpacing w:val="1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2Y3MzQzNmE1Mzc2ZmY2OGMwZTA4ZWEwY2IzNzQifQ=="/>
    <w:docVar w:name="KSO_WPS_MARK_KEY" w:val="6643d0b6-c402-4737-b70c-5e9e23d61feb"/>
  </w:docVars>
  <w:rsids>
    <w:rsidRoot w:val="00012FC5"/>
    <w:rsid w:val="00012FC5"/>
    <w:rsid w:val="000B1038"/>
    <w:rsid w:val="00223E6D"/>
    <w:rsid w:val="003367BC"/>
    <w:rsid w:val="003A27A0"/>
    <w:rsid w:val="004D51AA"/>
    <w:rsid w:val="005D0E11"/>
    <w:rsid w:val="007C6343"/>
    <w:rsid w:val="00A86473"/>
    <w:rsid w:val="00E23BC3"/>
    <w:rsid w:val="00E80E52"/>
    <w:rsid w:val="01CF7782"/>
    <w:rsid w:val="03233DF5"/>
    <w:rsid w:val="07085235"/>
    <w:rsid w:val="0D4032E2"/>
    <w:rsid w:val="0F6501F6"/>
    <w:rsid w:val="131B2827"/>
    <w:rsid w:val="137B0556"/>
    <w:rsid w:val="161368BC"/>
    <w:rsid w:val="19BD3B54"/>
    <w:rsid w:val="1FC017AB"/>
    <w:rsid w:val="24427BB4"/>
    <w:rsid w:val="24BE74B6"/>
    <w:rsid w:val="285945B0"/>
    <w:rsid w:val="2A011BB7"/>
    <w:rsid w:val="319B4E07"/>
    <w:rsid w:val="32507419"/>
    <w:rsid w:val="337E678E"/>
    <w:rsid w:val="3A0163EC"/>
    <w:rsid w:val="40F167F2"/>
    <w:rsid w:val="414803DC"/>
    <w:rsid w:val="4670619E"/>
    <w:rsid w:val="4CEC7545"/>
    <w:rsid w:val="5DE0757A"/>
    <w:rsid w:val="62035F2D"/>
    <w:rsid w:val="625B7B17"/>
    <w:rsid w:val="666B2485"/>
    <w:rsid w:val="6C2B64FF"/>
    <w:rsid w:val="6D8D2B4F"/>
    <w:rsid w:val="722E38BE"/>
    <w:rsid w:val="723940DB"/>
    <w:rsid w:val="79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35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unhideWhenUsed/>
    <w:qFormat/>
    <w:uiPriority w:val="99"/>
    <w:pPr>
      <w:spacing w:after="140" w:line="276" w:lineRule="auto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autoRedefine/>
    <w:unhideWhenUsed/>
    <w:qFormat/>
    <w:uiPriority w:val="99"/>
  </w:style>
  <w:style w:type="character" w:customStyle="1" w:styleId="10">
    <w:name w:val="页脚 Char"/>
    <w:basedOn w:val="9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默认段落字体1"/>
    <w:autoRedefine/>
    <w:qFormat/>
    <w:uiPriority w:val="0"/>
  </w:style>
  <w:style w:type="paragraph" w:customStyle="1" w:styleId="13">
    <w:name w:val="Heading"/>
    <w:basedOn w:val="1"/>
    <w:next w:val="3"/>
    <w:autoRedefine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4">
    <w:name w:val="Index"/>
    <w:basedOn w:val="1"/>
    <w:autoRedefine/>
    <w:qFormat/>
    <w:uiPriority w:val="0"/>
    <w:pPr>
      <w:suppressLineNumbers/>
    </w:p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452</Characters>
  <Lines>4</Lines>
  <Paragraphs>1</Paragraphs>
  <TotalTime>165</TotalTime>
  <ScaleCrop>false</ScaleCrop>
  <LinksUpToDate>false</LinksUpToDate>
  <CharactersWithSpaces>551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2022-03-22T13:20:00Z</dcterms:created>
  <dc:creator>jw-fengzhi</dc:creator>
  <cp:lastModifiedBy>戴凌婕Lynn</cp:lastModifiedBy>
  <cp:lastPrinted>2022-01-29T07:03:00Z</cp:lastPrinted>
  <dcterms:modified xsi:type="dcterms:W3CDTF">2024-04-18T06:13:44Z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AE637E92B5AF4A74AB00D7CFBA67F3ED</vt:lpwstr>
  </property>
</Properties>
</file>