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黑体" w:hAnsi="Times New Roman" w:eastAsia="黑体" w:cs="Times New Roman"/>
          <w:sz w:val="24"/>
          <w:szCs w:val="32"/>
        </w:rPr>
      </w:pPr>
    </w:p>
    <w:p>
      <w:pPr>
        <w:jc w:val="center"/>
        <w:rPr>
          <w:rFonts w:ascii="黑体" w:eastAsia="黑体"/>
          <w:sz w:val="28"/>
          <w:szCs w:val="32"/>
        </w:rPr>
      </w:pPr>
      <w:r>
        <w:rPr>
          <w:rFonts w:hint="eastAsia" w:ascii="黑体" w:eastAsia="黑体"/>
          <w:sz w:val="28"/>
          <w:szCs w:val="32"/>
        </w:rPr>
        <w:t>上海对外经贸大学人事信息查询申请表</w:t>
      </w:r>
    </w:p>
    <w:tbl>
      <w:tblPr>
        <w:tblStyle w:val="5"/>
        <w:tblW w:w="85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720"/>
        <w:gridCol w:w="16"/>
        <w:gridCol w:w="1701"/>
        <w:gridCol w:w="1418"/>
        <w:gridCol w:w="4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1384" w:type="dxa"/>
            <w:gridSpan w:val="3"/>
            <w:tcBorders>
              <w:top w:val="single" w:color="auto" w:sz="12" w:space="0"/>
              <w:left w:val="single" w:color="auto" w:sz="12" w:space="0"/>
            </w:tcBorders>
            <w:vAlign w:val="center"/>
          </w:tcPr>
          <w:p>
            <w:pPr>
              <w:jc w:val="center"/>
            </w:pPr>
            <w:r>
              <w:rPr>
                <w:rFonts w:hint="eastAsia"/>
              </w:rPr>
              <w:t>申请人</w:t>
            </w:r>
          </w:p>
        </w:tc>
        <w:tc>
          <w:tcPr>
            <w:tcW w:w="1701" w:type="dxa"/>
            <w:tcBorders>
              <w:top w:val="single" w:color="auto" w:sz="12" w:space="0"/>
            </w:tcBorders>
            <w:vAlign w:val="center"/>
          </w:tcPr>
          <w:p>
            <w:pPr>
              <w:jc w:val="center"/>
            </w:pPr>
          </w:p>
        </w:tc>
        <w:tc>
          <w:tcPr>
            <w:tcW w:w="1418" w:type="dxa"/>
            <w:tcBorders>
              <w:top w:val="single" w:color="auto" w:sz="12" w:space="0"/>
              <w:right w:val="single" w:color="auto" w:sz="4" w:space="0"/>
            </w:tcBorders>
            <w:vAlign w:val="center"/>
          </w:tcPr>
          <w:p>
            <w:pPr>
              <w:jc w:val="center"/>
            </w:pPr>
            <w:r>
              <w:rPr>
                <w:rFonts w:hint="eastAsia"/>
              </w:rPr>
              <w:t>部门</w:t>
            </w:r>
          </w:p>
        </w:tc>
        <w:tc>
          <w:tcPr>
            <w:tcW w:w="4070" w:type="dxa"/>
            <w:tcBorders>
              <w:top w:val="single" w:color="auto" w:sz="12"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1384" w:type="dxa"/>
            <w:gridSpan w:val="3"/>
            <w:tcBorders>
              <w:top w:val="single" w:color="auto" w:sz="4" w:space="0"/>
              <w:left w:val="single" w:color="auto" w:sz="12" w:space="0"/>
            </w:tcBorders>
            <w:vAlign w:val="center"/>
          </w:tcPr>
          <w:p>
            <w:pPr>
              <w:jc w:val="center"/>
            </w:pPr>
            <w:r>
              <w:rPr>
                <w:rFonts w:hint="eastAsia"/>
              </w:rPr>
              <w:t>申请日期</w:t>
            </w:r>
          </w:p>
        </w:tc>
        <w:tc>
          <w:tcPr>
            <w:tcW w:w="1701" w:type="dxa"/>
            <w:tcBorders>
              <w:top w:val="single" w:color="auto" w:sz="4" w:space="0"/>
            </w:tcBorders>
            <w:vAlign w:val="center"/>
          </w:tcPr>
          <w:p>
            <w:pPr>
              <w:jc w:val="center"/>
              <w:rPr>
                <w:sz w:val="18"/>
                <w:szCs w:val="18"/>
              </w:rPr>
            </w:pPr>
            <w:r>
              <w:rPr>
                <w:rFonts w:hint="eastAsia"/>
                <w:sz w:val="18"/>
                <w:szCs w:val="18"/>
              </w:rPr>
              <w:t>年</w:t>
            </w:r>
            <w:r>
              <w:rPr>
                <w:rFonts w:hint="eastAsia"/>
                <w:sz w:val="18"/>
                <w:szCs w:val="18"/>
                <w:lang w:val="en-US" w:eastAsia="zh-CN"/>
              </w:rPr>
              <w:t xml:space="preserve">   </w:t>
            </w:r>
            <w:r>
              <w:rPr>
                <w:rFonts w:hint="eastAsia"/>
                <w:sz w:val="18"/>
                <w:szCs w:val="18"/>
              </w:rPr>
              <w:t>月</w:t>
            </w:r>
            <w:r>
              <w:rPr>
                <w:rFonts w:hint="eastAsia"/>
                <w:sz w:val="18"/>
                <w:szCs w:val="18"/>
                <w:lang w:val="en-US" w:eastAsia="zh-CN"/>
              </w:rPr>
              <w:t xml:space="preserve">   </w:t>
            </w:r>
            <w:r>
              <w:rPr>
                <w:rFonts w:hint="eastAsia"/>
                <w:sz w:val="18"/>
                <w:szCs w:val="18"/>
              </w:rPr>
              <w:t>日</w:t>
            </w:r>
          </w:p>
        </w:tc>
        <w:tc>
          <w:tcPr>
            <w:tcW w:w="1418" w:type="dxa"/>
            <w:tcBorders>
              <w:top w:val="single" w:color="auto" w:sz="4" w:space="0"/>
              <w:right w:val="single" w:color="auto" w:sz="4" w:space="0"/>
            </w:tcBorders>
            <w:vAlign w:val="center"/>
          </w:tcPr>
          <w:p>
            <w:pPr>
              <w:jc w:val="center"/>
            </w:pPr>
            <w:r>
              <w:rPr>
                <w:rFonts w:hint="eastAsia"/>
              </w:rPr>
              <w:t>时间节点</w:t>
            </w:r>
          </w:p>
        </w:tc>
        <w:tc>
          <w:tcPr>
            <w:tcW w:w="4070" w:type="dxa"/>
            <w:tcBorders>
              <w:top w:val="single" w:color="auto" w:sz="4" w:space="0"/>
              <w:left w:val="single" w:color="auto" w:sz="4" w:space="0"/>
              <w:right w:val="single" w:color="auto" w:sz="12" w:space="0"/>
            </w:tcBorders>
            <w:vAlign w:val="center"/>
          </w:tcPr>
          <w:p>
            <w:pPr>
              <w:ind w:firstLine="420" w:firstLineChars="200"/>
            </w:pPr>
            <w:r>
              <w:rPr>
                <w:rFonts w:hint="eastAsia"/>
              </w:rPr>
              <w:t xml:space="preserve">年 </w:t>
            </w:r>
            <w:r>
              <w:rPr>
                <w:rFonts w:hint="eastAsia"/>
                <w:lang w:val="en-US" w:eastAsia="zh-CN"/>
              </w:rPr>
              <w:t xml:space="preserve"> </w:t>
            </w:r>
            <w:r>
              <w:rPr>
                <w:rFonts w:hint="eastAsia"/>
              </w:rPr>
              <w:t xml:space="preserve"> 月 </w:t>
            </w:r>
            <w:r>
              <w:t xml:space="preserve"> </w:t>
            </w:r>
            <w:r>
              <w:rPr>
                <w:rFonts w:hint="eastAsia"/>
              </w:rPr>
              <w:t xml:space="preserve"> 日（一般3个工作日）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8573" w:type="dxa"/>
            <w:gridSpan w:val="6"/>
            <w:tcBorders>
              <w:top w:val="single" w:color="auto" w:sz="4" w:space="0"/>
              <w:left w:val="single" w:color="auto" w:sz="12" w:space="0"/>
              <w:right w:val="single" w:color="auto" w:sz="12" w:space="0"/>
            </w:tcBorders>
            <w:vAlign w:val="center"/>
          </w:tcPr>
          <w:p>
            <w:pPr>
              <w:ind w:firstLine="211" w:firstLineChars="100"/>
            </w:pPr>
            <w:r>
              <w:rPr>
                <w:rFonts w:hint="eastAsia"/>
                <w:b/>
                <w:bCs/>
              </w:rPr>
              <w:t>请信息查询申请人从下列选项中勾选或注明：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trPr>
        <w:tc>
          <w:tcPr>
            <w:tcW w:w="648" w:type="dxa"/>
            <w:tcBorders>
              <w:left w:val="single" w:color="auto" w:sz="12" w:space="0"/>
              <w:bottom w:val="single" w:color="auto" w:sz="4" w:space="0"/>
              <w:right w:val="single" w:color="auto" w:sz="4" w:space="0"/>
            </w:tcBorders>
            <w:vAlign w:val="center"/>
          </w:tcPr>
          <w:p>
            <w:r>
              <w:rPr>
                <w:rFonts w:hint="eastAsia"/>
                <w:b/>
                <w:bCs/>
              </w:rPr>
              <w:t>查询用途</w:t>
            </w:r>
          </w:p>
        </w:tc>
        <w:tc>
          <w:tcPr>
            <w:tcW w:w="7925" w:type="dxa"/>
            <w:gridSpan w:val="5"/>
            <w:tcBorders>
              <w:left w:val="single" w:color="auto" w:sz="4" w:space="0"/>
              <w:bottom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trPr>
        <w:tc>
          <w:tcPr>
            <w:tcW w:w="648" w:type="dxa"/>
            <w:vMerge w:val="restart"/>
            <w:tcBorders>
              <w:top w:val="single" w:color="auto" w:sz="4" w:space="0"/>
              <w:left w:val="single" w:color="auto" w:sz="12" w:space="0"/>
              <w:right w:val="single" w:color="auto" w:sz="4" w:space="0"/>
            </w:tcBorders>
            <w:vAlign w:val="center"/>
          </w:tcPr>
          <w:p>
            <w:pPr>
              <w:rPr>
                <w:b/>
                <w:bCs/>
              </w:rPr>
            </w:pPr>
            <w:r>
              <w:rPr>
                <w:rFonts w:hint="eastAsia"/>
                <w:b/>
                <w:bCs/>
              </w:rPr>
              <w:t>查询内容与</w:t>
            </w:r>
          </w:p>
          <w:p>
            <w:r>
              <w:rPr>
                <w:rFonts w:hint="eastAsia"/>
                <w:b/>
                <w:bCs/>
              </w:rPr>
              <w:t>所需字段</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bCs/>
              </w:rPr>
            </w:pPr>
            <w:r>
              <w:rPr>
                <w:rFonts w:hint="eastAsia"/>
                <w:bCs/>
              </w:rPr>
              <w:t>查询内容</w:t>
            </w:r>
          </w:p>
        </w:tc>
        <w:tc>
          <w:tcPr>
            <w:tcW w:w="7205" w:type="dxa"/>
            <w:gridSpan w:val="4"/>
            <w:tcBorders>
              <w:top w:val="single" w:color="auto" w:sz="4" w:space="0"/>
              <w:left w:val="single" w:color="auto" w:sz="4" w:space="0"/>
              <w:bottom w:val="single" w:color="auto" w:sz="4" w:space="0"/>
              <w:right w:val="single" w:color="auto" w:sz="12" w:space="0"/>
            </w:tcBorders>
          </w:tcPr>
          <w:p>
            <w:pPr>
              <w:ind w:left="67"/>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1" w:hRule="atLeast"/>
        </w:trPr>
        <w:tc>
          <w:tcPr>
            <w:tcW w:w="648" w:type="dxa"/>
            <w:vMerge w:val="continue"/>
            <w:tcBorders>
              <w:top w:val="single" w:color="auto" w:sz="4" w:space="0"/>
              <w:left w:val="single" w:color="auto" w:sz="12" w:space="0"/>
              <w:right w:val="single" w:color="auto" w:sz="4" w:space="0"/>
            </w:tcBorders>
            <w:vAlign w:val="center"/>
          </w:tcPr>
          <w:p>
            <w:pPr>
              <w:jc w:val="center"/>
            </w:pPr>
          </w:p>
        </w:tc>
        <w:tc>
          <w:tcPr>
            <w:tcW w:w="720" w:type="dxa"/>
            <w:tcBorders>
              <w:top w:val="single" w:color="auto" w:sz="4" w:space="0"/>
              <w:left w:val="single" w:color="auto" w:sz="4" w:space="0"/>
              <w:bottom w:val="single" w:color="auto" w:sz="4" w:space="0"/>
              <w:right w:val="single" w:color="auto" w:sz="4" w:space="0"/>
            </w:tcBorders>
            <w:vAlign w:val="center"/>
          </w:tcPr>
          <w:p>
            <w:r>
              <w:rPr>
                <w:rFonts w:hint="eastAsia"/>
              </w:rPr>
              <w:t>所需</w:t>
            </w:r>
          </w:p>
          <w:p>
            <w:pPr>
              <w:rPr>
                <w:rFonts w:ascii="宋体" w:hAnsi="宋体"/>
              </w:rPr>
            </w:pPr>
            <w:r>
              <w:rPr>
                <w:rFonts w:hint="eastAsia"/>
              </w:rPr>
              <w:t>字段</w:t>
            </w:r>
          </w:p>
        </w:tc>
        <w:tc>
          <w:tcPr>
            <w:tcW w:w="7205" w:type="dxa"/>
            <w:gridSpan w:val="4"/>
            <w:tcBorders>
              <w:top w:val="single" w:color="auto" w:sz="4" w:space="0"/>
              <w:left w:val="single" w:color="auto" w:sz="4" w:space="0"/>
              <w:bottom w:val="single" w:color="auto" w:sz="4" w:space="0"/>
              <w:right w:val="single" w:color="auto" w:sz="12" w:space="0"/>
            </w:tcBorders>
            <w:vAlign w:val="center"/>
          </w:tcPr>
          <w:p>
            <w:pPr>
              <w:rPr>
                <w:rFonts w:ascii="宋体" w:hAnsi="宋体"/>
              </w:rPr>
            </w:pPr>
          </w:p>
          <w:p>
            <w:pPr>
              <w:rPr>
                <w:rFonts w:ascii="宋体" w:hAnsi="宋体"/>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trPr>
        <w:tc>
          <w:tcPr>
            <w:tcW w:w="648" w:type="dxa"/>
            <w:vMerge w:val="restart"/>
            <w:tcBorders>
              <w:top w:val="single" w:color="auto" w:sz="4" w:space="0"/>
              <w:left w:val="single" w:color="auto" w:sz="12" w:space="0"/>
              <w:right w:val="single" w:color="auto" w:sz="4" w:space="0"/>
            </w:tcBorders>
            <w:vAlign w:val="center"/>
          </w:tcPr>
          <w:p>
            <w:r>
              <w:rPr>
                <w:rFonts w:hint="eastAsia"/>
                <w:b/>
                <w:bCs/>
              </w:rPr>
              <w:t>输出要求</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统计</w:t>
            </w:r>
          </w:p>
          <w:p>
            <w:pPr>
              <w:jc w:val="center"/>
              <w:rPr>
                <w:b/>
                <w:bCs/>
              </w:rPr>
            </w:pPr>
            <w:r>
              <w:rPr>
                <w:rFonts w:hint="eastAsia"/>
              </w:rPr>
              <w:t>期限</w:t>
            </w:r>
          </w:p>
        </w:tc>
        <w:tc>
          <w:tcPr>
            <w:tcW w:w="7205" w:type="dxa"/>
            <w:gridSpan w:val="4"/>
            <w:tcBorders>
              <w:top w:val="single" w:color="auto" w:sz="4" w:space="0"/>
              <w:left w:val="single" w:color="auto" w:sz="4" w:space="0"/>
              <w:bottom w:val="single" w:color="auto" w:sz="4" w:space="0"/>
              <w:right w:val="single" w:color="auto" w:sz="12" w:space="0"/>
            </w:tcBorders>
          </w:tcPr>
          <w:p>
            <w:pPr>
              <w:rPr>
                <w:rFonts w:ascii="宋体" w:hAnsi="宋体"/>
              </w:rPr>
            </w:pPr>
            <w:r>
              <w:rPr>
                <w:rFonts w:hint="eastAsia" w:ascii="宋体" w:hAnsi="宋体"/>
              </w:rPr>
              <w:t>□当前日期    □前一年度月日   □本年度月日</w:t>
            </w:r>
          </w:p>
          <w:p>
            <w:pPr>
              <w:rPr>
                <w:rFonts w:ascii="宋体" w:hAnsi="宋体"/>
              </w:rPr>
            </w:pPr>
            <w:r>
              <w:rPr>
                <w:rFonts w:hint="eastAsia" w:ascii="宋体" w:hAnsi="宋体"/>
              </w:rPr>
              <w:t>□其它（请具体列明     截止202</w:t>
            </w:r>
            <w:r>
              <w:rPr>
                <w:rFonts w:hint="eastAsia" w:ascii="宋体" w:hAnsi="宋体"/>
                <w:lang w:val="en-US" w:eastAsia="zh-CN"/>
              </w:rPr>
              <w:t>2</w:t>
            </w:r>
            <w:r>
              <w:rPr>
                <w:rFonts w:hint="eastAsia" w:ascii="宋体" w:hAnsi="宋体"/>
              </w:rPr>
              <w:t>.1</w:t>
            </w:r>
            <w:r>
              <w:rPr>
                <w:rFonts w:hint="eastAsia" w:ascii="宋体" w:hAnsi="宋体"/>
                <w:lang w:val="en-US" w:eastAsia="zh-CN"/>
              </w:rPr>
              <w:t>0</w:t>
            </w:r>
            <w:r>
              <w:rPr>
                <w:rFonts w:hint="eastAsia" w:ascii="宋体" w:hAnsi="宋体"/>
              </w:rPr>
              <w:t>.</w:t>
            </w:r>
            <w:r>
              <w:rPr>
                <w:rFonts w:hint="eastAsia" w:ascii="宋体" w:hAnsi="宋体"/>
                <w:lang w:val="en-US" w:eastAsia="zh-CN"/>
              </w:rPr>
              <w:t>31</w:t>
            </w:r>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5" w:hRule="atLeast"/>
        </w:trPr>
        <w:tc>
          <w:tcPr>
            <w:tcW w:w="648" w:type="dxa"/>
            <w:vMerge w:val="continue"/>
            <w:tcBorders>
              <w:left w:val="single" w:color="auto" w:sz="12" w:space="0"/>
              <w:right w:val="single" w:color="auto" w:sz="4" w:space="0"/>
            </w:tcBorders>
            <w:vAlign w:val="center"/>
          </w:tcPr>
          <w:p>
            <w:pPr>
              <w:jc w:val="center"/>
            </w:pPr>
          </w:p>
        </w:tc>
        <w:tc>
          <w:tcPr>
            <w:tcW w:w="720" w:type="dxa"/>
            <w:tcBorders>
              <w:top w:val="single" w:color="auto" w:sz="4" w:space="0"/>
              <w:left w:val="single" w:color="auto" w:sz="4" w:space="0"/>
              <w:right w:val="single" w:color="auto" w:sz="4" w:space="0"/>
            </w:tcBorders>
            <w:vAlign w:val="center"/>
          </w:tcPr>
          <w:p>
            <w:pPr>
              <w:jc w:val="center"/>
            </w:pPr>
            <w:r>
              <w:rPr>
                <w:rFonts w:hint="eastAsia"/>
              </w:rPr>
              <w:t>格式</w:t>
            </w:r>
          </w:p>
          <w:p>
            <w:pPr>
              <w:jc w:val="center"/>
              <w:rPr>
                <w:b/>
                <w:bCs/>
              </w:rPr>
            </w:pPr>
            <w:r>
              <w:rPr>
                <w:rFonts w:hint="eastAsia"/>
              </w:rPr>
              <w:t>要求</w:t>
            </w:r>
          </w:p>
        </w:tc>
        <w:tc>
          <w:tcPr>
            <w:tcW w:w="7205" w:type="dxa"/>
            <w:gridSpan w:val="4"/>
            <w:tcBorders>
              <w:top w:val="single" w:color="auto" w:sz="4" w:space="0"/>
              <w:left w:val="single" w:color="auto" w:sz="4" w:space="0"/>
              <w:right w:val="single" w:color="auto" w:sz="12" w:space="0"/>
            </w:tcBorders>
            <w:vAlign w:val="center"/>
          </w:tcPr>
          <w:p>
            <w:pPr>
              <w:rPr>
                <w:rFonts w:ascii="宋体" w:hAnsi="宋体"/>
              </w:rPr>
            </w:pPr>
            <w:r>
              <w:rPr>
                <w:rFonts w:hint="eastAsia" w:asciiTheme="minorEastAsia" w:hAnsiTheme="minorEastAsia"/>
                <w:sz w:val="24"/>
              </w:rPr>
              <w:sym w:font="Wingdings 2" w:char="00A3"/>
            </w:r>
            <w:r>
              <w:rPr>
                <w:rFonts w:hint="eastAsia" w:ascii="宋体" w:hAnsi="宋体"/>
              </w:rPr>
              <w:t>1.制作Excel统计表</w:t>
            </w:r>
          </w:p>
          <w:p>
            <w:pPr>
              <w:rPr>
                <w:rFonts w:ascii="宋体" w:hAnsi="宋体"/>
              </w:rPr>
            </w:pPr>
            <w:r>
              <w:rPr>
                <w:rFonts w:hint="eastAsia" w:ascii="宋体" w:hAnsi="宋体"/>
              </w:rPr>
              <w:t>□2.填写所提供的统计表（统计表由申请人/部门自行设计）</w:t>
            </w:r>
          </w:p>
          <w:p>
            <w:pPr>
              <w:rPr>
                <w:rFonts w:ascii="宋体" w:hAnsi="宋体"/>
              </w:rPr>
            </w:pPr>
            <w:r>
              <w:rPr>
                <w:rFonts w:hint="eastAsia" w:ascii="宋体" w:hAnsi="宋体"/>
              </w:rPr>
              <w:t xml:space="preserve">□3.特殊要求（请具体列明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0" w:hRule="atLeast"/>
        </w:trPr>
        <w:tc>
          <w:tcPr>
            <w:tcW w:w="648" w:type="dxa"/>
            <w:tcBorders>
              <w:top w:val="single" w:color="auto" w:sz="4" w:space="0"/>
              <w:left w:val="single" w:color="auto" w:sz="12" w:space="0"/>
              <w:bottom w:val="single" w:color="auto" w:sz="4" w:space="0"/>
            </w:tcBorders>
            <w:vAlign w:val="center"/>
          </w:tcPr>
          <w:p>
            <w:pPr>
              <w:rPr>
                <w:b/>
                <w:bCs/>
              </w:rPr>
            </w:pPr>
            <w:r>
              <w:rPr>
                <w:rFonts w:hint="eastAsia"/>
                <w:b/>
                <w:bCs/>
              </w:rPr>
              <w:t>告知事项</w:t>
            </w:r>
          </w:p>
          <w:p/>
        </w:tc>
        <w:tc>
          <w:tcPr>
            <w:tcW w:w="7925" w:type="dxa"/>
            <w:gridSpan w:val="5"/>
            <w:tcBorders>
              <w:top w:val="single" w:color="auto" w:sz="4" w:space="0"/>
              <w:bottom w:val="single" w:color="auto" w:sz="4" w:space="0"/>
              <w:right w:val="single" w:color="auto" w:sz="12" w:space="0"/>
            </w:tcBorders>
          </w:tcPr>
          <w:p>
            <w:pPr>
              <w:rPr>
                <w:b/>
                <w:bCs/>
              </w:rPr>
            </w:pPr>
            <w:r>
              <w:rPr>
                <w:rFonts w:hint="eastAsia"/>
                <w:b/>
                <w:bCs/>
              </w:rPr>
              <w:t>请信息查询申请人仔细阅读下列告知事项后在签名栏内签名：</w:t>
            </w:r>
          </w:p>
          <w:p>
            <w:pPr>
              <w:numPr>
                <w:ilvl w:val="0"/>
                <w:numId w:val="1"/>
              </w:numPr>
            </w:pPr>
            <w:r>
              <w:rPr>
                <w:rFonts w:hint="eastAsia"/>
              </w:rPr>
              <w:t>查询所获信息谨供参考，除非经人事处负责人签字确认，否则所有信息不应作为向校外单位申报或发放有关福利的依据。</w:t>
            </w:r>
          </w:p>
          <w:p>
            <w:pPr>
              <w:numPr>
                <w:ilvl w:val="0"/>
                <w:numId w:val="1"/>
              </w:numPr>
            </w:pPr>
            <w:r>
              <w:rPr>
                <w:rFonts w:hint="eastAsia"/>
              </w:rPr>
              <w:t>信息查询人应保证信息查询是出于工作需要并用于合法用途。</w:t>
            </w:r>
          </w:p>
          <w:p>
            <w:pPr>
              <w:numPr>
                <w:ilvl w:val="0"/>
                <w:numId w:val="1"/>
              </w:numPr>
            </w:pPr>
            <w:r>
              <w:rPr>
                <w:rFonts w:hint="eastAsia"/>
              </w:rPr>
              <w:t>如信息可能涉及员工隐私，包括但不限于员工年龄、薪酬、家庭状况等，信息查询申请人必须提供足够的要求查询的依据，否则人事处有权拒绝此类查询。</w:t>
            </w:r>
          </w:p>
          <w:p>
            <w:pPr>
              <w:numPr>
                <w:ilvl w:val="0"/>
                <w:numId w:val="1"/>
              </w:numPr>
            </w:pPr>
            <w:r>
              <w:rPr>
                <w:rFonts w:hint="eastAsia"/>
              </w:rPr>
              <w:t>对于涉密信息查询申请人及相关人员应遵循保密相关规定。</w:t>
            </w:r>
          </w:p>
          <w:p>
            <w:r>
              <w:rPr>
                <w:rFonts w:hint="eastAsia"/>
                <w:b/>
                <w:bCs/>
              </w:rPr>
              <w:t>我已知悉并同意上述告知事项：申请人</w:t>
            </w:r>
            <w:r>
              <w:rPr>
                <w:rFonts w:hint="eastAsia"/>
              </w:rPr>
              <w:t>（签名）：</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648" w:type="dxa"/>
            <w:tcBorders>
              <w:top w:val="single" w:color="auto" w:sz="4" w:space="0"/>
              <w:left w:val="single" w:color="auto" w:sz="12" w:space="0"/>
              <w:bottom w:val="single" w:color="auto" w:sz="4" w:space="0"/>
            </w:tcBorders>
            <w:vAlign w:val="center"/>
          </w:tcPr>
          <w:p>
            <w:pPr>
              <w:rPr>
                <w:b/>
                <w:bCs/>
              </w:rPr>
            </w:pPr>
            <w:r>
              <w:rPr>
                <w:rFonts w:hint="eastAsia"/>
                <w:b/>
                <w:bCs/>
              </w:rPr>
              <w:t>部门意见</w:t>
            </w:r>
          </w:p>
        </w:tc>
        <w:tc>
          <w:tcPr>
            <w:tcW w:w="7925" w:type="dxa"/>
            <w:gridSpan w:val="5"/>
            <w:tcBorders>
              <w:top w:val="single" w:color="auto" w:sz="4" w:space="0"/>
              <w:bottom w:val="single" w:color="auto" w:sz="4" w:space="0"/>
              <w:right w:val="single" w:color="auto" w:sz="12" w:space="0"/>
            </w:tcBorders>
          </w:tcPr>
          <w:p>
            <w:pPr>
              <w:rPr>
                <w:b/>
                <w:bCs/>
              </w:rPr>
            </w:pPr>
          </w:p>
          <w:p>
            <w:pPr>
              <w:rPr>
                <w:b/>
                <w:bCs/>
              </w:rPr>
            </w:pPr>
            <w:r>
              <w:rPr>
                <w:rFonts w:hint="eastAsia"/>
                <w:b/>
                <w:bCs/>
              </w:rPr>
              <w:t xml:space="preserve">                            </w:t>
            </w:r>
          </w:p>
          <w:p>
            <w:pPr>
              <w:rPr>
                <w:b/>
                <w:bCs/>
              </w:rPr>
            </w:pPr>
            <w:r>
              <w:rPr>
                <w:rFonts w:hint="eastAsia"/>
              </w:rPr>
              <w:t>部门负责人（签章）：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5" w:hRule="atLeast"/>
        </w:trPr>
        <w:tc>
          <w:tcPr>
            <w:tcW w:w="648" w:type="dxa"/>
            <w:tcBorders>
              <w:top w:val="single" w:color="auto" w:sz="4" w:space="0"/>
              <w:left w:val="single" w:color="auto" w:sz="12" w:space="0"/>
              <w:bottom w:val="single" w:color="auto" w:sz="12" w:space="0"/>
            </w:tcBorders>
            <w:vAlign w:val="center"/>
          </w:tcPr>
          <w:p>
            <w:pPr>
              <w:jc w:val="center"/>
              <w:rPr>
                <w:b/>
                <w:bCs/>
              </w:rPr>
            </w:pPr>
            <w:r>
              <w:rPr>
                <w:rFonts w:hint="eastAsia"/>
                <w:b/>
                <w:bCs/>
              </w:rPr>
              <w:t>人事处</w:t>
            </w:r>
          </w:p>
          <w:p>
            <w:pPr>
              <w:jc w:val="center"/>
              <w:rPr>
                <w:b/>
                <w:bCs/>
              </w:rPr>
            </w:pPr>
            <w:r>
              <w:rPr>
                <w:rFonts w:hint="eastAsia"/>
                <w:b/>
                <w:bCs/>
              </w:rPr>
              <w:t>意见</w:t>
            </w:r>
          </w:p>
        </w:tc>
        <w:tc>
          <w:tcPr>
            <w:tcW w:w="7925" w:type="dxa"/>
            <w:gridSpan w:val="5"/>
            <w:tcBorders>
              <w:top w:val="single" w:color="auto" w:sz="4" w:space="0"/>
              <w:bottom w:val="single" w:color="auto" w:sz="12" w:space="0"/>
              <w:right w:val="single" w:color="auto" w:sz="12" w:space="0"/>
            </w:tcBorders>
          </w:tcPr>
          <w:p>
            <w:pPr>
              <w:rPr>
                <w:rFonts w:ascii="宋体" w:hAnsi="宋体"/>
                <w:b/>
                <w:bCs/>
              </w:rPr>
            </w:pPr>
            <w:r>
              <w:rPr>
                <w:rFonts w:hint="eastAsia" w:ascii="宋体" w:hAnsi="宋体"/>
                <w:b/>
                <w:bCs/>
              </w:rPr>
              <w:t>注：加急、特急查询以及将查询内容用作发放相关福利或向校外单位申报依据的需申报填写此栏。</w:t>
            </w:r>
          </w:p>
          <w:p>
            <w:pPr>
              <w:ind w:firstLine="420" w:firstLineChars="200"/>
            </w:pPr>
          </w:p>
          <w:p>
            <w:pPr>
              <w:ind w:firstLine="420" w:firstLineChars="200"/>
              <w:rPr>
                <w:b/>
                <w:bCs/>
              </w:rPr>
            </w:pPr>
            <w:r>
              <w:rPr>
                <w:rFonts w:hint="eastAsia"/>
              </w:rPr>
              <w:t>部门负责人（签章）：   年  月   日</w:t>
            </w:r>
          </w:p>
        </w:tc>
      </w:tr>
    </w:tbl>
    <w:p>
      <w:pPr>
        <w:jc w:val="right"/>
      </w:pPr>
      <w:r>
        <w:rPr>
          <w:rFonts w:hint="eastAsia"/>
        </w:rPr>
        <w:t>制表人：上海对外经贸大学人事处</w:t>
      </w:r>
    </w:p>
    <w:p/>
    <w:sectPr>
      <w:pgSz w:w="11906" w:h="16838"/>
      <w:pgMar w:top="1077" w:right="1797" w:bottom="119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67ED2"/>
    <w:multiLevelType w:val="multilevel"/>
    <w:tmpl w:val="14867ED2"/>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YmMzYWU0ODJiNmY3YjJjNzE3YmFjN2YyMGU1YTcifQ=="/>
  </w:docVars>
  <w:rsids>
    <w:rsidRoot w:val="00080210"/>
    <w:rsid w:val="00080210"/>
    <w:rsid w:val="000D17CC"/>
    <w:rsid w:val="001776D6"/>
    <w:rsid w:val="001C0E99"/>
    <w:rsid w:val="001D18DC"/>
    <w:rsid w:val="00220D25"/>
    <w:rsid w:val="00257AAC"/>
    <w:rsid w:val="00280917"/>
    <w:rsid w:val="00294916"/>
    <w:rsid w:val="00300D02"/>
    <w:rsid w:val="00305EC9"/>
    <w:rsid w:val="003448B5"/>
    <w:rsid w:val="0038557A"/>
    <w:rsid w:val="003C330F"/>
    <w:rsid w:val="00417EC1"/>
    <w:rsid w:val="004236F0"/>
    <w:rsid w:val="00456E83"/>
    <w:rsid w:val="004A616D"/>
    <w:rsid w:val="004E34DC"/>
    <w:rsid w:val="005B0D79"/>
    <w:rsid w:val="005C1B45"/>
    <w:rsid w:val="005D6856"/>
    <w:rsid w:val="005E502A"/>
    <w:rsid w:val="00603A5A"/>
    <w:rsid w:val="006063B7"/>
    <w:rsid w:val="00612863"/>
    <w:rsid w:val="00642D1D"/>
    <w:rsid w:val="00674EE1"/>
    <w:rsid w:val="006907FA"/>
    <w:rsid w:val="0070787B"/>
    <w:rsid w:val="007150BC"/>
    <w:rsid w:val="00734C79"/>
    <w:rsid w:val="007757A7"/>
    <w:rsid w:val="00783224"/>
    <w:rsid w:val="007C6D86"/>
    <w:rsid w:val="007E68C5"/>
    <w:rsid w:val="007F3F7A"/>
    <w:rsid w:val="0080244A"/>
    <w:rsid w:val="00811D46"/>
    <w:rsid w:val="00826E3C"/>
    <w:rsid w:val="008568CF"/>
    <w:rsid w:val="00886880"/>
    <w:rsid w:val="008A3E52"/>
    <w:rsid w:val="008D16F5"/>
    <w:rsid w:val="008E3DBB"/>
    <w:rsid w:val="00911087"/>
    <w:rsid w:val="00912204"/>
    <w:rsid w:val="00916384"/>
    <w:rsid w:val="009A5063"/>
    <w:rsid w:val="00A66436"/>
    <w:rsid w:val="00AC7A94"/>
    <w:rsid w:val="00B038C6"/>
    <w:rsid w:val="00B272EC"/>
    <w:rsid w:val="00B308F7"/>
    <w:rsid w:val="00B454E6"/>
    <w:rsid w:val="00BB3658"/>
    <w:rsid w:val="00BD514E"/>
    <w:rsid w:val="00BF0652"/>
    <w:rsid w:val="00C24174"/>
    <w:rsid w:val="00C50E6C"/>
    <w:rsid w:val="00C8781A"/>
    <w:rsid w:val="00D46286"/>
    <w:rsid w:val="00D64AAC"/>
    <w:rsid w:val="00D712B5"/>
    <w:rsid w:val="00D80B3E"/>
    <w:rsid w:val="00DA08A6"/>
    <w:rsid w:val="00DD5E55"/>
    <w:rsid w:val="00E57952"/>
    <w:rsid w:val="00E92CB3"/>
    <w:rsid w:val="00EA7575"/>
    <w:rsid w:val="00F04FC6"/>
    <w:rsid w:val="00F36655"/>
    <w:rsid w:val="00FA54B8"/>
    <w:rsid w:val="00FE36B7"/>
    <w:rsid w:val="00FF43E4"/>
    <w:rsid w:val="05395FAB"/>
    <w:rsid w:val="200603BB"/>
    <w:rsid w:val="25206951"/>
    <w:rsid w:val="3586192A"/>
    <w:rsid w:val="4E1C29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Pages>
  <Words>529</Words>
  <Characters>546</Characters>
  <Lines>5</Lines>
  <Paragraphs>1</Paragraphs>
  <TotalTime>10</TotalTime>
  <ScaleCrop>false</ScaleCrop>
  <LinksUpToDate>false</LinksUpToDate>
  <CharactersWithSpaces>673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2021-11-11T01:53:00Z</dcterms:created>
  <dc:creator>Sky123.Org</dc:creator>
  <cp:lastModifiedBy>刘千千</cp:lastModifiedBy>
  <cp:lastPrinted>2018-11-14T00:55:00Z</cp:lastPrinted>
  <dcterms:modified xsi:type="dcterms:W3CDTF">2023-04-24T06:27:03Z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E3EF0CB1F6B34EDBB66A70DBBAB68018_13</vt:lpwstr>
  </property>
</Properties>
</file>