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306"/>
        </w:tabs>
        <w:spacing w:line="276" w:lineRule="auto"/>
        <w:rPr>
          <w:rFonts w:ascii="黑体" w:hAnsi="黑体" w:eastAsia="黑体"/>
          <w:sz w:val="28"/>
          <w:szCs w:val="24"/>
        </w:rPr>
      </w:pPr>
      <w:r>
        <w:rPr>
          <w:rFonts w:hint="eastAsia" w:ascii="黑体" w:hAnsi="黑体" w:eastAsia="黑体"/>
          <w:sz w:val="28"/>
          <w:szCs w:val="24"/>
        </w:rPr>
        <w:t>附件一：</w:t>
      </w:r>
    </w:p>
    <w:p>
      <w:pPr>
        <w:adjustRightInd w:val="0"/>
        <w:snapToGrid w:val="0"/>
        <w:spacing w:line="300" w:lineRule="auto"/>
        <w:jc w:val="center"/>
        <w:textAlignment w:val="baseline"/>
        <w:rPr>
          <w:rFonts w:ascii="方正小标宋简体" w:hAnsi="黑体" w:eastAsia="方正小标宋简体" w:cs="宋体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黑体" w:eastAsia="方正小标宋简体" w:cs="宋体"/>
          <w:kern w:val="0"/>
          <w:sz w:val="32"/>
          <w:szCs w:val="32"/>
        </w:rPr>
        <w:t>上海对外经贸大学“五四红旗团支部”申报表</w:t>
      </w:r>
      <w:bookmarkEnd w:id="0"/>
    </w:p>
    <w:tbl>
      <w:tblPr>
        <w:tblStyle w:val="2"/>
        <w:tblW w:w="858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828"/>
        <w:gridCol w:w="853"/>
        <w:gridCol w:w="204"/>
        <w:gridCol w:w="572"/>
        <w:gridCol w:w="651"/>
        <w:gridCol w:w="815"/>
        <w:gridCol w:w="991"/>
        <w:gridCol w:w="992"/>
        <w:gridCol w:w="330"/>
        <w:gridCol w:w="521"/>
        <w:gridCol w:w="6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团支部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全  称</w:t>
            </w:r>
          </w:p>
        </w:tc>
        <w:tc>
          <w:tcPr>
            <w:tcW w:w="3923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所属学院</w:t>
            </w:r>
          </w:p>
        </w:tc>
        <w:tc>
          <w:tcPr>
            <w:tcW w:w="2488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基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本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情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况</w:t>
            </w:r>
          </w:p>
        </w:tc>
        <w:tc>
          <w:tcPr>
            <w:tcW w:w="82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2016年以来换届时间</w:t>
            </w:r>
          </w:p>
        </w:tc>
        <w:tc>
          <w:tcPr>
            <w:tcW w:w="1629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65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团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员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数</w:t>
            </w:r>
          </w:p>
        </w:tc>
        <w:tc>
          <w:tcPr>
            <w:tcW w:w="815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2016年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28岁以下青 年 数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2016年</w:t>
            </w:r>
          </w:p>
        </w:tc>
        <w:tc>
          <w:tcPr>
            <w:tcW w:w="645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1629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65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15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2017年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2017年</w:t>
            </w:r>
          </w:p>
        </w:tc>
        <w:tc>
          <w:tcPr>
            <w:tcW w:w="645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1629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65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15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2018年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2018年</w:t>
            </w:r>
          </w:p>
        </w:tc>
        <w:tc>
          <w:tcPr>
            <w:tcW w:w="645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2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发  展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团员数</w:t>
            </w:r>
          </w:p>
        </w:tc>
        <w:tc>
          <w:tcPr>
            <w:tcW w:w="853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2016年</w:t>
            </w:r>
          </w:p>
        </w:tc>
        <w:tc>
          <w:tcPr>
            <w:tcW w:w="7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65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“推优”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入党人数</w:t>
            </w:r>
          </w:p>
        </w:tc>
        <w:tc>
          <w:tcPr>
            <w:tcW w:w="815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2016年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“推优”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入党占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团员入党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百分比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2016年</w:t>
            </w:r>
          </w:p>
        </w:tc>
        <w:tc>
          <w:tcPr>
            <w:tcW w:w="645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53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2017年</w:t>
            </w:r>
          </w:p>
        </w:tc>
        <w:tc>
          <w:tcPr>
            <w:tcW w:w="7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65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15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2017年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2017年</w:t>
            </w:r>
          </w:p>
        </w:tc>
        <w:tc>
          <w:tcPr>
            <w:tcW w:w="645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53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2018年</w:t>
            </w:r>
          </w:p>
        </w:tc>
        <w:tc>
          <w:tcPr>
            <w:tcW w:w="7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65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15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2018年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2018年</w:t>
            </w:r>
          </w:p>
        </w:tc>
        <w:tc>
          <w:tcPr>
            <w:tcW w:w="645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2457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2017年应上缴团费</w:t>
            </w:r>
          </w:p>
        </w:tc>
        <w:tc>
          <w:tcPr>
            <w:tcW w:w="146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231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2017年实上缴团费</w:t>
            </w:r>
          </w:p>
        </w:tc>
        <w:tc>
          <w:tcPr>
            <w:tcW w:w="116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2457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2018年应收团费</w:t>
            </w:r>
          </w:p>
        </w:tc>
        <w:tc>
          <w:tcPr>
            <w:tcW w:w="146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231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2018年实收团费</w:t>
            </w:r>
          </w:p>
        </w:tc>
        <w:tc>
          <w:tcPr>
            <w:tcW w:w="116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2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团支部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书  记</w:t>
            </w:r>
          </w:p>
        </w:tc>
        <w:tc>
          <w:tcPr>
            <w:tcW w:w="105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姓    名</w:t>
            </w:r>
          </w:p>
        </w:tc>
        <w:tc>
          <w:tcPr>
            <w:tcW w:w="122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15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性别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出生年月</w:t>
            </w:r>
          </w:p>
        </w:tc>
        <w:tc>
          <w:tcPr>
            <w:tcW w:w="1496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105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政治面貌</w:t>
            </w: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学历</w:t>
            </w:r>
          </w:p>
        </w:tc>
        <w:tc>
          <w:tcPr>
            <w:tcW w:w="2488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105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任职时间</w:t>
            </w: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手机</w:t>
            </w:r>
          </w:p>
        </w:tc>
        <w:tc>
          <w:tcPr>
            <w:tcW w:w="2488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“一团一品”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建设方向</w:t>
            </w:r>
          </w:p>
        </w:tc>
        <w:tc>
          <w:tcPr>
            <w:tcW w:w="7402" w:type="dxa"/>
            <w:gridSpan w:val="11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210" w:firstLineChars="100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A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 xml:space="preserve"> 工作阵地类（）</w:t>
            </w: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B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 xml:space="preserve"> 民主建设类（）   </w:t>
            </w: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 xml:space="preserve">C 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主题活动类（）</w:t>
            </w:r>
          </w:p>
          <w:p>
            <w:pPr>
              <w:autoSpaceDE w:val="0"/>
              <w:autoSpaceDN w:val="0"/>
              <w:adjustRightInd w:val="0"/>
              <w:snapToGrid w:val="0"/>
              <w:ind w:firstLine="210" w:firstLineChars="100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D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 xml:space="preserve"> 整合资源类（）   </w:t>
            </w: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E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 xml:space="preserve"> 其他      （）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创建工作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总结报告</w:t>
            </w:r>
          </w:p>
        </w:tc>
        <w:tc>
          <w:tcPr>
            <w:tcW w:w="7402" w:type="dxa"/>
            <w:gridSpan w:val="1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包括“一团一品”建设概述、建设背景、建设内容与举措、建设成效与体会（请附页，1500字左右）。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183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团支部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曾获荣誉</w:t>
            </w:r>
          </w:p>
        </w:tc>
        <w:tc>
          <w:tcPr>
            <w:tcW w:w="7402" w:type="dxa"/>
            <w:gridSpan w:val="1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1183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学院团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组织意见</w:t>
            </w:r>
          </w:p>
        </w:tc>
        <w:tc>
          <w:tcPr>
            <w:tcW w:w="7402" w:type="dxa"/>
            <w:gridSpan w:val="1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4830" w:firstLineChars="2300"/>
              <w:textAlignment w:val="baseline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（签  章）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学院党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组织意见</w:t>
            </w:r>
          </w:p>
        </w:tc>
        <w:tc>
          <w:tcPr>
            <w:tcW w:w="7402" w:type="dxa"/>
            <w:gridSpan w:val="1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4830" w:firstLineChars="2300"/>
              <w:textAlignment w:val="baseline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（签  章）</w:t>
            </w:r>
          </w:p>
          <w:p>
            <w:pPr>
              <w:autoSpaceDE w:val="0"/>
              <w:autoSpaceDN w:val="0"/>
              <w:adjustRightInd w:val="0"/>
              <w:snapToGrid w:val="0"/>
              <w:ind w:firstLine="5040" w:firstLineChars="2400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校团委意见</w:t>
            </w:r>
          </w:p>
        </w:tc>
        <w:tc>
          <w:tcPr>
            <w:tcW w:w="7402" w:type="dxa"/>
            <w:gridSpan w:val="1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4830" w:firstLineChars="2300"/>
              <w:textAlignment w:val="baseline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（签  章）</w:t>
            </w:r>
          </w:p>
          <w:p>
            <w:pPr>
              <w:autoSpaceDE w:val="0"/>
              <w:autoSpaceDN w:val="0"/>
              <w:adjustRightInd w:val="0"/>
              <w:snapToGrid w:val="0"/>
              <w:ind w:firstLine="5040" w:firstLineChars="2400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9113F"/>
    <w:rsid w:val="1109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2019-03-25T07:45:00Z</dcterms:created>
  <dc:creator>惧独</dc:creator>
  <cp:lastModifiedBy>惧独</cp:lastModifiedBy>
  <dcterms:modified xsi:type="dcterms:W3CDTF">2019-03-25T07:46:56Z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