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上海对外经贸大学202</w:t>
      </w:r>
      <w:r>
        <w:rPr>
          <w:rFonts w:ascii="黑体" w:hAnsi="黑体" w:eastAsia="黑体"/>
          <w:b/>
          <w:sz w:val="32"/>
          <w:szCs w:val="32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年大学生暑期社会实践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项目完成情况表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99"/>
        <w:gridCol w:w="1848"/>
        <w:gridCol w:w="2415"/>
        <w:gridCol w:w="11"/>
      </w:tblGrid>
      <w:tr>
        <w:trPr>
          <w:gridAfter w:val="1"/>
          <w:wAfter w:w="11" w:type="dxa"/>
        </w:trPr>
        <w:tc>
          <w:tcPr>
            <w:tcW w:w="882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项目名称： </w:t>
            </w:r>
          </w:p>
        </w:tc>
      </w:tr>
      <w:tr>
        <w:trPr>
          <w:gridAfter w:val="1"/>
          <w:wAfter w:w="11" w:type="dxa"/>
        </w:trPr>
        <w:tc>
          <w:tcPr>
            <w:tcW w:w="8823" w:type="dxa"/>
            <w:gridSpan w:val="4"/>
          </w:tcPr>
          <w:p>
            <w:pPr>
              <w:spacing w:line="360" w:lineRule="auto"/>
              <w:ind w:left="1320" w:hanging="1320" w:hanging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活动地点： </w:t>
            </w:r>
          </w:p>
        </w:tc>
      </w:tr>
      <w:tr>
        <w:trPr>
          <w:gridAfter w:val="1"/>
          <w:wAfter w:w="11" w:type="dxa"/>
        </w:trPr>
        <w:tc>
          <w:tcPr>
            <w:tcW w:w="6408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活动时间：  月  日  至  月  日</w:t>
            </w:r>
          </w:p>
        </w:tc>
        <w:tc>
          <w:tcPr>
            <w:tcW w:w="241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参与人数： 人</w:t>
            </w:r>
          </w:p>
        </w:tc>
      </w:tr>
      <w:tr>
        <w:trPr>
          <w:gridAfter w:val="1"/>
          <w:wAfter w:w="11" w:type="dxa"/>
        </w:trPr>
        <w:tc>
          <w:tcPr>
            <w:tcW w:w="882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所属部门：        学院/部门</w:t>
            </w:r>
          </w:p>
        </w:tc>
      </w:tr>
      <w:tr>
        <w:trPr>
          <w:gridAfter w:val="1"/>
          <w:wAfter w:w="11" w:type="dxa"/>
        </w:trPr>
        <w:tc>
          <w:tcPr>
            <w:tcW w:w="4261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队长姓名： </w:t>
            </w:r>
          </w:p>
        </w:tc>
        <w:tc>
          <w:tcPr>
            <w:tcW w:w="4562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联系方式：</w:t>
            </w:r>
          </w:p>
        </w:tc>
      </w:tr>
      <w:tr>
        <w:trPr>
          <w:gridAfter w:val="1"/>
          <w:wAfter w:w="11" w:type="dxa"/>
        </w:trPr>
        <w:tc>
          <w:tcPr>
            <w:tcW w:w="882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指导老师：                         职称：</w:t>
            </w:r>
          </w:p>
        </w:tc>
      </w:tr>
      <w:tr>
        <w:trPr>
          <w:gridAfter w:val="1"/>
          <w:wAfter w:w="11" w:type="dxa"/>
          <w:trHeight w:val="791" w:hRule="atLeast"/>
        </w:trPr>
        <w:tc>
          <w:tcPr>
            <w:tcW w:w="8823" w:type="dxa"/>
            <w:gridSpan w:val="4"/>
          </w:tcPr>
          <w:p>
            <w:pPr>
              <w:spacing w:line="240" w:lineRule="atLeast"/>
              <w:ind w:left="1320" w:hanging="1320" w:hangingChars="5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活动内容：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</w:tr>
      <w:tr>
        <w:tc>
          <w:tcPr>
            <w:tcW w:w="8834" w:type="dxa"/>
            <w:gridSpan w:val="5"/>
            <w:tcBorders>
              <w:top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信息报送数量总计：   份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相关政府或单位的证明或表扬信：          份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调查问卷或报告：  份</w:t>
            </w:r>
          </w:p>
        </w:tc>
      </w:tr>
      <w:tr>
        <w:tc>
          <w:tcPr>
            <w:tcW w:w="4560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照片： 张</w:t>
            </w:r>
          </w:p>
        </w:tc>
        <w:tc>
          <w:tcPr>
            <w:tcW w:w="4274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影音资料：  约   分钟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成员感想小结：   份，共约   字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活动总结：   份，共约   字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课题项目研究报告：   份，约    字</w:t>
            </w:r>
          </w:p>
        </w:tc>
      </w:tr>
      <w:tr>
        <w:trPr>
          <w:trHeight w:val="800" w:hRule="atLeast"/>
        </w:trPr>
        <w:tc>
          <w:tcPr>
            <w:tcW w:w="8834" w:type="dxa"/>
            <w:gridSpan w:val="5"/>
          </w:tcPr>
          <w:p>
            <w:pPr>
              <w:spacing w:line="440" w:lineRule="exact"/>
              <w:ind w:left="2520" w:hanging="2520" w:hangingChars="1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课题项目研究报告评价：</w:t>
            </w:r>
          </w:p>
        </w:tc>
      </w:tr>
      <w:tr>
        <w:trPr>
          <w:trHeight w:val="880" w:hRule="atLeast"/>
        </w:trP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涉及（走访、帮助等）人数：走访  人，帮助 人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（请登记清楚类别及人数） 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涉及地域： </w:t>
            </w:r>
          </w:p>
        </w:tc>
      </w:tr>
      <w:t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涉及学科内容： </w:t>
            </w:r>
          </w:p>
        </w:tc>
      </w:tr>
      <w:tr>
        <w:trPr>
          <w:trHeight w:val="1074" w:hRule="atLeast"/>
        </w:trPr>
        <w:tc>
          <w:tcPr>
            <w:tcW w:w="883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媒体关注：             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（如有请列清媒体名称及该媒体覆盖或浏览人数）</w:t>
            </w:r>
          </w:p>
        </w:tc>
      </w:tr>
      <w:tr>
        <w:trPr>
          <w:trHeight w:val="870" w:hRule="atLeast"/>
        </w:trPr>
        <w:tc>
          <w:tcPr>
            <w:tcW w:w="8834" w:type="dxa"/>
            <w:gridSpan w:val="5"/>
          </w:tcPr>
          <w:p>
            <w:pPr>
              <w:spacing w:line="440" w:lineRule="exact"/>
              <w:ind w:left="1800" w:hanging="1800" w:hangingChars="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无形效果概述： </w:t>
            </w:r>
            <w:bookmarkStart w:id="0" w:name="_GoBack"/>
            <w:bookmarkEnd w:id="0"/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</w:rPr>
        <w:t>注：</w:t>
      </w:r>
      <w:r>
        <w:rPr>
          <w:rFonts w:hint="eastAsia" w:ascii="仿宋_GB2312" w:eastAsia="仿宋_GB2312"/>
        </w:rPr>
        <w:t>实践内容凡符合本表项目请详细填写，无关内容则不必填写。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56"/>
    <w:rsid w:val="00355E96"/>
    <w:rsid w:val="003D3709"/>
    <w:rsid w:val="005C4FD6"/>
    <w:rsid w:val="00877D19"/>
    <w:rsid w:val="00C374F5"/>
    <w:rsid w:val="00CC4A56"/>
    <w:rsid w:val="00D2530A"/>
    <w:rsid w:val="E5BFC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2</TotalTime>
  <ScaleCrop>false</ScaleCrop>
  <LinksUpToDate>false</LinksUpToDate>
  <CharactersWithSpaces>447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2022-05-14T12:34:00Z</dcterms:created>
  <dc:creator>Can Zhang</dc:creator>
  <cp:lastModifiedBy>老街1381809668</cp:lastModifiedBy>
  <dcterms:modified xsi:type="dcterms:W3CDTF">2023-05-14T10:57:14Z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909B1BAFD749325E0A4E606480644FCF</vt:lpwstr>
  </property>
</Properties>
</file>