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w w:val="70"/>
          <w:sz w:val="72"/>
          <w:szCs w:val="72"/>
        </w:rPr>
      </w:pPr>
    </w:p>
    <w:p>
      <w:pPr>
        <w:jc w:val="center"/>
        <w:rPr>
          <w:rFonts w:hint="eastAsia" w:ascii="方正小标宋简体" w:eastAsia="方正小标宋简体"/>
          <w:color w:val="FF0000"/>
          <w:w w:val="70"/>
          <w:sz w:val="72"/>
          <w:szCs w:val="72"/>
        </w:rPr>
      </w:pPr>
    </w:p>
    <w:p>
      <w:pPr>
        <w:jc w:val="distribute"/>
        <w:rPr>
          <w:rFonts w:hint="eastAsia" w:ascii="方正小标宋简体" w:eastAsia="方正小标宋简体"/>
          <w:color w:val="FF0000"/>
          <w:w w:val="7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w w:val="70"/>
          <w:sz w:val="72"/>
          <w:szCs w:val="72"/>
        </w:rPr>
        <w:t>共青团上海对外经贸大学委员会文件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Cs w:val="21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沪经贸团〔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distribute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inline distT="0" distB="0" distL="114300" distR="114300">
                <wp:extent cx="5274310" cy="0"/>
                <wp:effectExtent l="0" t="13970" r="2540" b="24130"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00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pt;width:415.3pt;" filled="f" stroked="t" coordsize="21600,21600" o:gfxdata="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5fD1T0QAAAAIBAAAPAAAAAAAAAAEAIAAAACIAAABkcnMvZG93bnJl&#10;di54bWxQSwECFAAUAAAACACHTuJAxHp/jwQCAAD7AwAADgAAAAAAAAABACAAAAAgAQAAZHJzL2Uy&#10;b0RvYy54bWxQSwUGAAAAAAYABgBZAQAAlgUAAAAA&#10;">
                <v:fill on="f" focussize="0,0"/>
                <v:stroke weight="2.25pt" color="#FF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关于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1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年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发展共青团员工作的通知</w:t>
      </w:r>
    </w:p>
    <w:p>
      <w:pPr>
        <w:spacing w:line="360" w:lineRule="auto"/>
        <w:jc w:val="center"/>
        <w:rPr>
          <w:rFonts w:ascii="黑体" w:hAnsi="Times New Roman" w:eastAsia="黑体" w:cs="Times New Roman"/>
          <w:color w:val="000000"/>
          <w:w w:val="90"/>
          <w:sz w:val="32"/>
          <w:szCs w:val="36"/>
        </w:rPr>
      </w:pPr>
    </w:p>
    <w:p>
      <w:pPr>
        <w:spacing w:line="56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各学院团组织：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发展新团员是共青团组织建设的一项经常性重要工作，是壮大团员队伍，培养社会主义事业接班人的需要，是增强团组织的生机与活力，巩固和提高团组织战斗力的重要环节。根据《关于新形势下推进从严治团的规定》，规范发展团员工作，保证新发展的团员质量，提升团员队伍先进性，根据《中国共产主义青年团章程》《中国共产主义青年团发展团员工作细则》和团内有关规定，校团委决定开展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年共青团员发展工作。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具体工作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安排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如下：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发展对象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（一）团员发展对象年龄在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14-28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周岁、自愿申请加入共青团组织并已正式递交入团申请书的中国青年。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二）坚决拥护党的路线方针政策，言行上与党中央保持一致，政治上积极要求进步；自觉遵守国家法律法规，无违反学校规章制度行为；承认团的章程，愿意参加团的一个组织并在其中积极工作、执行团的决议，按期交纳团费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（三）学习态度端正，成绩优秀，注重综合素质的培养和提高，积极参加第二课堂活动，表现突出。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（四）积极参加社会活动和志愿服务活动，关心集体，具有团队精神，热心为同学服务，有一定的群众基础。</w:t>
      </w:r>
    </w:p>
    <w:p>
      <w:pPr>
        <w:spacing w:line="560" w:lineRule="exact"/>
        <w:ind w:left="560"/>
        <w:rPr>
          <w:rFonts w:ascii="仿宋_GB2312" w:hAnsi="Times New Roman" w:eastAsia="仿宋_GB2312" w:cs="Times New Roman"/>
          <w:b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发展程序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color w:val="000000"/>
          <w:sz w:val="32"/>
          <w:szCs w:val="32"/>
        </w:rPr>
        <w:t>（一）线下</w:t>
      </w:r>
      <w:r>
        <w:rPr>
          <w:rFonts w:ascii="楷体" w:hAnsi="楷体" w:eastAsia="楷体" w:cs="Times New Roman"/>
          <w:color w:val="000000"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1．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各学院团组织积极开展团前教育，宣传团的基本知识、开展团的各项活动，引导有进步愿望的青年提出入团申请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,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 xml:space="preserve"> 有入团意愿的青年应向所在团支部委员会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提交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书面申请（即入团申请书）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各基层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团支部召开团支部大会，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根据同学日常表现情况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提出入团积极分子初步推荐名单,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向学院团组织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上报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学院团组织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对团支部推选的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在政治思想、学习、工作和生活等方面进行进一步考察和认真审核的基础上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《入团积极分子人数分配表》（附件3）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向校团委推荐优秀青年作为入团积极分子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提交申请人的《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上海对外经贸大学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入团积极分子推荐表》（附件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4．入团积极分子须参加由校团委统一安排的团前教育培训班。学员需要通过为期3个月以上的培养教育，并通过8个课时的团前学习，校团委向学习成绩合格者颁发团课合格证明（有效期一年）；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5．校团委从持有有效期内团课合格证明的入团积极分子中，根据本年度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团市委下发的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发展团员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名额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，确定团的发展对象；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．团的发展对象必须由本支部的团员做培养联系人，各学院团组织应当为团的发展对象指定两名培养联系人，并由培养联系人介绍团的基本知识，向团组织说明被介绍人的经历、表现以及培养、考察情况，培养联系人还需保管、记录《入团发展对象培养考察记录表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7．发展对象经不少于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个月的培养、考察并合格通过后，填写由校团委下发的《入团志愿书》，介绍人（一般由培养联系人担任，也可以由申请入团的青年自己约请，或由团组织指定）应在入团志愿书上填写自己意见；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8．发展对象所在团支部在接收到发展对象《入团志愿书》后，召开支部大会表决发展对象的入团申请，并将决议写进《入团志愿书》；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9．校团委对经支部大会表决同意的发展对象进行审议，并将审议结果通知报批的团支部，正式确立批准入团的发展对象；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10．校团委统一组织新团员入团仪式，为新团员完成团员注册、团员证制发等工作。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Times New Roman"/>
          <w:color w:val="000000"/>
          <w:sz w:val="32"/>
          <w:szCs w:val="32"/>
        </w:rPr>
        <w:t>（二）线上</w:t>
      </w:r>
      <w:r>
        <w:rPr>
          <w:rFonts w:ascii="楷体" w:hAnsi="楷体" w:eastAsia="楷体" w:cs="Times New Roman"/>
          <w:color w:val="000000"/>
          <w:sz w:val="32"/>
          <w:szCs w:val="32"/>
        </w:rPr>
        <w:t>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校团委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上海市团员发展编号管理系统统一向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今年待发展的学员分配编号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 学院团组织要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在“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智慧团建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上录入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新团员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，并将填写完毕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完成审核的《入团志愿书》上传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。根据今年团市委发展团员名额下发规则，新团员将分三批录入系统，具体批次名单将根据团前培训班综合分数排名决定。</w:t>
      </w:r>
    </w:p>
    <w:p>
      <w:pPr>
        <w:spacing w:line="560" w:lineRule="exact"/>
        <w:rPr>
          <w:rFonts w:ascii="仿宋_GB2312" w:hAnsi="Times New Roman" w:eastAsia="仿宋_GB2312" w:cs="Times New Roman"/>
          <w:b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工作要求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规范团员发展程序。各学院团组织必须认真执行团章和《中国共产主义青年团发展团员工作细则》规定，做到线上线下程序完备、手续齐全、档案完整。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严格团员发展数量。各学院团组织</w:t>
      </w:r>
      <w:r>
        <w:rPr>
          <w:rFonts w:ascii="Times New Roman" w:hAnsi="Times New Roman" w:eastAsia="仿宋_GB2312" w:cs="Times New Roman"/>
          <w:sz w:val="32"/>
          <w:szCs w:val="32"/>
        </w:rPr>
        <w:t>要遵循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政治为先，优中选优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的原则，根据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《入团积极分子人数分配表》（附件3），</w:t>
      </w:r>
      <w:r>
        <w:rPr>
          <w:rFonts w:ascii="Times New Roman" w:hAnsi="Times New Roman" w:eastAsia="仿宋_GB2312" w:cs="Times New Roman"/>
          <w:sz w:val="32"/>
          <w:szCs w:val="32"/>
        </w:rPr>
        <w:t>综合考虑2020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年综合考核成绩合格但因名额有限未发展的学员数（2020年共19名</w:t>
      </w:r>
      <w:r>
        <w:rPr>
          <w:rFonts w:ascii="Times New Roman" w:hAnsi="Times New Roman" w:eastAsia="仿宋_GB2312" w:cs="Times New Roman"/>
          <w:sz w:val="32"/>
          <w:szCs w:val="32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</w:t>
      </w:r>
      <w:r>
        <w:rPr>
          <w:rFonts w:ascii="Times New Roman" w:hAnsi="Times New Roman" w:eastAsia="仿宋_GB2312" w:cs="Times New Roman"/>
          <w:sz w:val="32"/>
          <w:szCs w:val="32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，此类学员今年直接发展，不再进行二次考核）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择优确定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入团积极分子，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确保质量。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工作时间节点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日（周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）前，各学院团组织应将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经审议推荐的申请人的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纸质版《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上海对外经贸大学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入团积极分子推荐表》（附件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）和《入团申请书》交至行知楼</w:t>
      </w:r>
      <w:r>
        <w:rPr>
          <w:rFonts w:ascii="Times New Roman" w:hAnsi="Times New Roman" w:eastAsia="仿宋_GB2312" w:cs="Times New Roman"/>
          <w:sz w:val="32"/>
          <w:szCs w:val="32"/>
        </w:rPr>
        <w:t>305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校团委组织部，电子版发至</w:t>
      </w:r>
      <w:r>
        <w:rPr>
          <w:rFonts w:ascii="Times New Roman" w:hAnsi="Times New Roman" w:eastAsia="仿宋_GB2312" w:cs="Times New Roman"/>
          <w:sz w:val="32"/>
          <w:szCs w:val="32"/>
        </w:rPr>
        <w:t>suibezuzhibu@126.com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至6月，校团委将组织入团积极分子进行团课学习和考核。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至7月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公示发展对象名单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11月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举行新团员入团仪式。</w:t>
      </w:r>
    </w:p>
    <w:p>
      <w:pPr>
        <w:spacing w:line="560" w:lineRule="exact"/>
        <w:rPr>
          <w:rFonts w:ascii="仿宋_GB2312" w:hAnsi="宋体" w:eastAsia="仿宋_GB2312" w:cs="Times New Roman"/>
          <w:color w:val="000000"/>
          <w:sz w:val="32"/>
          <w:szCs w:val="32"/>
        </w:rPr>
      </w:pPr>
      <w:bookmarkStart w:id="2" w:name="_GoBack"/>
      <w:bookmarkEnd w:id="2"/>
    </w:p>
    <w:p>
      <w:pPr>
        <w:spacing w:line="560" w:lineRule="exact"/>
        <w:ind w:firstLine="320" w:firstLineChars="1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联系人：校团委       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关  印  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67703751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        校团委组织部 </w:t>
      </w:r>
      <w:r>
        <w:rPr>
          <w:rFonts w:ascii="仿宋_GB2312" w:hAnsi="宋体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黄希琪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13916351155</w:t>
      </w:r>
    </w:p>
    <w:p>
      <w:pPr>
        <w:spacing w:line="560" w:lineRule="exact"/>
        <w:ind w:firstLine="320" w:firstLineChars="1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上海对外经贸大学</w:t>
      </w:r>
      <w:r>
        <w:rPr>
          <w:rFonts w:ascii="Times New Roman" w:hAnsi="Times New Roman" w:eastAsia="仿宋_GB2312" w:cs="Times New Roman"/>
          <w:sz w:val="32"/>
          <w:szCs w:val="32"/>
        </w:rPr>
        <w:t>入团积极分子推荐表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入团发展对象培养考察记录表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入团积极分子人数分配表</w:t>
      </w:r>
    </w:p>
    <w:p>
      <w:pPr>
        <w:spacing w:line="56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ascii="仿宋_GB2312" w:hAnsi="Times New Roman" w:eastAsia="仿宋_GB2312" w:cs="Times New Roman"/>
          <w:color w:val="000000"/>
          <w:sz w:val="28"/>
          <w:szCs w:val="28"/>
        </w:rPr>
      </w:pPr>
    </w:p>
    <w:p>
      <w:pPr>
        <w:spacing w:line="560" w:lineRule="exact"/>
        <w:rPr>
          <w:rFonts w:ascii="仿宋_GB2312" w:hAnsi="Times New Roman" w:eastAsia="仿宋_GB2312" w:cs="Times New Roman"/>
          <w:color w:val="000000"/>
          <w:sz w:val="28"/>
          <w:szCs w:val="28"/>
        </w:rPr>
      </w:pP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共青团上海对外经贸大学委员会</w:t>
      </w:r>
    </w:p>
    <w:p>
      <w:pPr>
        <w:spacing w:line="560" w:lineRule="exact"/>
        <w:ind w:right="840"/>
        <w:jc w:val="center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20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年4月20日</w:t>
      </w:r>
    </w:p>
    <w:p>
      <w:pPr>
        <w:widowControl/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576" w:lineRule="exact"/>
        <w:ind w:right="320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Hlk509610066"/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</w:p>
    <w:p>
      <w:pPr>
        <w:spacing w:line="576" w:lineRule="exact"/>
        <w:ind w:right="32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上海对外经贸大学入团积极分子推荐表</w:t>
      </w:r>
      <w:bookmarkEnd w:id="0"/>
    </w:p>
    <w:p>
      <w:pPr>
        <w:jc w:val="center"/>
        <w:rPr>
          <w:rFonts w:ascii="Times New Roman" w:hAnsi="Times New Roman" w:eastAsia="黑体" w:cs="Times New Roman"/>
          <w:sz w:val="1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Cs w:val="21"/>
        </w:rPr>
        <w:t xml:space="preserve">                                      </w:t>
      </w:r>
      <w:r>
        <w:rPr>
          <w:rFonts w:ascii="Times New Roman" w:hAnsi="Times New Roman" w:eastAsia="仿宋_GB2312" w:cs="Times New Roman"/>
          <w:szCs w:val="21"/>
        </w:rPr>
        <w:t xml:space="preserve">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填表日期：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月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914"/>
        <w:gridCol w:w="1066"/>
        <w:gridCol w:w="239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姓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名</w:t>
            </w:r>
          </w:p>
        </w:tc>
        <w:tc>
          <w:tcPr>
            <w:tcW w:w="1124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408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9" w:type="pct"/>
            <w:vMerge w:val="restar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>族</w:t>
            </w:r>
          </w:p>
        </w:tc>
        <w:tc>
          <w:tcPr>
            <w:tcW w:w="1124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    号</w:t>
            </w:r>
          </w:p>
        </w:tc>
        <w:tc>
          <w:tcPr>
            <w:tcW w:w="1408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9" w:type="pct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籍    贯</w:t>
            </w:r>
          </w:p>
        </w:tc>
        <w:tc>
          <w:tcPr>
            <w:tcW w:w="1124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408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9" w:type="pct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1124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408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9" w:type="pct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所在团支部</w:t>
            </w:r>
          </w:p>
        </w:tc>
        <w:tc>
          <w:tcPr>
            <w:tcW w:w="3158" w:type="pct"/>
            <w:gridSpan w:val="3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29" w:type="pct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13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学习经历</w:t>
            </w:r>
          </w:p>
        </w:tc>
        <w:tc>
          <w:tcPr>
            <w:tcW w:w="4187" w:type="pct"/>
            <w:gridSpan w:val="4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13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何时何地何因获奖及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处分情况</w:t>
            </w:r>
          </w:p>
        </w:tc>
        <w:tc>
          <w:tcPr>
            <w:tcW w:w="4187" w:type="pct"/>
            <w:gridSpan w:val="4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813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团支部大会评议结果</w:t>
            </w:r>
          </w:p>
        </w:tc>
        <w:tc>
          <w:tcPr>
            <w:tcW w:w="4187" w:type="pct"/>
            <w:gridSpan w:val="4"/>
            <w:shd w:val="clear" w:color="auto" w:fill="auto"/>
          </w:tcPr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我支部于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日召开支部大会，讨论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的发展入团问题。本支部应到团员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名，实到团员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名，有表决权的团员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名。经无记名投票表决，赞成票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张，反对票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张，弃权票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张。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大会同意推荐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为入团积极分子。</w:t>
            </w:r>
          </w:p>
          <w:p>
            <w:pPr>
              <w:wordWrap w:val="0"/>
              <w:spacing w:line="440" w:lineRule="exact"/>
              <w:ind w:right="840"/>
              <w:jc w:val="righ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团支部书记：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 </w:t>
            </w:r>
          </w:p>
          <w:p>
            <w:pPr>
              <w:spacing w:line="440" w:lineRule="exact"/>
              <w:ind w:right="840"/>
              <w:jc w:val="righ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13" w:type="pc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学院团委、直属团支部意见</w:t>
            </w:r>
          </w:p>
        </w:tc>
        <w:tc>
          <w:tcPr>
            <w:tcW w:w="4187" w:type="pct"/>
            <w:gridSpan w:val="4"/>
            <w:shd w:val="clear" w:color="auto" w:fill="auto"/>
          </w:tcPr>
          <w:p>
            <w:pPr>
              <w:spacing w:line="440" w:lineRule="exact"/>
              <w:ind w:right="84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right="84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right="84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（签章）</w:t>
            </w:r>
          </w:p>
          <w:p>
            <w:pPr>
              <w:spacing w:line="440" w:lineRule="exact"/>
              <w:ind w:right="84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注意：此表格须以黑（蓝）钢笔或水笔填写，复印无效（可打印）。</w:t>
      </w:r>
    </w:p>
    <w:p>
      <w:pPr>
        <w:spacing w:line="576" w:lineRule="exact"/>
        <w:ind w:right="320"/>
        <w:jc w:val="left"/>
        <w:rPr>
          <w:rFonts w:ascii="黑体" w:hAnsi="黑体" w:eastAsia="黑体" w:cs="Times New Roman"/>
          <w:sz w:val="32"/>
          <w:szCs w:val="32"/>
        </w:rPr>
      </w:pPr>
      <w:bookmarkStart w:id="1" w:name="_Hlk509610488"/>
    </w:p>
    <w:p>
      <w:pPr>
        <w:spacing w:line="576" w:lineRule="exact"/>
        <w:ind w:right="32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入团发展对象</w:t>
      </w:r>
      <w:bookmarkEnd w:id="1"/>
      <w:r>
        <w:rPr>
          <w:rFonts w:hint="eastAsia" w:ascii="黑体" w:hAnsi="黑体" w:eastAsia="黑体" w:cs="Times New Roman"/>
          <w:sz w:val="36"/>
          <w:szCs w:val="36"/>
        </w:rPr>
        <w:t>培养考察记录表</w:t>
      </w:r>
    </w:p>
    <w:p>
      <w:pPr>
        <w:jc w:val="center"/>
        <w:rPr>
          <w:rFonts w:ascii="黑体" w:hAnsi="黑体" w:eastAsia="黑体" w:cs="Times New Roman"/>
          <w:sz w:val="24"/>
          <w:szCs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918"/>
        <w:gridCol w:w="1066"/>
        <w:gridCol w:w="1834"/>
        <w:gridCol w:w="431"/>
        <w:gridCol w:w="66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姓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名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330" w:type="pct"/>
            <w:gridSpan w:val="2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restart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>族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学    号</w:t>
            </w:r>
          </w:p>
        </w:tc>
        <w:tc>
          <w:tcPr>
            <w:tcW w:w="1330" w:type="pct"/>
            <w:gridSpan w:val="2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籍    贯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330" w:type="pct"/>
            <w:gridSpan w:val="2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330" w:type="pct"/>
            <w:gridSpan w:val="2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所在团支部</w:t>
            </w:r>
          </w:p>
        </w:tc>
        <w:tc>
          <w:tcPr>
            <w:tcW w:w="3082" w:type="pct"/>
            <w:gridSpan w:val="4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开始日期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结束日期</w:t>
            </w:r>
          </w:p>
        </w:tc>
        <w:tc>
          <w:tcPr>
            <w:tcW w:w="1330" w:type="pct"/>
            <w:gridSpan w:val="2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5" w:type="pct"/>
            <w:gridSpan w:val="2"/>
            <w:vMerge w:val="continue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培养联系人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    位</w:t>
            </w:r>
          </w:p>
        </w:tc>
        <w:tc>
          <w:tcPr>
            <w:tcW w:w="1077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42" w:type="pct"/>
            <w:gridSpan w:val="2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   务</w:t>
            </w:r>
          </w:p>
        </w:tc>
        <w:tc>
          <w:tcPr>
            <w:tcW w:w="715" w:type="pct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13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培养联系人</w:t>
            </w:r>
          </w:p>
        </w:tc>
        <w:tc>
          <w:tcPr>
            <w:tcW w:w="11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26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    位</w:t>
            </w:r>
          </w:p>
        </w:tc>
        <w:tc>
          <w:tcPr>
            <w:tcW w:w="1077" w:type="pct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42" w:type="pct"/>
            <w:gridSpan w:val="2"/>
            <w:shd w:val="clear" w:color="auto" w:fill="auto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   务</w:t>
            </w:r>
          </w:p>
        </w:tc>
        <w:tc>
          <w:tcPr>
            <w:tcW w:w="715" w:type="pct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813" w:type="pct"/>
            <w:shd w:val="clear" w:color="auto" w:fill="auto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培养考察情况</w:t>
            </w:r>
          </w:p>
        </w:tc>
        <w:tc>
          <w:tcPr>
            <w:tcW w:w="4187" w:type="pct"/>
            <w:gridSpan w:val="6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440" w:lineRule="exact"/>
              <w:ind w:right="1260"/>
              <w:jc w:val="righ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记录人：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</w:t>
            </w:r>
          </w:p>
          <w:p>
            <w:pPr>
              <w:tabs>
                <w:tab w:val="left" w:pos="6160"/>
              </w:tabs>
              <w:ind w:firstLine="4410" w:firstLineChars="2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813" w:type="pct"/>
            <w:shd w:val="clear" w:color="auto" w:fill="auto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培养考察情况</w:t>
            </w:r>
          </w:p>
        </w:tc>
        <w:tc>
          <w:tcPr>
            <w:tcW w:w="4187" w:type="pct"/>
            <w:gridSpan w:val="6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440" w:lineRule="exact"/>
              <w:ind w:right="1260"/>
              <w:jc w:val="righ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记录人：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</w:t>
            </w:r>
          </w:p>
          <w:p>
            <w:pPr>
              <w:tabs>
                <w:tab w:val="left" w:pos="6160"/>
              </w:tabs>
              <w:ind w:firstLine="4410" w:firstLineChars="2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  <w:jc w:val="center"/>
        </w:trPr>
        <w:tc>
          <w:tcPr>
            <w:tcW w:w="813" w:type="pct"/>
            <w:shd w:val="clear" w:color="auto" w:fill="auto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培养考察情况</w:t>
            </w:r>
          </w:p>
        </w:tc>
        <w:tc>
          <w:tcPr>
            <w:tcW w:w="4187" w:type="pct"/>
            <w:gridSpan w:val="6"/>
            <w:shd w:val="clear" w:color="auto" w:fill="auto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440" w:lineRule="exact"/>
              <w:ind w:right="1260"/>
              <w:jc w:val="righ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记录人：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</w:t>
            </w:r>
          </w:p>
          <w:p>
            <w:pPr>
              <w:tabs>
                <w:tab w:val="left" w:pos="6160"/>
              </w:tabs>
              <w:ind w:firstLine="4410" w:firstLineChars="2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813" w:type="pct"/>
            <w:shd w:val="clear" w:color="auto" w:fill="auto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培养联系人意见</w:t>
            </w:r>
          </w:p>
        </w:tc>
        <w:tc>
          <w:tcPr>
            <w:tcW w:w="4187" w:type="pct"/>
            <w:gridSpan w:val="6"/>
            <w:shd w:val="clear" w:color="auto" w:fill="auto"/>
          </w:tcPr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本人经过对入团发展对象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的培养、考察，认为此发展对象可以发展为共青团员。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培养联系人：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</w:p>
          <w:p>
            <w:pPr>
              <w:tabs>
                <w:tab w:val="left" w:pos="6160"/>
              </w:tabs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本人经过对入团发展对象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的培养、考察，认为此发展对象可以发展为共青团员。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培养联系人：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</w:p>
          <w:p>
            <w:pPr>
              <w:tabs>
                <w:tab w:val="left" w:pos="6160"/>
              </w:tabs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813" w:type="pct"/>
            <w:shd w:val="clear" w:color="auto" w:fill="auto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发展对象意见</w:t>
            </w:r>
          </w:p>
        </w:tc>
        <w:tc>
          <w:tcPr>
            <w:tcW w:w="4187" w:type="pct"/>
            <w:gridSpan w:val="6"/>
            <w:shd w:val="clear" w:color="auto" w:fill="auto"/>
          </w:tcPr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以上内容记录内容属实，本人对记录内容无异议。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       </w:t>
            </w:r>
          </w:p>
          <w:p>
            <w:pPr>
              <w:spacing w:line="44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日</w:t>
            </w:r>
          </w:p>
        </w:tc>
      </w:tr>
    </w:tbl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注：本表由培养联系人负责保管、填写。</w:t>
      </w:r>
    </w:p>
    <w:p>
      <w:pPr>
        <w:widowControl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br w:type="page"/>
      </w:r>
    </w:p>
    <w:p>
      <w:pPr>
        <w:spacing w:line="360" w:lineRule="auto"/>
        <w:ind w:right="32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widowControl/>
        <w:spacing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入团积极分子人数分配表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入团积极分子名额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国际经贸学院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国际商务外语学院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金融管理学院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法学院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工商管理学院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会计学院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会展与旅游学院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统计与信息学院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贸易谈判学院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381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76</w:t>
            </w:r>
          </w:p>
        </w:tc>
      </w:tr>
    </w:tbl>
    <w:p>
      <w:pPr>
        <w:widowControl/>
        <w:spacing w:line="360" w:lineRule="auto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注：名额根据2021年各学院拟推荐入团积极分子数量的</w:t>
      </w:r>
      <w:r>
        <w:rPr>
          <w:rFonts w:hint="eastAsia" w:ascii="Times New Roman" w:hAnsi="Times New Roman" w:eastAsia="仿宋_GB2312" w:cs="Times New Roman"/>
          <w:szCs w:val="21"/>
        </w:rPr>
        <w:t>50</w:t>
      </w:r>
      <w:r>
        <w:rPr>
          <w:rFonts w:ascii="Times New Roman" w:hAnsi="Times New Roman" w:eastAsia="仿宋_GB2312" w:cs="Times New Roman"/>
          <w:szCs w:val="21"/>
        </w:rPr>
        <w:t>%确定。</w:t>
      </w: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70109"/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0A39C"/>
    <w:multiLevelType w:val="singleLevel"/>
    <w:tmpl w:val="D6E0A3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E8542E"/>
    <w:multiLevelType w:val="multilevel"/>
    <w:tmpl w:val="56E8542E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31"/>
    <w:rsid w:val="000004B8"/>
    <w:rsid w:val="0000146A"/>
    <w:rsid w:val="00012FF0"/>
    <w:rsid w:val="00017415"/>
    <w:rsid w:val="0001775D"/>
    <w:rsid w:val="000209F7"/>
    <w:rsid w:val="00020C93"/>
    <w:rsid w:val="000377E8"/>
    <w:rsid w:val="00041D8F"/>
    <w:rsid w:val="0004401E"/>
    <w:rsid w:val="00045F73"/>
    <w:rsid w:val="000618B0"/>
    <w:rsid w:val="00062BC5"/>
    <w:rsid w:val="000726D9"/>
    <w:rsid w:val="000743B3"/>
    <w:rsid w:val="0007531E"/>
    <w:rsid w:val="0008370C"/>
    <w:rsid w:val="00087C94"/>
    <w:rsid w:val="00095D43"/>
    <w:rsid w:val="00096281"/>
    <w:rsid w:val="000A0F47"/>
    <w:rsid w:val="000B0488"/>
    <w:rsid w:val="000B3A86"/>
    <w:rsid w:val="000C00B1"/>
    <w:rsid w:val="000C352A"/>
    <w:rsid w:val="000C647A"/>
    <w:rsid w:val="000F388E"/>
    <w:rsid w:val="00113B3E"/>
    <w:rsid w:val="001158A5"/>
    <w:rsid w:val="001169E8"/>
    <w:rsid w:val="00124782"/>
    <w:rsid w:val="00125394"/>
    <w:rsid w:val="00125C2C"/>
    <w:rsid w:val="001347B2"/>
    <w:rsid w:val="00153055"/>
    <w:rsid w:val="00156C84"/>
    <w:rsid w:val="001666AE"/>
    <w:rsid w:val="00172D8C"/>
    <w:rsid w:val="00180557"/>
    <w:rsid w:val="001902B1"/>
    <w:rsid w:val="00195349"/>
    <w:rsid w:val="00197728"/>
    <w:rsid w:val="001A4C59"/>
    <w:rsid w:val="001B4554"/>
    <w:rsid w:val="001C06CF"/>
    <w:rsid w:val="001D016C"/>
    <w:rsid w:val="001D1814"/>
    <w:rsid w:val="001E2BF3"/>
    <w:rsid w:val="00211FE6"/>
    <w:rsid w:val="002173D7"/>
    <w:rsid w:val="0023010B"/>
    <w:rsid w:val="002310EE"/>
    <w:rsid w:val="002546E0"/>
    <w:rsid w:val="00264508"/>
    <w:rsid w:val="00274C31"/>
    <w:rsid w:val="002814E0"/>
    <w:rsid w:val="00283ACD"/>
    <w:rsid w:val="0028689D"/>
    <w:rsid w:val="00291E86"/>
    <w:rsid w:val="00295912"/>
    <w:rsid w:val="002A052A"/>
    <w:rsid w:val="002A6318"/>
    <w:rsid w:val="002B4CC8"/>
    <w:rsid w:val="002B5BDD"/>
    <w:rsid w:val="002C042C"/>
    <w:rsid w:val="002D609F"/>
    <w:rsid w:val="002E240D"/>
    <w:rsid w:val="002E3FA5"/>
    <w:rsid w:val="002F524C"/>
    <w:rsid w:val="002F5DD1"/>
    <w:rsid w:val="00304F3A"/>
    <w:rsid w:val="003068B0"/>
    <w:rsid w:val="00321A1F"/>
    <w:rsid w:val="003221CD"/>
    <w:rsid w:val="00330BA1"/>
    <w:rsid w:val="00332C60"/>
    <w:rsid w:val="003430AA"/>
    <w:rsid w:val="00351BA6"/>
    <w:rsid w:val="00357EDD"/>
    <w:rsid w:val="00363548"/>
    <w:rsid w:val="00365A02"/>
    <w:rsid w:val="00370186"/>
    <w:rsid w:val="0037798E"/>
    <w:rsid w:val="00392EF5"/>
    <w:rsid w:val="00396738"/>
    <w:rsid w:val="003A4570"/>
    <w:rsid w:val="003B2B91"/>
    <w:rsid w:val="003B6B91"/>
    <w:rsid w:val="003C566A"/>
    <w:rsid w:val="003D377C"/>
    <w:rsid w:val="003E2FE7"/>
    <w:rsid w:val="003F79BC"/>
    <w:rsid w:val="00401ADE"/>
    <w:rsid w:val="004022F9"/>
    <w:rsid w:val="004031C6"/>
    <w:rsid w:val="00411A79"/>
    <w:rsid w:val="00416160"/>
    <w:rsid w:val="00433784"/>
    <w:rsid w:val="0043399E"/>
    <w:rsid w:val="00445AA2"/>
    <w:rsid w:val="00447725"/>
    <w:rsid w:val="0045241F"/>
    <w:rsid w:val="00466172"/>
    <w:rsid w:val="004678C2"/>
    <w:rsid w:val="00472B0F"/>
    <w:rsid w:val="00482BB4"/>
    <w:rsid w:val="004904C3"/>
    <w:rsid w:val="004944F4"/>
    <w:rsid w:val="004A1FE4"/>
    <w:rsid w:val="004A5F46"/>
    <w:rsid w:val="004B23C0"/>
    <w:rsid w:val="004B54C6"/>
    <w:rsid w:val="004C5CA2"/>
    <w:rsid w:val="004D1830"/>
    <w:rsid w:val="004E31A5"/>
    <w:rsid w:val="004F40EB"/>
    <w:rsid w:val="0051471C"/>
    <w:rsid w:val="0052075D"/>
    <w:rsid w:val="00520E9F"/>
    <w:rsid w:val="00521AC7"/>
    <w:rsid w:val="00527EC5"/>
    <w:rsid w:val="00527F48"/>
    <w:rsid w:val="00532570"/>
    <w:rsid w:val="00534B9D"/>
    <w:rsid w:val="00572798"/>
    <w:rsid w:val="00583637"/>
    <w:rsid w:val="00584117"/>
    <w:rsid w:val="005976E6"/>
    <w:rsid w:val="005A543B"/>
    <w:rsid w:val="005B3701"/>
    <w:rsid w:val="005B4BE3"/>
    <w:rsid w:val="005B5936"/>
    <w:rsid w:val="005B6A2A"/>
    <w:rsid w:val="005C2D0C"/>
    <w:rsid w:val="005E0EA4"/>
    <w:rsid w:val="005E4326"/>
    <w:rsid w:val="005E5ED2"/>
    <w:rsid w:val="005F3C94"/>
    <w:rsid w:val="005F7573"/>
    <w:rsid w:val="006227AC"/>
    <w:rsid w:val="006235FA"/>
    <w:rsid w:val="00634D6B"/>
    <w:rsid w:val="00643A61"/>
    <w:rsid w:val="00661A2E"/>
    <w:rsid w:val="006628AB"/>
    <w:rsid w:val="00680F02"/>
    <w:rsid w:val="00690EBD"/>
    <w:rsid w:val="006A05B0"/>
    <w:rsid w:val="006A1810"/>
    <w:rsid w:val="006A2839"/>
    <w:rsid w:val="006A5E70"/>
    <w:rsid w:val="006A6198"/>
    <w:rsid w:val="006B07AE"/>
    <w:rsid w:val="006B72AB"/>
    <w:rsid w:val="006C1896"/>
    <w:rsid w:val="006C3845"/>
    <w:rsid w:val="006D3AE6"/>
    <w:rsid w:val="006F4039"/>
    <w:rsid w:val="007159B8"/>
    <w:rsid w:val="00721697"/>
    <w:rsid w:val="007228DF"/>
    <w:rsid w:val="00726522"/>
    <w:rsid w:val="00726FC7"/>
    <w:rsid w:val="00731184"/>
    <w:rsid w:val="00737BA3"/>
    <w:rsid w:val="00770ED7"/>
    <w:rsid w:val="00771743"/>
    <w:rsid w:val="00791CBF"/>
    <w:rsid w:val="0079677F"/>
    <w:rsid w:val="0079720E"/>
    <w:rsid w:val="007B7BC9"/>
    <w:rsid w:val="007C3205"/>
    <w:rsid w:val="007C325B"/>
    <w:rsid w:val="007C7600"/>
    <w:rsid w:val="007D0179"/>
    <w:rsid w:val="007D22FB"/>
    <w:rsid w:val="007D60DD"/>
    <w:rsid w:val="007E2E6E"/>
    <w:rsid w:val="007E68CD"/>
    <w:rsid w:val="007F0261"/>
    <w:rsid w:val="007F3719"/>
    <w:rsid w:val="00800DA7"/>
    <w:rsid w:val="008049EB"/>
    <w:rsid w:val="008051AC"/>
    <w:rsid w:val="00805FAD"/>
    <w:rsid w:val="00811F9E"/>
    <w:rsid w:val="008247CC"/>
    <w:rsid w:val="00831E49"/>
    <w:rsid w:val="0084372D"/>
    <w:rsid w:val="008460AC"/>
    <w:rsid w:val="00850AB8"/>
    <w:rsid w:val="008726AA"/>
    <w:rsid w:val="008734FC"/>
    <w:rsid w:val="00882442"/>
    <w:rsid w:val="00884D64"/>
    <w:rsid w:val="00886CBA"/>
    <w:rsid w:val="00886FF6"/>
    <w:rsid w:val="00892075"/>
    <w:rsid w:val="00897F90"/>
    <w:rsid w:val="008A281D"/>
    <w:rsid w:val="008D0F6E"/>
    <w:rsid w:val="008D2193"/>
    <w:rsid w:val="008D5DD6"/>
    <w:rsid w:val="008E13A7"/>
    <w:rsid w:val="008E5429"/>
    <w:rsid w:val="008F6E8F"/>
    <w:rsid w:val="00911C2E"/>
    <w:rsid w:val="009173A3"/>
    <w:rsid w:val="0093326F"/>
    <w:rsid w:val="009424CA"/>
    <w:rsid w:val="00944167"/>
    <w:rsid w:val="00962F6B"/>
    <w:rsid w:val="00975EB2"/>
    <w:rsid w:val="00976754"/>
    <w:rsid w:val="00983611"/>
    <w:rsid w:val="009906BF"/>
    <w:rsid w:val="009A2DA4"/>
    <w:rsid w:val="009B0A07"/>
    <w:rsid w:val="009B5D74"/>
    <w:rsid w:val="009C1BB7"/>
    <w:rsid w:val="009C63B6"/>
    <w:rsid w:val="009D2EAF"/>
    <w:rsid w:val="009D6556"/>
    <w:rsid w:val="009E152E"/>
    <w:rsid w:val="009E5AEC"/>
    <w:rsid w:val="00A004AC"/>
    <w:rsid w:val="00A16080"/>
    <w:rsid w:val="00A221A7"/>
    <w:rsid w:val="00A26C9D"/>
    <w:rsid w:val="00A27FC7"/>
    <w:rsid w:val="00A31DB7"/>
    <w:rsid w:val="00A33362"/>
    <w:rsid w:val="00A35453"/>
    <w:rsid w:val="00A5649B"/>
    <w:rsid w:val="00A648DB"/>
    <w:rsid w:val="00A64DD5"/>
    <w:rsid w:val="00A72C82"/>
    <w:rsid w:val="00A82D74"/>
    <w:rsid w:val="00A9472D"/>
    <w:rsid w:val="00A97BA3"/>
    <w:rsid w:val="00AB717B"/>
    <w:rsid w:val="00AC3AAA"/>
    <w:rsid w:val="00AD5B98"/>
    <w:rsid w:val="00AD62CD"/>
    <w:rsid w:val="00AE5F03"/>
    <w:rsid w:val="00AE621A"/>
    <w:rsid w:val="00AF59AF"/>
    <w:rsid w:val="00B04233"/>
    <w:rsid w:val="00B117FC"/>
    <w:rsid w:val="00B152F9"/>
    <w:rsid w:val="00B1794D"/>
    <w:rsid w:val="00B32C3E"/>
    <w:rsid w:val="00B33E68"/>
    <w:rsid w:val="00B35301"/>
    <w:rsid w:val="00B45818"/>
    <w:rsid w:val="00B53D8B"/>
    <w:rsid w:val="00B549E3"/>
    <w:rsid w:val="00B61FA4"/>
    <w:rsid w:val="00B6622A"/>
    <w:rsid w:val="00B67477"/>
    <w:rsid w:val="00B7034D"/>
    <w:rsid w:val="00B764C8"/>
    <w:rsid w:val="00B83978"/>
    <w:rsid w:val="00BA3A78"/>
    <w:rsid w:val="00BA78DF"/>
    <w:rsid w:val="00BD3F46"/>
    <w:rsid w:val="00BD44EA"/>
    <w:rsid w:val="00BD6B21"/>
    <w:rsid w:val="00BD6D26"/>
    <w:rsid w:val="00BF0098"/>
    <w:rsid w:val="00BF3840"/>
    <w:rsid w:val="00BF5851"/>
    <w:rsid w:val="00BF6EE1"/>
    <w:rsid w:val="00C07E86"/>
    <w:rsid w:val="00C27E7F"/>
    <w:rsid w:val="00C30F27"/>
    <w:rsid w:val="00C40E44"/>
    <w:rsid w:val="00C420D4"/>
    <w:rsid w:val="00C43ADB"/>
    <w:rsid w:val="00C44C94"/>
    <w:rsid w:val="00C521C8"/>
    <w:rsid w:val="00C55B73"/>
    <w:rsid w:val="00C56A95"/>
    <w:rsid w:val="00C6067E"/>
    <w:rsid w:val="00C850BA"/>
    <w:rsid w:val="00C91362"/>
    <w:rsid w:val="00C91760"/>
    <w:rsid w:val="00C9579B"/>
    <w:rsid w:val="00CA4667"/>
    <w:rsid w:val="00CB0874"/>
    <w:rsid w:val="00CB633C"/>
    <w:rsid w:val="00CB6729"/>
    <w:rsid w:val="00CB6C7C"/>
    <w:rsid w:val="00CB71E2"/>
    <w:rsid w:val="00CD4AFF"/>
    <w:rsid w:val="00CE25A0"/>
    <w:rsid w:val="00CF00A9"/>
    <w:rsid w:val="00CF7323"/>
    <w:rsid w:val="00D023A4"/>
    <w:rsid w:val="00D371BF"/>
    <w:rsid w:val="00D45419"/>
    <w:rsid w:val="00D51923"/>
    <w:rsid w:val="00D82064"/>
    <w:rsid w:val="00D9591F"/>
    <w:rsid w:val="00D9616C"/>
    <w:rsid w:val="00DB1E25"/>
    <w:rsid w:val="00DB3F8F"/>
    <w:rsid w:val="00DB5658"/>
    <w:rsid w:val="00DC12DF"/>
    <w:rsid w:val="00DD341F"/>
    <w:rsid w:val="00DD3A1E"/>
    <w:rsid w:val="00DD3D9B"/>
    <w:rsid w:val="00DE4A3C"/>
    <w:rsid w:val="00DF69F5"/>
    <w:rsid w:val="00E10A1D"/>
    <w:rsid w:val="00E154E7"/>
    <w:rsid w:val="00E170CD"/>
    <w:rsid w:val="00E22C1C"/>
    <w:rsid w:val="00E235BD"/>
    <w:rsid w:val="00E236A3"/>
    <w:rsid w:val="00E242AA"/>
    <w:rsid w:val="00E24D30"/>
    <w:rsid w:val="00E27F58"/>
    <w:rsid w:val="00E30455"/>
    <w:rsid w:val="00E3130A"/>
    <w:rsid w:val="00E41193"/>
    <w:rsid w:val="00E45774"/>
    <w:rsid w:val="00E67EDA"/>
    <w:rsid w:val="00E67FE4"/>
    <w:rsid w:val="00E817BD"/>
    <w:rsid w:val="00E832EF"/>
    <w:rsid w:val="00E86C33"/>
    <w:rsid w:val="00E903D0"/>
    <w:rsid w:val="00E9413D"/>
    <w:rsid w:val="00EA187F"/>
    <w:rsid w:val="00EB31C1"/>
    <w:rsid w:val="00EB3672"/>
    <w:rsid w:val="00EB6B92"/>
    <w:rsid w:val="00EB7300"/>
    <w:rsid w:val="00EC3FC6"/>
    <w:rsid w:val="00EC6D26"/>
    <w:rsid w:val="00ED0BF2"/>
    <w:rsid w:val="00ED3CB7"/>
    <w:rsid w:val="00EE0267"/>
    <w:rsid w:val="00EE0AF6"/>
    <w:rsid w:val="00EE4FD9"/>
    <w:rsid w:val="00EE7507"/>
    <w:rsid w:val="00EF1FCA"/>
    <w:rsid w:val="00EF5722"/>
    <w:rsid w:val="00EF726F"/>
    <w:rsid w:val="00F12C6B"/>
    <w:rsid w:val="00F20DE5"/>
    <w:rsid w:val="00F368C7"/>
    <w:rsid w:val="00F37A5A"/>
    <w:rsid w:val="00F5028D"/>
    <w:rsid w:val="00F6694B"/>
    <w:rsid w:val="00F67E59"/>
    <w:rsid w:val="00F76835"/>
    <w:rsid w:val="00F82CDF"/>
    <w:rsid w:val="00F93C72"/>
    <w:rsid w:val="00F976E4"/>
    <w:rsid w:val="00FA47DF"/>
    <w:rsid w:val="00FB0C9C"/>
    <w:rsid w:val="00FC07C8"/>
    <w:rsid w:val="00FD682C"/>
    <w:rsid w:val="00FE1E96"/>
    <w:rsid w:val="00FE3779"/>
    <w:rsid w:val="00FE5C96"/>
    <w:rsid w:val="26115744"/>
    <w:rsid w:val="26451ECD"/>
    <w:rsid w:val="2D5F26C2"/>
    <w:rsid w:val="3CED5056"/>
    <w:rsid w:val="4A296A8A"/>
    <w:rsid w:val="5FF6C762"/>
    <w:rsid w:val="62B84FD5"/>
    <w:rsid w:val="67FF0C15"/>
    <w:rsid w:val="6F5F0A6B"/>
    <w:rsid w:val="7578DF07"/>
    <w:rsid w:val="7E5B738A"/>
    <w:rsid w:val="7EE17600"/>
    <w:rsid w:val="BFED0E48"/>
    <w:rsid w:val="FAA0B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title1"/>
    <w:qFormat/>
    <w:uiPriority w:val="0"/>
    <w:rPr>
      <w:color w:val="FF0000"/>
      <w:sz w:val="24"/>
      <w:szCs w:val="24"/>
    </w:rPr>
  </w:style>
  <w:style w:type="character" w:customStyle="1" w:styleId="16">
    <w:name w:val="未处理的提及2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Char"/>
    <w:basedOn w:val="8"/>
    <w:link w:val="2"/>
    <w:semiHidden/>
    <w:qFormat/>
    <w:uiPriority w:val="99"/>
    <w:rPr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D3A9F-2C61-4207-A8A8-24D574267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490</Words>
  <Characters>2799</Characters>
  <Lines>23</Lines>
  <Paragraphs>6</Paragraphs>
  <TotalTime>37</TotalTime>
  <ScaleCrop>false</ScaleCrop>
  <LinksUpToDate>false</LinksUpToDate>
  <CharactersWithSpaces>3283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2021-04-20T03:13:00Z</dcterms:created>
  <dc:creator>陆瑞</dc:creator>
  <cp:lastModifiedBy>戳</cp:lastModifiedBy>
  <cp:lastPrinted>2018-09-29T14:40:00Z</cp:lastPrinted>
  <dcterms:modified xsi:type="dcterms:W3CDTF">2021-04-20T06:16:44Z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5DBA99D751204C6695B69ECC4273E545</vt:lpwstr>
  </property>
</Properties>
</file>