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B8" w:rsidRPr="00531FB8" w:rsidRDefault="00531FB8" w:rsidP="00531FB8">
      <w:pPr>
        <w:widowControl/>
        <w:shd w:val="clear" w:color="auto" w:fill="F9F9F9"/>
        <w:jc w:val="center"/>
        <w:rPr>
          <w:rFonts w:ascii="微软雅黑" w:eastAsia="微软雅黑" w:hAnsi="微软雅黑" w:cs="宋体"/>
          <w:color w:val="0182D5"/>
          <w:spacing w:val="8"/>
          <w:kern w:val="0"/>
          <w:sz w:val="30"/>
          <w:szCs w:val="30"/>
        </w:rPr>
      </w:pPr>
      <w:r w:rsidRPr="00531FB8">
        <w:rPr>
          <w:rFonts w:ascii="微软雅黑" w:eastAsia="微软雅黑" w:hAnsi="微软雅黑" w:cs="宋体" w:hint="eastAsia"/>
          <w:color w:val="0182D5"/>
          <w:spacing w:val="8"/>
          <w:kern w:val="0"/>
          <w:sz w:val="30"/>
          <w:szCs w:val="30"/>
        </w:rPr>
        <w:t>关于2018级研究生新生学籍电子注册信息核对的通知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我校</w:t>
      </w: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2018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级全日制及非全日制研究生新生学籍电子注册工作已基本完成，根据教育部学籍电子注册相关工作的要求，请</w:t>
      </w: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2018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级研究生新生进行个人学籍电子信息核对。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请同学们登录“中国高等教育学生信息网（以下简称‘学信网’</w:t>
      </w:r>
      <w:hyperlink r:id="rId6" w:history="1">
        <w:r w:rsidRPr="00531FB8">
          <w:rPr>
            <w:rFonts w:ascii="微软雅黑" w:eastAsia="微软雅黑" w:hAnsi="微软雅黑" w:cs="宋体" w:hint="eastAsia"/>
            <w:color w:val="0000FF"/>
            <w:spacing w:val="8"/>
            <w:kern w:val="0"/>
            <w:sz w:val="18"/>
          </w:rPr>
          <w:t>http://www.chsi.com.cn/</w:t>
        </w:r>
      </w:hyperlink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）”，根据附件说明逐项核查，包括</w:t>
      </w: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>姓名、学号、性别、出生日期、身份证号码、</w:t>
      </w:r>
      <w:r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>学号、</w:t>
      </w: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>民族、专业等。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  <w:u w:val="single"/>
        </w:rPr>
        <w:t>学籍状态应为"注册学籍"；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  <w:u w:val="single"/>
        </w:rPr>
        <w:t>学历照片“空白”为正常，由新华图片社11月份到学校采集后三个月统一上传。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温馨提示：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1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）注册时用户名要认真填写、反复核对，以免提交后无法找回用户名；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2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）填写姓名时避免出现错别字，与学籍信息姓名不匹配时虽能注册成功但无法查询到学籍信息；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3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）身份证号码中最后一位如有字母，请填写大写</w:t>
      </w: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X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；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Times New Roman" w:eastAsia="微软雅黑" w:hAnsi="Times New Roman" w:cs="Times New Roman"/>
          <w:color w:val="333333"/>
          <w:spacing w:val="8"/>
          <w:kern w:val="0"/>
          <w:sz w:val="24"/>
          <w:szCs w:val="24"/>
        </w:rPr>
        <w:t>4</w:t>
      </w: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）请牢记用户名和密码，用于毕业时的学历信息和电子照片校对，以及毕业后个人学信档案查询。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教育部学信网的学籍信息，将直接作为毕业证书个人信息的依据。信息确认后不得修改，由于学生个人原因造成信息错误，由其本人负责。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 xml:space="preserve">请及时核对个人信息，如有问题请于2018年11月20日前发送邮件至 </w:t>
      </w:r>
      <w:hyperlink r:id="rId7" w:history="1">
        <w:r>
          <w:rPr>
            <w:rFonts w:ascii="Times New Roman" w:eastAsia="微软雅黑" w:hAnsi="Times New Roman" w:cs="Times New Roman" w:hint="eastAsia"/>
            <w:color w:val="747373"/>
            <w:spacing w:val="8"/>
            <w:kern w:val="0"/>
            <w:sz w:val="18"/>
          </w:rPr>
          <w:t>liuyingxia</w:t>
        </w:r>
        <w:r w:rsidRPr="00531FB8">
          <w:rPr>
            <w:rFonts w:ascii="Times New Roman" w:eastAsia="微软雅黑" w:hAnsi="Times New Roman" w:cs="Times New Roman"/>
            <w:color w:val="747373"/>
            <w:spacing w:val="8"/>
            <w:kern w:val="0"/>
            <w:sz w:val="18"/>
          </w:rPr>
          <w:t>@</w:t>
        </w:r>
        <w:r>
          <w:rPr>
            <w:rFonts w:ascii="Times New Roman" w:eastAsia="微软雅黑" w:hAnsi="Times New Roman" w:cs="Times New Roman" w:hint="eastAsia"/>
            <w:color w:val="747373"/>
            <w:spacing w:val="8"/>
            <w:kern w:val="0"/>
            <w:sz w:val="18"/>
          </w:rPr>
          <w:t>suibe</w:t>
        </w:r>
        <w:r w:rsidRPr="00531FB8">
          <w:rPr>
            <w:rFonts w:ascii="Times New Roman" w:eastAsia="微软雅黑" w:hAnsi="Times New Roman" w:cs="Times New Roman"/>
            <w:color w:val="747373"/>
            <w:spacing w:val="8"/>
            <w:kern w:val="0"/>
            <w:sz w:val="18"/>
          </w:rPr>
          <w:t>.edu.cn</w:t>
        </w:r>
      </w:hyperlink>
      <w:r w:rsidRPr="00531FB8">
        <w:rPr>
          <w:rFonts w:ascii="Times New Roman" w:eastAsia="微软雅黑" w:hAnsi="Times New Roman" w:cs="Times New Roman"/>
          <w:color w:val="FF0000"/>
          <w:spacing w:val="8"/>
          <w:kern w:val="0"/>
          <w:sz w:val="24"/>
          <w:szCs w:val="24"/>
        </w:rPr>
        <w:t> </w:t>
      </w:r>
      <w:r w:rsidRPr="00531FB8">
        <w:rPr>
          <w:rFonts w:ascii="Times New Roman" w:eastAsia="微软雅黑" w:hAnsi="Times New Roman" w:cs="Times New Roman"/>
          <w:color w:val="FF0000"/>
          <w:spacing w:val="8"/>
          <w:kern w:val="0"/>
          <w:sz w:val="24"/>
          <w:szCs w:val="24"/>
        </w:rPr>
        <w:t>主题</w:t>
      </w:r>
      <w:r w:rsidRPr="00531FB8">
        <w:rPr>
          <w:rFonts w:ascii="Times New Roman" w:eastAsia="微软雅黑" w:hAnsi="Times New Roman" w:cs="Times New Roman"/>
          <w:color w:val="FF0000"/>
          <w:spacing w:val="8"/>
          <w:kern w:val="0"/>
          <w:sz w:val="24"/>
          <w:szCs w:val="24"/>
        </w:rPr>
        <w:t>“</w:t>
      </w:r>
      <w:r w:rsidRPr="00531FB8">
        <w:rPr>
          <w:rFonts w:ascii="微软雅黑" w:eastAsia="微软雅黑" w:hAnsi="微软雅黑" w:cs="Times New Roman" w:hint="eastAsia"/>
          <w:color w:val="FF0000"/>
          <w:spacing w:val="8"/>
          <w:kern w:val="0"/>
          <w:sz w:val="24"/>
          <w:szCs w:val="24"/>
        </w:rPr>
        <w:t>学籍信息查询</w:t>
      </w:r>
      <w:r w:rsidRPr="00531FB8">
        <w:rPr>
          <w:rFonts w:ascii="Times New Roman" w:eastAsia="微软雅黑" w:hAnsi="Times New Roman" w:cs="Times New Roman"/>
          <w:color w:val="FF0000"/>
          <w:spacing w:val="8"/>
          <w:kern w:val="0"/>
          <w:sz w:val="24"/>
          <w:szCs w:val="24"/>
        </w:rPr>
        <w:t>-</w:t>
      </w: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>学号-姓名”并提供相关材料至</w:t>
      </w:r>
      <w:r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>德政楼108</w:t>
      </w: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>。</w:t>
      </w:r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微软雅黑" w:eastAsia="微软雅黑" w:hAnsi="微软雅黑" w:cs="宋体" w:hint="eastAsia"/>
          <w:color w:val="FF0000"/>
          <w:spacing w:val="8"/>
          <w:kern w:val="0"/>
          <w:sz w:val="24"/>
          <w:szCs w:val="24"/>
        </w:rPr>
        <w:t xml:space="preserve">  </w:t>
      </w:r>
      <w:r>
        <w:rPr>
          <w:rFonts w:ascii="微软雅黑" w:eastAsia="微软雅黑" w:hAnsi="微软雅黑" w:cs="宋体"/>
          <w:noProof/>
          <w:color w:val="FF0000"/>
          <w:spacing w:val="8"/>
          <w:kern w:val="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图片 1" descr="http://gs.dh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.dh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531FB8">
          <w:rPr>
            <w:rFonts w:ascii="微软雅黑" w:eastAsia="微软雅黑" w:hAnsi="微软雅黑" w:cs="宋体" w:hint="eastAsia"/>
            <w:color w:val="747373"/>
            <w:spacing w:val="8"/>
            <w:kern w:val="0"/>
            <w:sz w:val="18"/>
          </w:rPr>
          <w:t>附件：2018级研究生新生学信网信息核对步骤说明.docx</w:t>
        </w:r>
      </w:hyperlink>
    </w:p>
    <w:p w:rsidR="00531FB8" w:rsidRPr="00531FB8" w:rsidRDefault="00531FB8" w:rsidP="00531FB8">
      <w:pPr>
        <w:widowControl/>
        <w:shd w:val="clear" w:color="auto" w:fill="F9F9F9"/>
        <w:spacing w:before="100" w:beforeAutospacing="1" w:after="100" w:afterAutospacing="1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531FB8">
        <w:rPr>
          <w:rFonts w:ascii="MS Gothic" w:eastAsia="MS Gothic" w:hAnsi="MS Gothic" w:cs="MS Gothic" w:hint="eastAsia"/>
          <w:vanish/>
          <w:color w:val="FF0000"/>
          <w:spacing w:val="8"/>
          <w:kern w:val="0"/>
          <w:sz w:val="24"/>
          <w:szCs w:val="24"/>
        </w:rPr>
        <w:t>‍‍‍‍‍‍‍‍‍‍‍‍‍‍‍‍‍‍‍‍‍‍‍‍‍‍‍‍‍‍‍‍‍‍‍‍‍‍‍‍‍‍‍‍‍‍‍‍‍‍‍‍‍</w:t>
      </w:r>
    </w:p>
    <w:p w:rsidR="006C2C5B" w:rsidRPr="00531FB8" w:rsidRDefault="006C2C5B"/>
    <w:sectPr w:rsidR="006C2C5B" w:rsidRPr="00531FB8" w:rsidSect="006C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9C" w:rsidRDefault="00926D9C" w:rsidP="00531FB8">
      <w:r>
        <w:separator/>
      </w:r>
    </w:p>
  </w:endnote>
  <w:endnote w:type="continuationSeparator" w:id="0">
    <w:p w:rsidR="00926D9C" w:rsidRDefault="00926D9C" w:rsidP="00531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9C" w:rsidRDefault="00926D9C" w:rsidP="00531FB8">
      <w:r>
        <w:separator/>
      </w:r>
    </w:p>
  </w:footnote>
  <w:footnote w:type="continuationSeparator" w:id="0">
    <w:p w:rsidR="00926D9C" w:rsidRDefault="00926D9C" w:rsidP="00531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FB8"/>
    <w:rsid w:val="00531FB8"/>
    <w:rsid w:val="006C2C5B"/>
    <w:rsid w:val="008F021C"/>
    <w:rsid w:val="00926D9C"/>
    <w:rsid w:val="00F8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F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FB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1FB8"/>
    <w:rPr>
      <w:strike w:val="0"/>
      <w:dstrike w:val="0"/>
      <w:color w:val="747373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531FB8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531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rsid w:val="00531FB8"/>
  </w:style>
  <w:style w:type="paragraph" w:styleId="a8">
    <w:name w:val="Balloon Text"/>
    <w:basedOn w:val="a"/>
    <w:link w:val="Char1"/>
    <w:uiPriority w:val="99"/>
    <w:semiHidden/>
    <w:unhideWhenUsed/>
    <w:rsid w:val="00531FB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31F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706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662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5" w:color="CCCCCC"/>
                                <w:right w:val="none" w:sz="0" w:space="0" w:color="auto"/>
                              </w:divBdr>
                            </w:div>
                            <w:div w:id="264658597">
                              <w:marLeft w:val="30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mailto:pyb@dh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gs.dhu.edu.cn/_upload/article/files/c2/64/377466ac41f0ba686368ab233e0d/e87cef95-4bb8-4e3f-9254-defddf3b352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刘映霞</dc:creator>
  <cp:keywords/>
  <dc:description/>
  <cp:lastModifiedBy>刘映霞</cp:lastModifiedBy>
  <cp:revision>2</cp:revision>
  <dcterms:created xsi:type="dcterms:W3CDTF">2018-10-25T07:59:00Z</dcterms:created>
  <dcterms:modified xsi:type="dcterms:W3CDTF">2018-10-29T04:45:00Z</dcterms:modified>
</cp:coreProperties>
</file>