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2AD3" w:rsidRDefault="00196213" w:rsidP="00D52B71">
      <w:pPr>
        <w:spacing w:beforeLines="50" w:afterLines="50" w:line="560" w:lineRule="exact"/>
        <w:ind w:firstLineChars="295" w:firstLine="1066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      </w:t>
      </w:r>
      <w:r w:rsidR="00242AD3">
        <w:rPr>
          <w:rFonts w:ascii="黑体" w:eastAsia="黑体" w:hAnsi="黑体" w:cs="黑体" w:hint="eastAsia"/>
          <w:b/>
          <w:bCs/>
          <w:sz w:val="36"/>
          <w:szCs w:val="36"/>
        </w:rPr>
        <w:t>“上海之根</w:t>
      </w:r>
      <w:r w:rsidR="00242AD3">
        <w:rPr>
          <w:rFonts w:ascii="黑体" w:eastAsia="黑体" w:hAnsi="黑体" w:cs="黑体"/>
          <w:b/>
          <w:bCs/>
          <w:sz w:val="36"/>
          <w:szCs w:val="36"/>
        </w:rPr>
        <w:t xml:space="preserve">  </w:t>
      </w:r>
      <w:r w:rsidR="00242AD3" w:rsidRPr="00506BE5">
        <w:rPr>
          <w:rFonts w:ascii="黑体" w:eastAsia="黑体" w:hAnsi="黑体" w:cs="黑体" w:hint="eastAsia"/>
          <w:b/>
          <w:bCs/>
          <w:sz w:val="36"/>
          <w:szCs w:val="36"/>
        </w:rPr>
        <w:t>文明松江”</w:t>
      </w:r>
    </w:p>
    <w:p w:rsidR="00242AD3" w:rsidRPr="00506BE5" w:rsidRDefault="00242AD3" w:rsidP="00D52B71">
      <w:pPr>
        <w:spacing w:beforeLines="50" w:afterLines="50" w:line="560" w:lineRule="exact"/>
        <w:ind w:firstLineChars="295" w:firstLine="1066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松江区创建全国文明城区</w:t>
      </w:r>
      <w:r w:rsidRPr="00506BE5">
        <w:rPr>
          <w:rFonts w:ascii="黑体" w:eastAsia="黑体" w:hAnsi="黑体" w:cs="黑体" w:hint="eastAsia"/>
          <w:b/>
          <w:bCs/>
          <w:sz w:val="36"/>
          <w:szCs w:val="36"/>
        </w:rPr>
        <w:t>主题征文大赛启事</w:t>
      </w:r>
    </w:p>
    <w:p w:rsidR="00242AD3" w:rsidRDefault="00242AD3" w:rsidP="00D52B71">
      <w:pPr>
        <w:widowControl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06BE5">
        <w:rPr>
          <w:rFonts w:ascii="仿宋" w:eastAsia="仿宋" w:hAnsi="仿宋" w:cs="仿宋" w:hint="eastAsia"/>
          <w:sz w:val="30"/>
          <w:szCs w:val="30"/>
        </w:rPr>
        <w:t>为深入开展中国特色社会主义和中国</w:t>
      </w:r>
      <w:proofErr w:type="gramStart"/>
      <w:r w:rsidRPr="00506BE5">
        <w:rPr>
          <w:rFonts w:ascii="仿宋" w:eastAsia="仿宋" w:hAnsi="仿宋" w:cs="仿宋" w:hint="eastAsia"/>
          <w:sz w:val="30"/>
          <w:szCs w:val="30"/>
        </w:rPr>
        <w:t>梦宣传</w:t>
      </w:r>
      <w:proofErr w:type="gramEnd"/>
      <w:r w:rsidRPr="00506BE5">
        <w:rPr>
          <w:rFonts w:ascii="仿宋" w:eastAsia="仿宋" w:hAnsi="仿宋" w:cs="仿宋" w:hint="eastAsia"/>
          <w:sz w:val="30"/>
          <w:szCs w:val="30"/>
        </w:rPr>
        <w:t>教育，积极培育和</w:t>
      </w:r>
      <w:proofErr w:type="gramStart"/>
      <w:r w:rsidRPr="00506BE5">
        <w:rPr>
          <w:rFonts w:ascii="仿宋" w:eastAsia="仿宋" w:hAnsi="仿宋" w:cs="仿宋" w:hint="eastAsia"/>
          <w:sz w:val="30"/>
          <w:szCs w:val="30"/>
        </w:rPr>
        <w:t>践行</w:t>
      </w:r>
      <w:proofErr w:type="gramEnd"/>
      <w:r w:rsidRPr="00506BE5">
        <w:rPr>
          <w:rFonts w:ascii="仿宋" w:eastAsia="仿宋" w:hAnsi="仿宋" w:cs="仿宋" w:hint="eastAsia"/>
          <w:sz w:val="30"/>
          <w:szCs w:val="30"/>
        </w:rPr>
        <w:t>社会主义核心价值观，进一步宣传推介“上海之根，文明松江”城市形象品牌，生动展现松江在创建全国文明城区中万众一心、合力创全的热烈氛围，松江区委宣传部、区文明办、区新闻办、区文广局、松江报社、区文联决定联合举办“上海之根，文明松江”主题征文大赛。</w:t>
      </w:r>
    </w:p>
    <w:p w:rsidR="00242AD3" w:rsidRPr="00506BE5" w:rsidRDefault="00242AD3" w:rsidP="00D52B71">
      <w:pPr>
        <w:widowControl/>
        <w:spacing w:line="560" w:lineRule="exact"/>
        <w:ind w:firstLineChars="200" w:firstLine="600"/>
        <w:jc w:val="left"/>
        <w:rPr>
          <w:rFonts w:ascii="仿宋" w:eastAsia="仿宋" w:hAnsi="仿宋"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一、</w:t>
      </w:r>
      <w:r w:rsidRPr="00506BE5">
        <w:rPr>
          <w:rFonts w:ascii="仿宋" w:eastAsia="仿宋" w:hAnsi="仿宋" w:cs="仿宋" w:hint="eastAsia"/>
          <w:b/>
          <w:bCs/>
          <w:sz w:val="30"/>
          <w:szCs w:val="30"/>
        </w:rPr>
        <w:t>征文主题：</w:t>
      </w:r>
    </w:p>
    <w:p w:rsidR="00242AD3" w:rsidRPr="00506BE5" w:rsidRDefault="00242AD3" w:rsidP="00506BE5">
      <w:pPr>
        <w:spacing w:line="560" w:lineRule="exact"/>
        <w:rPr>
          <w:rFonts w:ascii="仿宋" w:eastAsia="仿宋" w:hAnsi="仿宋"/>
          <w:sz w:val="30"/>
          <w:szCs w:val="30"/>
        </w:rPr>
      </w:pPr>
      <w:r w:rsidRPr="00506BE5">
        <w:rPr>
          <w:rFonts w:ascii="仿宋" w:eastAsia="仿宋" w:hAnsi="仿宋" w:cs="仿宋"/>
          <w:sz w:val="30"/>
          <w:szCs w:val="30"/>
        </w:rPr>
        <w:t xml:space="preserve">    </w:t>
      </w:r>
      <w:r w:rsidRPr="00506BE5">
        <w:rPr>
          <w:rFonts w:ascii="仿宋" w:eastAsia="仿宋" w:hAnsi="仿宋" w:cs="仿宋" w:hint="eastAsia"/>
          <w:sz w:val="30"/>
          <w:szCs w:val="30"/>
        </w:rPr>
        <w:t>围绕“</w:t>
      </w:r>
      <w:r>
        <w:rPr>
          <w:rFonts w:ascii="仿宋" w:eastAsia="仿宋" w:hAnsi="仿宋" w:cs="仿宋" w:hint="eastAsia"/>
          <w:sz w:val="30"/>
          <w:szCs w:val="30"/>
        </w:rPr>
        <w:t>上海之根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 w:rsidRPr="00506BE5">
        <w:rPr>
          <w:rFonts w:ascii="仿宋" w:eastAsia="仿宋" w:hAnsi="仿宋" w:cs="仿宋" w:hint="eastAsia"/>
          <w:sz w:val="30"/>
          <w:szCs w:val="30"/>
        </w:rPr>
        <w:t>文明松江”这一主题，以建设廉洁高效的政务环境、民主公正的法治环境、公平诚信的市场环境、健康向上的人文环境、有利于青少年健康成长的社会文化环境、舒适便利的生活环境、安全稳定的社会环境、可持续发展的生态环境等为内容，展现全民参与创建文明城区过程中呈现的新风貌，取得的新成效，彰显的新常态。</w:t>
      </w:r>
    </w:p>
    <w:p w:rsidR="00242AD3" w:rsidRPr="00506BE5" w:rsidRDefault="00242AD3" w:rsidP="00D52B71">
      <w:pPr>
        <w:spacing w:line="560" w:lineRule="exact"/>
        <w:ind w:firstLineChars="200" w:firstLine="602"/>
        <w:rPr>
          <w:rFonts w:ascii="仿宋" w:eastAsia="仿宋" w:hAnsi="仿宋"/>
          <w:b/>
          <w:bCs/>
          <w:color w:val="000000"/>
          <w:sz w:val="30"/>
          <w:szCs w:val="30"/>
        </w:rPr>
      </w:pPr>
      <w:r w:rsidRPr="00506BE5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二、组织机构：</w:t>
      </w:r>
    </w:p>
    <w:p w:rsidR="00242AD3" w:rsidRPr="00506BE5" w:rsidRDefault="00242AD3" w:rsidP="00D52B71">
      <w:pPr>
        <w:widowControl/>
        <w:spacing w:line="56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06BE5">
        <w:rPr>
          <w:rFonts w:ascii="仿宋" w:eastAsia="仿宋" w:hAnsi="仿宋" w:cs="仿宋" w:hint="eastAsia"/>
          <w:sz w:val="30"/>
          <w:szCs w:val="30"/>
        </w:rPr>
        <w:t>主办单位：中共松江区委宣传部、区文明办、区新闻办、区文广局、松江报社、区文学艺术界联合会</w:t>
      </w:r>
    </w:p>
    <w:p w:rsidR="00242AD3" w:rsidRPr="00506BE5" w:rsidRDefault="00242AD3" w:rsidP="00D52B71">
      <w:pPr>
        <w:widowControl/>
        <w:spacing w:line="560" w:lineRule="exact"/>
        <w:ind w:firstLineChars="200" w:firstLine="600"/>
        <w:jc w:val="left"/>
        <w:rPr>
          <w:rFonts w:ascii="仿宋" w:eastAsia="仿宋" w:hAnsi="仿宋"/>
          <w:color w:val="FF0000"/>
          <w:sz w:val="30"/>
          <w:szCs w:val="30"/>
        </w:rPr>
      </w:pPr>
      <w:r w:rsidRPr="00506BE5">
        <w:rPr>
          <w:rFonts w:ascii="仿宋" w:eastAsia="仿宋" w:hAnsi="仿宋" w:cs="仿宋" w:hint="eastAsia"/>
          <w:sz w:val="30"/>
          <w:szCs w:val="30"/>
        </w:rPr>
        <w:t>承办单位：区文学协会</w:t>
      </w:r>
    </w:p>
    <w:p w:rsidR="00242AD3" w:rsidRPr="00506BE5" w:rsidRDefault="00242AD3" w:rsidP="00D52B71">
      <w:pPr>
        <w:spacing w:line="56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506BE5">
        <w:rPr>
          <w:rFonts w:ascii="仿宋" w:eastAsia="仿宋" w:hAnsi="仿宋" w:cs="仿宋" w:hint="eastAsia"/>
          <w:b/>
          <w:bCs/>
          <w:sz w:val="30"/>
          <w:szCs w:val="30"/>
        </w:rPr>
        <w:t>三、征稿对象：</w:t>
      </w:r>
      <w:r w:rsidRPr="00506BE5">
        <w:rPr>
          <w:rFonts w:ascii="仿宋" w:eastAsia="仿宋" w:hAnsi="仿宋" w:cs="仿宋" w:hint="eastAsia"/>
          <w:sz w:val="30"/>
          <w:szCs w:val="30"/>
        </w:rPr>
        <w:t>爱好文学的各界人士。</w:t>
      </w:r>
    </w:p>
    <w:p w:rsidR="00242AD3" w:rsidRPr="00506BE5" w:rsidRDefault="00242AD3" w:rsidP="00D52B71">
      <w:pPr>
        <w:spacing w:line="5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506BE5">
        <w:rPr>
          <w:rFonts w:ascii="仿宋" w:eastAsia="仿宋" w:hAnsi="仿宋" w:cs="仿宋" w:hint="eastAsia"/>
          <w:b/>
          <w:bCs/>
          <w:sz w:val="30"/>
          <w:szCs w:val="30"/>
        </w:rPr>
        <w:t>四、征稿要求：</w:t>
      </w:r>
    </w:p>
    <w:p w:rsidR="00242AD3" w:rsidRPr="00506BE5" w:rsidRDefault="00242AD3" w:rsidP="00D52B71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06BE5">
        <w:rPr>
          <w:rFonts w:ascii="仿宋" w:eastAsia="仿宋" w:hAnsi="仿宋" w:cs="仿宋"/>
          <w:sz w:val="30"/>
          <w:szCs w:val="30"/>
        </w:rPr>
        <w:t>1</w:t>
      </w:r>
      <w:r w:rsidRPr="00506BE5">
        <w:rPr>
          <w:rFonts w:ascii="仿宋" w:eastAsia="仿宋" w:hAnsi="仿宋" w:cs="仿宋" w:hint="eastAsia"/>
          <w:sz w:val="30"/>
          <w:szCs w:val="30"/>
        </w:rPr>
        <w:t>、内容：以“上海之根，文明松江”为主题，题目自拟。要求内容真实，言之有物，简明完整，</w:t>
      </w:r>
      <w:r>
        <w:rPr>
          <w:rFonts w:ascii="仿宋" w:eastAsia="仿宋" w:hAnsi="仿宋" w:cs="仿宋" w:hint="eastAsia"/>
          <w:sz w:val="30"/>
          <w:szCs w:val="30"/>
        </w:rPr>
        <w:t>健康向上</w:t>
      </w:r>
      <w:r>
        <w:rPr>
          <w:rFonts w:ascii="仿宋" w:eastAsia="仿宋" w:hAnsi="仿宋" w:cs="仿宋"/>
          <w:sz w:val="30"/>
          <w:szCs w:val="30"/>
        </w:rPr>
        <w:t>.</w:t>
      </w:r>
      <w:r w:rsidRPr="00F00D8E">
        <w:rPr>
          <w:rFonts w:ascii="仿宋_GB2312" w:eastAsia="仿宋" w:hAnsi="仿宋" w:cs="仿宋" w:hint="eastAsia"/>
          <w:color w:val="000000"/>
          <w:sz w:val="28"/>
          <w:szCs w:val="28"/>
        </w:rPr>
        <w:t>提交</w:t>
      </w:r>
      <w:r>
        <w:rPr>
          <w:rFonts w:ascii="仿宋_GB2312" w:eastAsia="仿宋" w:hAnsi="仿宋" w:cs="仿宋" w:hint="eastAsia"/>
          <w:color w:val="000000"/>
          <w:sz w:val="28"/>
          <w:szCs w:val="28"/>
        </w:rPr>
        <w:t>的</w:t>
      </w:r>
      <w:r w:rsidRPr="00F00D8E">
        <w:rPr>
          <w:rFonts w:ascii="仿宋_GB2312" w:eastAsia="仿宋" w:hAnsi="仿宋" w:cs="仿宋" w:hint="eastAsia"/>
          <w:color w:val="000000"/>
          <w:sz w:val="28"/>
          <w:szCs w:val="28"/>
        </w:rPr>
        <w:t>作品必须属于原创作品且未公开发表及</w:t>
      </w:r>
      <w:r>
        <w:rPr>
          <w:rFonts w:ascii="仿宋_GB2312" w:eastAsia="仿宋" w:hAnsi="仿宋" w:cs="仿宋" w:hint="eastAsia"/>
          <w:color w:val="000000"/>
          <w:sz w:val="28"/>
          <w:szCs w:val="28"/>
        </w:rPr>
        <w:t>在</w:t>
      </w:r>
      <w:r w:rsidRPr="00F00D8E">
        <w:rPr>
          <w:rFonts w:ascii="仿宋_GB2312" w:eastAsia="仿宋" w:hAnsi="仿宋" w:cs="仿宋" w:hint="eastAsia"/>
          <w:color w:val="000000"/>
          <w:sz w:val="28"/>
          <w:szCs w:val="28"/>
        </w:rPr>
        <w:t>其它比赛中未获奖，</w:t>
      </w:r>
      <w:r w:rsidRPr="00506BE5">
        <w:rPr>
          <w:rFonts w:ascii="仿宋" w:eastAsia="仿宋" w:hAnsi="仿宋" w:cs="仿宋" w:hint="eastAsia"/>
          <w:sz w:val="30"/>
          <w:szCs w:val="30"/>
        </w:rPr>
        <w:t>严禁抄袭。</w:t>
      </w:r>
    </w:p>
    <w:p w:rsidR="00242AD3" w:rsidRPr="00506BE5" w:rsidRDefault="00242AD3" w:rsidP="00D52B71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06BE5">
        <w:rPr>
          <w:rFonts w:ascii="仿宋" w:eastAsia="仿宋" w:hAnsi="仿宋" w:cs="仿宋"/>
          <w:sz w:val="30"/>
          <w:szCs w:val="30"/>
        </w:rPr>
        <w:t>2</w:t>
      </w:r>
      <w:r w:rsidRPr="00506BE5">
        <w:rPr>
          <w:rFonts w:ascii="仿宋" w:eastAsia="仿宋" w:hAnsi="仿宋" w:cs="仿宋" w:hint="eastAsia"/>
          <w:sz w:val="30"/>
          <w:szCs w:val="30"/>
        </w:rPr>
        <w:t>、体裁：散文、诗歌（包括散文诗）。散文不超过</w:t>
      </w:r>
      <w:r w:rsidRPr="00506BE5">
        <w:rPr>
          <w:rFonts w:ascii="仿宋" w:eastAsia="仿宋" w:hAnsi="仿宋" w:cs="仿宋"/>
          <w:sz w:val="30"/>
          <w:szCs w:val="30"/>
        </w:rPr>
        <w:t>1500</w:t>
      </w:r>
      <w:r w:rsidRPr="00506BE5">
        <w:rPr>
          <w:rFonts w:ascii="仿宋" w:eastAsia="仿宋" w:hAnsi="仿宋" w:cs="仿宋" w:hint="eastAsia"/>
          <w:sz w:val="30"/>
          <w:szCs w:val="30"/>
        </w:rPr>
        <w:t>字；新诗</w:t>
      </w:r>
      <w:r w:rsidRPr="00506BE5">
        <w:rPr>
          <w:rFonts w:ascii="仿宋" w:eastAsia="仿宋" w:hAnsi="仿宋" w:cs="仿宋" w:hint="eastAsia"/>
          <w:sz w:val="30"/>
          <w:szCs w:val="30"/>
        </w:rPr>
        <w:lastRenderedPageBreak/>
        <w:t>不少于</w:t>
      </w:r>
      <w:r w:rsidRPr="00506BE5">
        <w:rPr>
          <w:rFonts w:ascii="仿宋" w:eastAsia="仿宋" w:hAnsi="仿宋" w:cs="仿宋"/>
          <w:sz w:val="30"/>
          <w:szCs w:val="30"/>
        </w:rPr>
        <w:t>16</w:t>
      </w:r>
      <w:r w:rsidRPr="00506BE5">
        <w:rPr>
          <w:rFonts w:ascii="仿宋" w:eastAsia="仿宋" w:hAnsi="仿宋" w:cs="仿宋" w:hint="eastAsia"/>
          <w:sz w:val="30"/>
          <w:szCs w:val="30"/>
        </w:rPr>
        <w:t>行，散文诗</w:t>
      </w:r>
      <w:r w:rsidRPr="00506BE5">
        <w:rPr>
          <w:rFonts w:ascii="仿宋" w:eastAsia="仿宋" w:hAnsi="仿宋" w:cs="仿宋"/>
          <w:sz w:val="30"/>
          <w:szCs w:val="30"/>
        </w:rPr>
        <w:t>800</w:t>
      </w:r>
      <w:r w:rsidRPr="00506BE5">
        <w:rPr>
          <w:rFonts w:ascii="仿宋" w:eastAsia="仿宋" w:hAnsi="仿宋" w:cs="仿宋" w:hint="eastAsia"/>
          <w:sz w:val="30"/>
          <w:szCs w:val="30"/>
        </w:rPr>
        <w:t>字以内。</w:t>
      </w:r>
    </w:p>
    <w:p w:rsidR="00242AD3" w:rsidRPr="00506BE5" w:rsidRDefault="00242AD3" w:rsidP="00D52B71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06BE5">
        <w:rPr>
          <w:rFonts w:ascii="仿宋" w:eastAsia="仿宋" w:hAnsi="仿宋" w:cs="仿宋"/>
          <w:sz w:val="30"/>
          <w:szCs w:val="30"/>
        </w:rPr>
        <w:t>3</w:t>
      </w:r>
      <w:r w:rsidRPr="00506BE5">
        <w:rPr>
          <w:rFonts w:ascii="仿宋" w:eastAsia="仿宋" w:hAnsi="仿宋" w:cs="仿宋" w:hint="eastAsia"/>
          <w:sz w:val="30"/>
          <w:szCs w:val="30"/>
        </w:rPr>
        <w:t>、投稿格式：</w:t>
      </w:r>
    </w:p>
    <w:p w:rsidR="00242AD3" w:rsidRPr="00506BE5" w:rsidRDefault="00242AD3" w:rsidP="00D52B71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06BE5">
        <w:rPr>
          <w:rFonts w:ascii="仿宋" w:eastAsia="仿宋" w:hAnsi="仿宋" w:cs="仿宋" w:hint="eastAsia"/>
          <w:sz w:val="30"/>
          <w:szCs w:val="30"/>
        </w:rPr>
        <w:t>（</w:t>
      </w:r>
      <w:r w:rsidRPr="00506BE5">
        <w:rPr>
          <w:rFonts w:ascii="仿宋" w:eastAsia="仿宋" w:hAnsi="仿宋" w:cs="仿宋"/>
          <w:sz w:val="30"/>
          <w:szCs w:val="30"/>
        </w:rPr>
        <w:t>1</w:t>
      </w:r>
      <w:r w:rsidRPr="00506BE5">
        <w:rPr>
          <w:rFonts w:ascii="仿宋" w:eastAsia="仿宋" w:hAnsi="仿宋" w:cs="仿宋" w:hint="eastAsia"/>
          <w:sz w:val="30"/>
          <w:szCs w:val="30"/>
        </w:rPr>
        <w:t>）所有参赛作品均为电子稿件；</w:t>
      </w:r>
    </w:p>
    <w:p w:rsidR="00242AD3" w:rsidRPr="00506BE5" w:rsidRDefault="00242AD3" w:rsidP="00D52B71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06BE5">
        <w:rPr>
          <w:rFonts w:ascii="仿宋" w:eastAsia="仿宋" w:hAnsi="仿宋" w:cs="仿宋" w:hint="eastAsia"/>
          <w:sz w:val="30"/>
          <w:szCs w:val="30"/>
        </w:rPr>
        <w:t>（</w:t>
      </w:r>
      <w:r w:rsidRPr="00506BE5">
        <w:rPr>
          <w:rFonts w:ascii="仿宋" w:eastAsia="仿宋" w:hAnsi="仿宋" w:cs="仿宋"/>
          <w:sz w:val="30"/>
          <w:szCs w:val="30"/>
        </w:rPr>
        <w:t>2</w:t>
      </w:r>
      <w:r w:rsidRPr="00506BE5">
        <w:rPr>
          <w:rFonts w:ascii="仿宋" w:eastAsia="仿宋" w:hAnsi="仿宋" w:cs="仿宋" w:hint="eastAsia"/>
          <w:sz w:val="30"/>
          <w:szCs w:val="30"/>
        </w:rPr>
        <w:t>）稿件以</w:t>
      </w:r>
      <w:r w:rsidRPr="00506BE5">
        <w:rPr>
          <w:rFonts w:ascii="仿宋" w:eastAsia="仿宋" w:hAnsi="仿宋" w:cs="仿宋"/>
          <w:sz w:val="30"/>
          <w:szCs w:val="30"/>
        </w:rPr>
        <w:t>word</w:t>
      </w:r>
      <w:r w:rsidRPr="00506BE5">
        <w:rPr>
          <w:rFonts w:ascii="仿宋" w:eastAsia="仿宋" w:hAnsi="仿宋" w:cs="仿宋" w:hint="eastAsia"/>
          <w:sz w:val="30"/>
          <w:szCs w:val="30"/>
        </w:rPr>
        <w:t>文档作为附件发送；</w:t>
      </w:r>
    </w:p>
    <w:p w:rsidR="00242AD3" w:rsidRPr="00506BE5" w:rsidRDefault="00242AD3" w:rsidP="00D52B71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06BE5">
        <w:rPr>
          <w:rFonts w:ascii="仿宋" w:eastAsia="仿宋" w:hAnsi="仿宋" w:cs="仿宋" w:hint="eastAsia"/>
          <w:sz w:val="30"/>
          <w:szCs w:val="30"/>
        </w:rPr>
        <w:t>（</w:t>
      </w:r>
      <w:r w:rsidRPr="00506BE5">
        <w:rPr>
          <w:rFonts w:ascii="仿宋" w:eastAsia="仿宋" w:hAnsi="仿宋" w:cs="仿宋"/>
          <w:sz w:val="30"/>
          <w:szCs w:val="30"/>
        </w:rPr>
        <w:t>3</w:t>
      </w:r>
      <w:r w:rsidRPr="00506BE5">
        <w:rPr>
          <w:rFonts w:ascii="仿宋" w:eastAsia="仿宋" w:hAnsi="仿宋" w:cs="仿宋" w:hint="eastAsia"/>
          <w:sz w:val="30"/>
          <w:szCs w:val="30"/>
        </w:rPr>
        <w:t>）文本标题为小三号黑体，正文为四号宋体，行距</w:t>
      </w:r>
      <w:r w:rsidRPr="00506BE5">
        <w:rPr>
          <w:rFonts w:ascii="仿宋" w:eastAsia="仿宋" w:hAnsi="仿宋" w:cs="仿宋"/>
          <w:sz w:val="30"/>
          <w:szCs w:val="30"/>
        </w:rPr>
        <w:t>28</w:t>
      </w:r>
      <w:r w:rsidRPr="00506BE5">
        <w:rPr>
          <w:rFonts w:ascii="仿宋" w:eastAsia="仿宋" w:hAnsi="仿宋" w:cs="仿宋" w:hint="eastAsia"/>
          <w:sz w:val="30"/>
          <w:szCs w:val="30"/>
        </w:rPr>
        <w:t>磅；</w:t>
      </w:r>
    </w:p>
    <w:p w:rsidR="00242AD3" w:rsidRPr="00506BE5" w:rsidRDefault="00242AD3" w:rsidP="00D52B71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06BE5">
        <w:rPr>
          <w:rFonts w:ascii="仿宋" w:eastAsia="仿宋" w:hAnsi="仿宋" w:cs="仿宋" w:hint="eastAsia"/>
          <w:sz w:val="30"/>
          <w:szCs w:val="30"/>
        </w:rPr>
        <w:t>（</w:t>
      </w:r>
      <w:r w:rsidRPr="00506BE5">
        <w:rPr>
          <w:rFonts w:ascii="仿宋" w:eastAsia="仿宋" w:hAnsi="仿宋" w:cs="仿宋"/>
          <w:sz w:val="30"/>
          <w:szCs w:val="30"/>
        </w:rPr>
        <w:t>4</w:t>
      </w:r>
      <w:r w:rsidRPr="00506BE5">
        <w:rPr>
          <w:rFonts w:ascii="仿宋" w:eastAsia="仿宋" w:hAnsi="仿宋" w:cs="仿宋" w:hint="eastAsia"/>
          <w:sz w:val="30"/>
          <w:szCs w:val="30"/>
        </w:rPr>
        <w:t>）请在邮件中注明姓名、通信地址、邮编和有效联系方式；</w:t>
      </w:r>
    </w:p>
    <w:p w:rsidR="00242AD3" w:rsidRPr="00506BE5" w:rsidRDefault="00242AD3" w:rsidP="00506BE5">
      <w:pPr>
        <w:pStyle w:val="a6"/>
        <w:spacing w:before="0" w:beforeAutospacing="0" w:after="0" w:afterAutospacing="0" w:line="560" w:lineRule="exact"/>
        <w:ind w:firstLine="640"/>
        <w:rPr>
          <w:rFonts w:ascii="仿宋" w:eastAsia="仿宋" w:hAnsi="仿宋"/>
          <w:sz w:val="30"/>
          <w:szCs w:val="30"/>
        </w:rPr>
      </w:pPr>
      <w:r w:rsidRPr="00506BE5">
        <w:rPr>
          <w:rFonts w:ascii="仿宋" w:eastAsia="仿宋" w:hAnsi="仿宋" w:cs="仿宋"/>
          <w:sz w:val="30"/>
          <w:szCs w:val="30"/>
        </w:rPr>
        <w:t>4</w:t>
      </w:r>
      <w:r w:rsidRPr="00506BE5">
        <w:rPr>
          <w:rFonts w:ascii="仿宋" w:eastAsia="仿宋" w:hAnsi="仿宋" w:cs="仿宋" w:hint="eastAsia"/>
          <w:sz w:val="30"/>
          <w:szCs w:val="30"/>
        </w:rPr>
        <w:t>、投稿邮箱：稿件以</w:t>
      </w:r>
      <w:r w:rsidRPr="00506BE5">
        <w:rPr>
          <w:rFonts w:ascii="仿宋" w:eastAsia="仿宋" w:hAnsi="仿宋" w:cs="仿宋"/>
          <w:sz w:val="30"/>
          <w:szCs w:val="30"/>
        </w:rPr>
        <w:t>word</w:t>
      </w:r>
      <w:r w:rsidRPr="00506BE5">
        <w:rPr>
          <w:rFonts w:ascii="仿宋" w:eastAsia="仿宋" w:hAnsi="仿宋" w:cs="仿宋" w:hint="eastAsia"/>
          <w:sz w:val="30"/>
          <w:szCs w:val="30"/>
        </w:rPr>
        <w:t>文档作为附件，发送至邮箱：</w:t>
      </w:r>
      <w:r w:rsidRPr="00506BE5">
        <w:rPr>
          <w:rFonts w:ascii="仿宋" w:eastAsia="仿宋" w:hAnsi="仿宋" w:cs="仿宋"/>
          <w:sz w:val="30"/>
          <w:szCs w:val="30"/>
        </w:rPr>
        <w:t>wmsj_zhengwen@126.com</w:t>
      </w:r>
      <w:r w:rsidRPr="00506BE5">
        <w:rPr>
          <w:rFonts w:ascii="仿宋" w:eastAsia="仿宋" w:hAnsi="仿宋" w:cs="仿宋" w:hint="eastAsia"/>
          <w:sz w:val="30"/>
          <w:szCs w:val="30"/>
        </w:rPr>
        <w:t>，请在邮件主题栏标上“姓名＋作品标题”，</w:t>
      </w:r>
      <w:r w:rsidRPr="00506BE5">
        <w:rPr>
          <w:rFonts w:ascii="仿宋" w:eastAsia="仿宋" w:hAnsi="仿宋" w:cs="仿宋" w:hint="eastAsia"/>
          <w:color w:val="000000"/>
          <w:sz w:val="30"/>
          <w:szCs w:val="30"/>
        </w:rPr>
        <w:t>联系人：颜老师；联系电话：</w:t>
      </w:r>
      <w:r w:rsidRPr="00506BE5">
        <w:rPr>
          <w:rFonts w:ascii="仿宋" w:eastAsia="仿宋" w:hAnsi="仿宋" w:cs="仿宋"/>
          <w:color w:val="000000"/>
          <w:sz w:val="30"/>
          <w:szCs w:val="30"/>
        </w:rPr>
        <w:t>37735485</w:t>
      </w:r>
      <w:r w:rsidRPr="00506BE5">
        <w:rPr>
          <w:rFonts w:ascii="仿宋" w:eastAsia="仿宋" w:hAnsi="仿宋" w:cs="仿宋" w:hint="eastAsia"/>
          <w:color w:val="000000"/>
          <w:sz w:val="30"/>
          <w:szCs w:val="30"/>
        </w:rPr>
        <w:t>；</w:t>
      </w:r>
      <w:bookmarkStart w:id="0" w:name="_GoBack"/>
      <w:bookmarkEnd w:id="0"/>
    </w:p>
    <w:p w:rsidR="00242AD3" w:rsidRPr="00506BE5" w:rsidRDefault="00242AD3" w:rsidP="00506BE5">
      <w:pPr>
        <w:spacing w:line="560" w:lineRule="exact"/>
        <w:rPr>
          <w:rFonts w:ascii="仿宋" w:eastAsia="仿宋" w:hAnsi="仿宋"/>
          <w:sz w:val="30"/>
          <w:szCs w:val="30"/>
        </w:rPr>
      </w:pPr>
      <w:r w:rsidRPr="00506BE5">
        <w:rPr>
          <w:rFonts w:ascii="仿宋" w:eastAsia="仿宋" w:hAnsi="仿宋" w:cs="仿宋"/>
          <w:sz w:val="30"/>
          <w:szCs w:val="30"/>
        </w:rPr>
        <w:t xml:space="preserve">    5</w:t>
      </w:r>
      <w:r w:rsidRPr="00506BE5">
        <w:rPr>
          <w:rFonts w:ascii="仿宋" w:eastAsia="仿宋" w:hAnsi="仿宋" w:cs="仿宋" w:hint="eastAsia"/>
          <w:sz w:val="30"/>
          <w:szCs w:val="30"/>
        </w:rPr>
        <w:t>、截止时间：</w:t>
      </w:r>
      <w:r w:rsidRPr="00506BE5">
        <w:rPr>
          <w:rFonts w:ascii="仿宋" w:eastAsia="仿宋" w:hAnsi="仿宋" w:cs="仿宋"/>
          <w:sz w:val="30"/>
          <w:szCs w:val="30"/>
        </w:rPr>
        <w:t>2017</w:t>
      </w:r>
      <w:r w:rsidRPr="00506BE5">
        <w:rPr>
          <w:rFonts w:ascii="仿宋" w:eastAsia="仿宋" w:hAnsi="仿宋" w:cs="仿宋" w:hint="eastAsia"/>
          <w:sz w:val="30"/>
          <w:szCs w:val="30"/>
        </w:rPr>
        <w:t>年</w:t>
      </w:r>
      <w:r w:rsidRPr="00506BE5">
        <w:rPr>
          <w:rFonts w:ascii="仿宋" w:eastAsia="仿宋" w:hAnsi="仿宋" w:cs="仿宋"/>
          <w:sz w:val="30"/>
          <w:szCs w:val="30"/>
        </w:rPr>
        <w:t>4</w:t>
      </w:r>
      <w:r w:rsidRPr="00506BE5">
        <w:rPr>
          <w:rFonts w:ascii="仿宋" w:eastAsia="仿宋" w:hAnsi="仿宋" w:cs="仿宋" w:hint="eastAsia"/>
          <w:sz w:val="30"/>
          <w:szCs w:val="30"/>
        </w:rPr>
        <w:t>月</w:t>
      </w:r>
      <w:r w:rsidRPr="00506BE5">
        <w:rPr>
          <w:rFonts w:ascii="仿宋" w:eastAsia="仿宋" w:hAnsi="仿宋" w:cs="仿宋"/>
          <w:sz w:val="30"/>
          <w:szCs w:val="30"/>
        </w:rPr>
        <w:t>31</w:t>
      </w:r>
      <w:r w:rsidRPr="00506BE5">
        <w:rPr>
          <w:rFonts w:ascii="仿宋" w:eastAsia="仿宋" w:hAnsi="仿宋" w:cs="仿宋" w:hint="eastAsia"/>
          <w:sz w:val="30"/>
          <w:szCs w:val="30"/>
        </w:rPr>
        <w:t>日（以邮箱收到来稿时间为准）。</w:t>
      </w:r>
    </w:p>
    <w:p w:rsidR="00242AD3" w:rsidRPr="00506BE5" w:rsidRDefault="00242AD3" w:rsidP="00D52B71">
      <w:pPr>
        <w:spacing w:line="56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506BE5">
        <w:rPr>
          <w:rFonts w:ascii="仿宋" w:eastAsia="仿宋" w:hAnsi="仿宋" w:cs="仿宋" w:hint="eastAsia"/>
          <w:b/>
          <w:bCs/>
          <w:sz w:val="30"/>
          <w:szCs w:val="30"/>
        </w:rPr>
        <w:t>五、评审、奖项及其他</w:t>
      </w:r>
    </w:p>
    <w:p w:rsidR="00242AD3" w:rsidRPr="00506BE5" w:rsidRDefault="00242AD3" w:rsidP="00D52B71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06BE5">
        <w:rPr>
          <w:rFonts w:ascii="仿宋" w:eastAsia="仿宋" w:hAnsi="仿宋" w:cs="仿宋" w:hint="eastAsia"/>
          <w:sz w:val="30"/>
          <w:szCs w:val="30"/>
        </w:rPr>
        <w:t>（</w:t>
      </w:r>
      <w:r w:rsidRPr="00506BE5">
        <w:rPr>
          <w:rFonts w:ascii="仿宋" w:eastAsia="仿宋" w:hAnsi="仿宋" w:cs="仿宋"/>
          <w:sz w:val="30"/>
          <w:szCs w:val="30"/>
        </w:rPr>
        <w:t>1</w:t>
      </w:r>
      <w:r w:rsidRPr="00506BE5">
        <w:rPr>
          <w:rFonts w:ascii="仿宋" w:eastAsia="仿宋" w:hAnsi="仿宋" w:cs="仿宋" w:hint="eastAsia"/>
          <w:sz w:val="30"/>
          <w:szCs w:val="30"/>
        </w:rPr>
        <w:t>）评审：组委会将邀请专家，按照公平公正的原则，对所有参赛作品进行初评和终评。</w:t>
      </w:r>
    </w:p>
    <w:p w:rsidR="00242AD3" w:rsidRPr="00506BE5" w:rsidRDefault="00242AD3" w:rsidP="00D52B71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06BE5">
        <w:rPr>
          <w:rFonts w:ascii="仿宋" w:eastAsia="仿宋" w:hAnsi="仿宋" w:cs="仿宋" w:hint="eastAsia"/>
          <w:sz w:val="30"/>
          <w:szCs w:val="30"/>
        </w:rPr>
        <w:t>（</w:t>
      </w:r>
      <w:r w:rsidRPr="00506BE5">
        <w:rPr>
          <w:rFonts w:ascii="仿宋" w:eastAsia="仿宋" w:hAnsi="仿宋" w:cs="仿宋"/>
          <w:sz w:val="30"/>
          <w:szCs w:val="30"/>
        </w:rPr>
        <w:t>2</w:t>
      </w:r>
      <w:r w:rsidRPr="00506BE5">
        <w:rPr>
          <w:rFonts w:ascii="仿宋" w:eastAsia="仿宋" w:hAnsi="仿宋" w:cs="仿宋" w:hint="eastAsia"/>
          <w:sz w:val="30"/>
          <w:szCs w:val="30"/>
        </w:rPr>
        <w:t>）奖项：</w:t>
      </w:r>
      <w:r w:rsidRPr="00506BE5">
        <w:rPr>
          <w:rFonts w:ascii="仿宋" w:eastAsia="仿宋" w:hAnsi="仿宋" w:cs="仿宋"/>
          <w:sz w:val="30"/>
          <w:szCs w:val="30"/>
        </w:rPr>
        <w:t xml:space="preserve"> </w:t>
      </w:r>
      <w:r w:rsidRPr="00506BE5">
        <w:rPr>
          <w:rFonts w:ascii="仿宋" w:eastAsia="仿宋" w:hAnsi="仿宋" w:cs="仿宋" w:hint="eastAsia"/>
          <w:sz w:val="30"/>
          <w:szCs w:val="30"/>
        </w:rPr>
        <w:t>设置一、二、三等奖和优秀奖，并颁发证书和奖金。</w:t>
      </w:r>
    </w:p>
    <w:p w:rsidR="00242AD3" w:rsidRPr="00506BE5" w:rsidRDefault="00242AD3" w:rsidP="00D52B71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506BE5">
        <w:rPr>
          <w:rFonts w:ascii="仿宋" w:eastAsia="仿宋" w:hAnsi="仿宋" w:cs="仿宋" w:hint="eastAsia"/>
          <w:sz w:val="30"/>
          <w:szCs w:val="30"/>
        </w:rPr>
        <w:t>（</w:t>
      </w:r>
      <w:r w:rsidRPr="00506BE5">
        <w:rPr>
          <w:rFonts w:ascii="仿宋" w:eastAsia="仿宋" w:hAnsi="仿宋" w:cs="仿宋"/>
          <w:sz w:val="30"/>
          <w:szCs w:val="30"/>
        </w:rPr>
        <w:t>3</w:t>
      </w:r>
      <w:r w:rsidRPr="00506BE5">
        <w:rPr>
          <w:rFonts w:ascii="仿宋" w:eastAsia="仿宋" w:hAnsi="仿宋" w:cs="仿宋" w:hint="eastAsia"/>
          <w:sz w:val="30"/>
          <w:szCs w:val="30"/>
        </w:rPr>
        <w:t>）</w:t>
      </w:r>
      <w:r w:rsidRPr="00506BE5">
        <w:rPr>
          <w:rFonts w:ascii="仿宋" w:eastAsia="仿宋" w:hAnsi="仿宋" w:cs="仿宋"/>
          <w:sz w:val="30"/>
          <w:szCs w:val="30"/>
        </w:rPr>
        <w:t xml:space="preserve"> </w:t>
      </w:r>
      <w:r w:rsidRPr="00506BE5">
        <w:rPr>
          <w:rFonts w:ascii="仿宋" w:eastAsia="仿宋" w:hAnsi="仿宋" w:cs="仿宋" w:hint="eastAsia"/>
          <w:sz w:val="30"/>
          <w:szCs w:val="30"/>
        </w:rPr>
        <w:t>使用权、版权声明：主办方对所有参赛作品享有使用权和版权，可复制、翻译、发行、汇编、改编或演出，有权在媒体上展示、展播、或用于相关的公益性活动。凡送作品参展作者，应视为已确认并遵守征稿启事的各项规定。</w:t>
      </w:r>
    </w:p>
    <w:p w:rsidR="00242AD3" w:rsidRPr="00506BE5" w:rsidRDefault="00242AD3" w:rsidP="00506BE5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242AD3" w:rsidRPr="00B9476E" w:rsidRDefault="00242AD3" w:rsidP="00D52B71">
      <w:pPr>
        <w:spacing w:line="56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 w:rsidRPr="00B9476E">
        <w:rPr>
          <w:rFonts w:ascii="仿宋" w:eastAsia="仿宋" w:hAnsi="仿宋" w:cs="仿宋"/>
          <w:sz w:val="28"/>
          <w:szCs w:val="28"/>
        </w:rPr>
        <w:t xml:space="preserve">                     </w:t>
      </w:r>
    </w:p>
    <w:p w:rsidR="00242AD3" w:rsidRPr="00B9476E" w:rsidRDefault="00242AD3" w:rsidP="00D52B71">
      <w:pPr>
        <w:spacing w:line="56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 w:rsidRPr="00B9476E">
        <w:rPr>
          <w:rFonts w:ascii="仿宋" w:eastAsia="仿宋" w:hAnsi="仿宋" w:cs="仿宋"/>
          <w:sz w:val="28"/>
          <w:szCs w:val="28"/>
        </w:rPr>
        <w:t xml:space="preserve">   </w:t>
      </w:r>
      <w:r w:rsidRPr="00B9476E">
        <w:rPr>
          <w:rFonts w:ascii="仿宋" w:eastAsia="仿宋" w:hAnsi="仿宋" w:cs="仿宋" w:hint="eastAsia"/>
          <w:sz w:val="28"/>
          <w:szCs w:val="28"/>
        </w:rPr>
        <w:t>松江区创建全国文明城区领导小组办公室</w:t>
      </w:r>
      <w:r w:rsidRPr="00B9476E">
        <w:rPr>
          <w:rFonts w:ascii="仿宋" w:eastAsia="仿宋" w:hAnsi="仿宋" w:cs="仿宋"/>
          <w:sz w:val="28"/>
          <w:szCs w:val="28"/>
        </w:rPr>
        <w:t xml:space="preserve">   </w:t>
      </w:r>
    </w:p>
    <w:p w:rsidR="00242AD3" w:rsidRPr="00317ACC" w:rsidRDefault="00242AD3" w:rsidP="00D52B71">
      <w:pPr>
        <w:spacing w:line="560" w:lineRule="exact"/>
        <w:ind w:right="560" w:firstLineChars="2100" w:firstLine="5880"/>
        <w:rPr>
          <w:rFonts w:ascii="仿宋_GB2312" w:eastAsia="仿宋_GB2312" w:hAnsi="仿宋" w:cs="仿宋_GB2312"/>
          <w:sz w:val="28"/>
          <w:szCs w:val="28"/>
        </w:rPr>
      </w:pPr>
      <w:r w:rsidRPr="00B9476E">
        <w:rPr>
          <w:rFonts w:ascii="仿宋" w:eastAsia="仿宋" w:hAnsi="仿宋" w:cs="仿宋"/>
          <w:sz w:val="28"/>
          <w:szCs w:val="28"/>
        </w:rPr>
        <w:t>2017</w:t>
      </w:r>
      <w:r w:rsidRPr="00B9476E">
        <w:rPr>
          <w:rFonts w:ascii="仿宋" w:eastAsia="仿宋" w:hAnsi="仿宋" w:cs="仿宋" w:hint="eastAsia"/>
          <w:sz w:val="28"/>
          <w:szCs w:val="28"/>
        </w:rPr>
        <w:t>年</w:t>
      </w:r>
      <w:r w:rsidRPr="00B9476E">
        <w:rPr>
          <w:rFonts w:ascii="仿宋" w:eastAsia="仿宋" w:hAnsi="仿宋" w:cs="仿宋"/>
          <w:sz w:val="28"/>
          <w:szCs w:val="28"/>
        </w:rPr>
        <w:t>3</w:t>
      </w:r>
      <w:r w:rsidRPr="00B9476E">
        <w:rPr>
          <w:rFonts w:ascii="仿宋" w:eastAsia="仿宋" w:hAnsi="仿宋" w:cs="仿宋" w:hint="eastAsia"/>
          <w:sz w:val="28"/>
          <w:szCs w:val="28"/>
        </w:rPr>
        <w:t>月</w:t>
      </w:r>
      <w:r w:rsidRPr="00B9476E">
        <w:rPr>
          <w:rFonts w:ascii="仿宋" w:eastAsia="仿宋" w:hAnsi="仿宋" w:cs="仿宋"/>
          <w:sz w:val="28"/>
          <w:szCs w:val="28"/>
        </w:rPr>
        <w:t xml:space="preserve">         </w:t>
      </w:r>
      <w:r w:rsidRPr="00317ACC">
        <w:rPr>
          <w:rFonts w:ascii="仿宋_GB2312" w:eastAsia="仿宋_GB2312" w:hAnsi="仿宋" w:cs="仿宋_GB2312"/>
          <w:sz w:val="28"/>
          <w:szCs w:val="28"/>
        </w:rPr>
        <w:t xml:space="preserve">                </w:t>
      </w:r>
    </w:p>
    <w:sectPr w:rsidR="00242AD3" w:rsidRPr="00317ACC" w:rsidSect="00784435">
      <w:headerReference w:type="default" r:id="rId7"/>
      <w:footerReference w:type="default" r:id="rId8"/>
      <w:pgSz w:w="11906" w:h="16838"/>
      <w:pgMar w:top="1418" w:right="1418" w:bottom="312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AD3" w:rsidRDefault="00242AD3">
      <w:r>
        <w:separator/>
      </w:r>
    </w:p>
  </w:endnote>
  <w:endnote w:type="continuationSeparator" w:id="1">
    <w:p w:rsidR="00242AD3" w:rsidRDefault="00242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D3" w:rsidRDefault="00D52B71">
    <w:pPr>
      <w:pStyle w:val="a7"/>
      <w:framePr w:wrap="auto" w:vAnchor="text" w:hAnchor="margin" w:xAlign="center" w:y="2"/>
      <w:rPr>
        <w:rStyle w:val="a3"/>
      </w:rPr>
    </w:pPr>
    <w:r>
      <w:rPr>
        <w:rStyle w:val="a3"/>
      </w:rPr>
      <w:fldChar w:fldCharType="begin"/>
    </w:r>
    <w:r w:rsidR="00242AD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96213">
      <w:rPr>
        <w:rStyle w:val="a3"/>
        <w:noProof/>
      </w:rPr>
      <w:t>1</w:t>
    </w:r>
    <w:r>
      <w:rPr>
        <w:rStyle w:val="a3"/>
      </w:rPr>
      <w:fldChar w:fldCharType="end"/>
    </w:r>
  </w:p>
  <w:p w:rsidR="00242AD3" w:rsidRDefault="00242A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AD3" w:rsidRDefault="00242AD3">
      <w:r>
        <w:separator/>
      </w:r>
    </w:p>
  </w:footnote>
  <w:footnote w:type="continuationSeparator" w:id="1">
    <w:p w:rsidR="00242AD3" w:rsidRDefault="00242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D3" w:rsidRDefault="00242AD3">
    <w:pPr>
      <w:pStyle w:val="a5"/>
      <w:pBdr>
        <w:bottom w:val="none" w:sz="0" w:space="0" w:color="auto"/>
      </w:pBdr>
      <w:tabs>
        <w:tab w:val="left" w:pos="568"/>
      </w:tabs>
      <w:jc w:val="left"/>
      <w:rPr>
        <w:sz w:val="28"/>
        <w:szCs w:val="28"/>
      </w:rPr>
    </w:pPr>
    <w:r>
      <w:rPr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6F44"/>
    <w:multiLevelType w:val="hybridMultilevel"/>
    <w:tmpl w:val="655E5994"/>
    <w:lvl w:ilvl="0" w:tplc="F372191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121356F"/>
    <w:multiLevelType w:val="hybridMultilevel"/>
    <w:tmpl w:val="5F1C27A4"/>
    <w:lvl w:ilvl="0" w:tplc="08A60BF6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555D38C4"/>
    <w:multiLevelType w:val="singleLevel"/>
    <w:tmpl w:val="555D38C4"/>
    <w:lvl w:ilvl="0">
      <w:start w:val="2"/>
      <w:numFmt w:val="decimal"/>
      <w:suff w:val="nothing"/>
      <w:lvlText w:val="%1、"/>
      <w:lvlJc w:val="left"/>
    </w:lvl>
  </w:abstractNum>
  <w:abstractNum w:abstractNumId="3">
    <w:nsid w:val="555D3B18"/>
    <w:multiLevelType w:val="singleLevel"/>
    <w:tmpl w:val="555D3B18"/>
    <w:lvl w:ilvl="0">
      <w:start w:val="2"/>
      <w:numFmt w:val="decimal"/>
      <w:suff w:val="nothing"/>
      <w:lvlText w:val="%1、"/>
      <w:lvlJc w:val="left"/>
    </w:lvl>
  </w:abstractNum>
  <w:abstractNum w:abstractNumId="4">
    <w:nsid w:val="71DC5F90"/>
    <w:multiLevelType w:val="hybridMultilevel"/>
    <w:tmpl w:val="8C9A997C"/>
    <w:lvl w:ilvl="0" w:tplc="0DC6AE1A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757C7288"/>
    <w:multiLevelType w:val="hybridMultilevel"/>
    <w:tmpl w:val="56C2B032"/>
    <w:lvl w:ilvl="0" w:tplc="C20CF1F8">
      <w:start w:val="3"/>
      <w:numFmt w:val="decimal"/>
      <w:lvlText w:val="%1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BC660D"/>
    <w:rsid w:val="00002092"/>
    <w:rsid w:val="000533B7"/>
    <w:rsid w:val="000819A1"/>
    <w:rsid w:val="000E2792"/>
    <w:rsid w:val="00130ECB"/>
    <w:rsid w:val="001478B8"/>
    <w:rsid w:val="001761D2"/>
    <w:rsid w:val="00196213"/>
    <w:rsid w:val="0021334A"/>
    <w:rsid w:val="00242AD3"/>
    <w:rsid w:val="00252F82"/>
    <w:rsid w:val="00284BB2"/>
    <w:rsid w:val="002942E5"/>
    <w:rsid w:val="002F413C"/>
    <w:rsid w:val="00314295"/>
    <w:rsid w:val="00317ACC"/>
    <w:rsid w:val="003A0CAA"/>
    <w:rsid w:val="003E75CC"/>
    <w:rsid w:val="00431820"/>
    <w:rsid w:val="004D14C9"/>
    <w:rsid w:val="004D4E86"/>
    <w:rsid w:val="00506BE5"/>
    <w:rsid w:val="00511FBD"/>
    <w:rsid w:val="0053591E"/>
    <w:rsid w:val="0055244B"/>
    <w:rsid w:val="005707E3"/>
    <w:rsid w:val="005C4D0A"/>
    <w:rsid w:val="005D72F4"/>
    <w:rsid w:val="005F3472"/>
    <w:rsid w:val="00663345"/>
    <w:rsid w:val="00671046"/>
    <w:rsid w:val="00683815"/>
    <w:rsid w:val="006A1A09"/>
    <w:rsid w:val="006E22E5"/>
    <w:rsid w:val="006F4296"/>
    <w:rsid w:val="00724AE7"/>
    <w:rsid w:val="0074428C"/>
    <w:rsid w:val="00767266"/>
    <w:rsid w:val="00784435"/>
    <w:rsid w:val="007A295E"/>
    <w:rsid w:val="00806D6B"/>
    <w:rsid w:val="00812113"/>
    <w:rsid w:val="00820A0E"/>
    <w:rsid w:val="008464F7"/>
    <w:rsid w:val="008525F1"/>
    <w:rsid w:val="00864916"/>
    <w:rsid w:val="008D79F1"/>
    <w:rsid w:val="008E4F45"/>
    <w:rsid w:val="00922AFE"/>
    <w:rsid w:val="00926241"/>
    <w:rsid w:val="00943E87"/>
    <w:rsid w:val="009957FE"/>
    <w:rsid w:val="009A4D1F"/>
    <w:rsid w:val="009D3550"/>
    <w:rsid w:val="00A06E76"/>
    <w:rsid w:val="00A179BF"/>
    <w:rsid w:val="00A26BB1"/>
    <w:rsid w:val="00A77867"/>
    <w:rsid w:val="00A804AF"/>
    <w:rsid w:val="00AA51E3"/>
    <w:rsid w:val="00AE11D4"/>
    <w:rsid w:val="00B27F40"/>
    <w:rsid w:val="00B51158"/>
    <w:rsid w:val="00B513F9"/>
    <w:rsid w:val="00B62283"/>
    <w:rsid w:val="00B9476E"/>
    <w:rsid w:val="00BC576D"/>
    <w:rsid w:val="00C232D1"/>
    <w:rsid w:val="00C40407"/>
    <w:rsid w:val="00C61C6C"/>
    <w:rsid w:val="00CC4260"/>
    <w:rsid w:val="00CC45B3"/>
    <w:rsid w:val="00CF2489"/>
    <w:rsid w:val="00D17F8B"/>
    <w:rsid w:val="00D403E7"/>
    <w:rsid w:val="00D52B71"/>
    <w:rsid w:val="00D82CC7"/>
    <w:rsid w:val="00DC0BDD"/>
    <w:rsid w:val="00DC7AD7"/>
    <w:rsid w:val="00E37D07"/>
    <w:rsid w:val="00E661BA"/>
    <w:rsid w:val="00E95198"/>
    <w:rsid w:val="00E96351"/>
    <w:rsid w:val="00EE0634"/>
    <w:rsid w:val="00F00D8E"/>
    <w:rsid w:val="00F02E79"/>
    <w:rsid w:val="00F26B5D"/>
    <w:rsid w:val="00F408B9"/>
    <w:rsid w:val="00F4662B"/>
    <w:rsid w:val="00F65B71"/>
    <w:rsid w:val="00F95144"/>
    <w:rsid w:val="00FE12AF"/>
    <w:rsid w:val="00FF30A2"/>
    <w:rsid w:val="14B57287"/>
    <w:rsid w:val="207F63A2"/>
    <w:rsid w:val="2CBC660D"/>
    <w:rsid w:val="2FDA2B8D"/>
    <w:rsid w:val="352743C4"/>
    <w:rsid w:val="6EB1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71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F65B71"/>
  </w:style>
  <w:style w:type="character" w:styleId="a4">
    <w:name w:val="Hyperlink"/>
    <w:basedOn w:val="a0"/>
    <w:uiPriority w:val="99"/>
    <w:rsid w:val="00F65B71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F65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A53EB"/>
    <w:rPr>
      <w:sz w:val="18"/>
      <w:szCs w:val="18"/>
    </w:rPr>
  </w:style>
  <w:style w:type="paragraph" w:styleId="a6">
    <w:name w:val="Normal (Web)"/>
    <w:basedOn w:val="a"/>
    <w:uiPriority w:val="99"/>
    <w:rsid w:val="00F65B71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7">
    <w:name w:val="footer"/>
    <w:basedOn w:val="a"/>
    <w:link w:val="Char0"/>
    <w:uiPriority w:val="99"/>
    <w:rsid w:val="00F65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A53EB"/>
    <w:rPr>
      <w:sz w:val="18"/>
      <w:szCs w:val="18"/>
    </w:rPr>
  </w:style>
  <w:style w:type="table" w:styleId="a8">
    <w:name w:val="Table Grid"/>
    <w:basedOn w:val="a1"/>
    <w:uiPriority w:val="99"/>
    <w:rsid w:val="00F65B7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FF30A2"/>
  </w:style>
  <w:style w:type="paragraph" w:styleId="a9">
    <w:name w:val="List Paragraph"/>
    <w:basedOn w:val="a"/>
    <w:uiPriority w:val="99"/>
    <w:qFormat/>
    <w:rsid w:val="00B947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929</Words>
  <Characters>146</Characters>
  <Application>Microsoft Office Word</Application>
  <DocSecurity>0</DocSecurity>
  <Lines>1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新浜乡村游摄影征集启事</dc:title>
  <dc:subject/>
  <dc:creator>Administrator</dc:creator>
  <cp:keywords/>
  <dc:description/>
  <cp:lastModifiedBy>a</cp:lastModifiedBy>
  <cp:revision>7</cp:revision>
  <dcterms:created xsi:type="dcterms:W3CDTF">2017-03-23T03:51:00Z</dcterms:created>
  <dcterms:modified xsi:type="dcterms:W3CDTF">2017-03-28T09:12:00Z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