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C8B079" w14:textId="37E6B288" w:rsidR="00510B02" w:rsidRDefault="00510B02" w:rsidP="00510B02">
      <w:pPr>
        <w:pStyle w:val="Default"/>
        <w:jc w:val="center"/>
        <w:rPr>
          <w:rFonts w:asciiTheme="minorEastAsia" w:eastAsiaTheme="minorEastAsia" w:hAnsiTheme="minorEastAsia"/>
          <w:b/>
          <w:sz w:val="32"/>
          <w:szCs w:val="32"/>
        </w:rPr>
      </w:pPr>
      <w:r w:rsidRPr="00463FDD">
        <w:rPr>
          <w:rFonts w:asciiTheme="minorEastAsia" w:eastAsiaTheme="minorEastAsia" w:hAnsiTheme="minorEastAsia" w:hint="eastAsia"/>
          <w:b/>
          <w:sz w:val="32"/>
          <w:szCs w:val="32"/>
        </w:rPr>
        <w:t>上海对外经贸大学研究生学籍管理实施细则</w:t>
      </w:r>
    </w:p>
    <w:p w14:paraId="285BEBD7" w14:textId="77777777" w:rsidR="00463FDD" w:rsidRPr="00463FDD" w:rsidRDefault="00463FDD" w:rsidP="00510B02">
      <w:pPr>
        <w:pStyle w:val="Default"/>
        <w:jc w:val="center"/>
        <w:rPr>
          <w:rFonts w:asciiTheme="minorEastAsia" w:eastAsiaTheme="minorEastAsia" w:hAnsiTheme="minorEastAsia" w:hint="eastAsia"/>
          <w:b/>
          <w:sz w:val="32"/>
          <w:szCs w:val="32"/>
        </w:rPr>
      </w:pPr>
    </w:p>
    <w:p w14:paraId="5826EEF1" w14:textId="77777777" w:rsidR="00510B02" w:rsidRPr="00463FDD" w:rsidRDefault="00510B02" w:rsidP="00463FDD">
      <w:pPr>
        <w:pStyle w:val="Default"/>
        <w:spacing w:before="50" w:after="50" w:line="360" w:lineRule="auto"/>
        <w:jc w:val="center"/>
        <w:rPr>
          <w:rFonts w:asciiTheme="minorEastAsia" w:eastAsiaTheme="minorEastAsia" w:hAnsiTheme="minorEastAsia"/>
          <w:b/>
        </w:rPr>
      </w:pPr>
      <w:r w:rsidRPr="00463FDD">
        <w:rPr>
          <w:rFonts w:asciiTheme="minorEastAsia" w:eastAsiaTheme="minorEastAsia" w:hAnsiTheme="minorEastAsia" w:hint="eastAsia"/>
          <w:b/>
        </w:rPr>
        <w:t>第一章</w:t>
      </w:r>
      <w:r w:rsidRPr="00463FDD">
        <w:rPr>
          <w:rFonts w:asciiTheme="minorEastAsia" w:eastAsiaTheme="minorEastAsia" w:hAnsiTheme="minorEastAsia"/>
          <w:b/>
        </w:rPr>
        <w:t xml:space="preserve"> </w:t>
      </w:r>
      <w:r w:rsidRPr="00463FDD">
        <w:rPr>
          <w:rFonts w:asciiTheme="minorEastAsia" w:eastAsiaTheme="minorEastAsia" w:hAnsiTheme="minorEastAsia" w:hint="eastAsia"/>
          <w:b/>
        </w:rPr>
        <w:t>总则</w:t>
      </w:r>
    </w:p>
    <w:p w14:paraId="68A97D59" w14:textId="77777777" w:rsidR="00510B02" w:rsidRPr="00463FDD" w:rsidRDefault="00510B02" w:rsidP="00463FDD">
      <w:pPr>
        <w:pStyle w:val="Default"/>
        <w:spacing w:before="50" w:after="50" w:line="360" w:lineRule="auto"/>
        <w:ind w:firstLineChars="200" w:firstLine="480"/>
        <w:jc w:val="both"/>
        <w:rPr>
          <w:rFonts w:asciiTheme="minorEastAsia" w:eastAsiaTheme="minorEastAsia" w:hAnsiTheme="minorEastAsia"/>
        </w:rPr>
      </w:pPr>
      <w:r w:rsidRPr="00463FDD">
        <w:rPr>
          <w:rFonts w:asciiTheme="minorEastAsia" w:eastAsiaTheme="minorEastAsia" w:hAnsiTheme="minorEastAsia" w:hint="eastAsia"/>
        </w:rPr>
        <w:t>第一条</w:t>
      </w:r>
      <w:r w:rsidRPr="00463FDD">
        <w:rPr>
          <w:rFonts w:asciiTheme="minorEastAsia" w:eastAsiaTheme="minorEastAsia" w:hAnsiTheme="minorEastAsia"/>
        </w:rPr>
        <w:t xml:space="preserve"> </w:t>
      </w:r>
      <w:r w:rsidRPr="00463FDD">
        <w:rPr>
          <w:rFonts w:asciiTheme="minorEastAsia" w:eastAsiaTheme="minorEastAsia" w:hAnsiTheme="minorEastAsia" w:hint="eastAsia"/>
        </w:rPr>
        <w:t>为了加强和完善研究生的学籍管理，严肃校纪校风，维护正常教学秩序，保证研究生的培养质量，根据</w:t>
      </w:r>
      <w:r w:rsidR="000548D3" w:rsidRPr="00463FDD">
        <w:rPr>
          <w:rFonts w:asciiTheme="minorEastAsia" w:eastAsiaTheme="minorEastAsia" w:hAnsiTheme="minorEastAsia" w:hint="eastAsia"/>
          <w:color w:val="auto"/>
        </w:rPr>
        <w:t>《中华人民共和国高等教育法》和</w:t>
      </w:r>
      <w:r w:rsidRPr="00463FDD">
        <w:rPr>
          <w:rFonts w:asciiTheme="minorEastAsia" w:eastAsiaTheme="minorEastAsia" w:hAnsiTheme="minorEastAsia" w:hint="eastAsia"/>
        </w:rPr>
        <w:t>教育部</w:t>
      </w:r>
      <w:r w:rsidR="006C13AA" w:rsidRPr="00463FDD">
        <w:rPr>
          <w:rFonts w:asciiTheme="minorEastAsia" w:eastAsiaTheme="minorEastAsia" w:hAnsiTheme="minorEastAsia" w:hint="eastAsia"/>
          <w:color w:val="auto"/>
        </w:rPr>
        <w:t>《普通高等学校学生管理规定》</w:t>
      </w:r>
      <w:r w:rsidR="000548D3" w:rsidRPr="00463FDD">
        <w:rPr>
          <w:rFonts w:asciiTheme="minorEastAsia" w:eastAsiaTheme="minorEastAsia" w:hAnsiTheme="minorEastAsia" w:hint="eastAsia"/>
          <w:color w:val="auto"/>
        </w:rPr>
        <w:t>等法律</w:t>
      </w:r>
      <w:r w:rsidR="000548D3" w:rsidRPr="00463FDD">
        <w:rPr>
          <w:rFonts w:asciiTheme="minorEastAsia" w:eastAsiaTheme="minorEastAsia" w:hAnsiTheme="minorEastAsia"/>
          <w:color w:val="auto"/>
        </w:rPr>
        <w:t>、规章的规定</w:t>
      </w:r>
      <w:r w:rsidRPr="00463FDD">
        <w:rPr>
          <w:rFonts w:asciiTheme="minorEastAsia" w:eastAsiaTheme="minorEastAsia" w:hAnsiTheme="minorEastAsia" w:hint="eastAsia"/>
        </w:rPr>
        <w:t>，结合我校</w:t>
      </w:r>
      <w:r w:rsidR="000548D3" w:rsidRPr="00463FDD">
        <w:rPr>
          <w:rFonts w:asciiTheme="minorEastAsia" w:eastAsiaTheme="minorEastAsia" w:hAnsiTheme="minorEastAsia" w:hint="eastAsia"/>
        </w:rPr>
        <w:t>研究生</w:t>
      </w:r>
      <w:r w:rsidRPr="00463FDD">
        <w:rPr>
          <w:rFonts w:asciiTheme="minorEastAsia" w:eastAsiaTheme="minorEastAsia" w:hAnsiTheme="minorEastAsia" w:hint="eastAsia"/>
        </w:rPr>
        <w:t>具体情况，制定本实施细则。</w:t>
      </w:r>
      <w:r w:rsidRPr="00463FDD">
        <w:rPr>
          <w:rFonts w:asciiTheme="minorEastAsia" w:eastAsiaTheme="minorEastAsia" w:hAnsiTheme="minorEastAsia"/>
        </w:rPr>
        <w:t xml:space="preserve"> </w:t>
      </w:r>
    </w:p>
    <w:p w14:paraId="493AAB74" w14:textId="77777777" w:rsidR="00510B02" w:rsidRPr="00463FDD" w:rsidRDefault="00510B02" w:rsidP="00463FDD">
      <w:pPr>
        <w:pStyle w:val="Default"/>
        <w:spacing w:before="50" w:after="50" w:line="360" w:lineRule="auto"/>
        <w:ind w:firstLineChars="200" w:firstLine="480"/>
        <w:jc w:val="both"/>
        <w:rPr>
          <w:rFonts w:asciiTheme="minorEastAsia" w:eastAsiaTheme="minorEastAsia" w:hAnsiTheme="minorEastAsia"/>
          <w:color w:val="auto"/>
        </w:rPr>
      </w:pPr>
      <w:r w:rsidRPr="00463FDD">
        <w:rPr>
          <w:rFonts w:asciiTheme="minorEastAsia" w:eastAsiaTheme="minorEastAsia" w:hAnsiTheme="minorEastAsia" w:hint="eastAsia"/>
        </w:rPr>
        <w:t>第二条</w:t>
      </w:r>
      <w:r w:rsidRPr="00463FDD">
        <w:rPr>
          <w:rFonts w:asciiTheme="minorEastAsia" w:eastAsiaTheme="minorEastAsia" w:hAnsiTheme="minorEastAsia"/>
        </w:rPr>
        <w:t xml:space="preserve"> </w:t>
      </w:r>
      <w:r w:rsidRPr="00463FDD">
        <w:rPr>
          <w:rFonts w:asciiTheme="minorEastAsia" w:eastAsiaTheme="minorEastAsia" w:hAnsiTheme="minorEastAsia" w:hint="eastAsia"/>
        </w:rPr>
        <w:t>本实施细则适用于本校按照国家政策和规定录取的接受学历教育的</w:t>
      </w:r>
      <w:r w:rsidR="006C13AA" w:rsidRPr="00463FDD">
        <w:rPr>
          <w:rFonts w:asciiTheme="minorEastAsia" w:eastAsiaTheme="minorEastAsia" w:hAnsiTheme="minorEastAsia" w:hint="eastAsia"/>
          <w:color w:val="auto"/>
        </w:rPr>
        <w:t>全日制研究生和非全日制研究生。</w:t>
      </w:r>
      <w:r w:rsidR="006C13AA" w:rsidRPr="00463FDD">
        <w:rPr>
          <w:rFonts w:asciiTheme="minorEastAsia" w:eastAsiaTheme="minorEastAsia" w:hAnsiTheme="minorEastAsia"/>
          <w:color w:val="auto"/>
        </w:rPr>
        <w:t xml:space="preserve"> </w:t>
      </w:r>
    </w:p>
    <w:p w14:paraId="6AD05F19" w14:textId="77777777" w:rsidR="00510B02" w:rsidRPr="00463FDD" w:rsidRDefault="00510B02" w:rsidP="00463FDD">
      <w:pPr>
        <w:pStyle w:val="Default"/>
        <w:spacing w:before="50" w:after="50" w:line="360" w:lineRule="auto"/>
        <w:jc w:val="center"/>
        <w:rPr>
          <w:rFonts w:asciiTheme="minorEastAsia" w:eastAsiaTheme="minorEastAsia" w:hAnsiTheme="minorEastAsia"/>
          <w:b/>
        </w:rPr>
      </w:pPr>
      <w:r w:rsidRPr="00463FDD">
        <w:rPr>
          <w:rFonts w:asciiTheme="minorEastAsia" w:eastAsiaTheme="minorEastAsia" w:hAnsiTheme="minorEastAsia" w:hint="eastAsia"/>
          <w:b/>
        </w:rPr>
        <w:t>第二章</w:t>
      </w:r>
      <w:r w:rsidRPr="00463FDD">
        <w:rPr>
          <w:rFonts w:asciiTheme="minorEastAsia" w:eastAsiaTheme="minorEastAsia" w:hAnsiTheme="minorEastAsia"/>
          <w:b/>
        </w:rPr>
        <w:t xml:space="preserve"> </w:t>
      </w:r>
      <w:r w:rsidRPr="00463FDD">
        <w:rPr>
          <w:rFonts w:asciiTheme="minorEastAsia" w:eastAsiaTheme="minorEastAsia" w:hAnsiTheme="minorEastAsia" w:hint="eastAsia"/>
          <w:b/>
        </w:rPr>
        <w:t>入学与注册</w:t>
      </w:r>
    </w:p>
    <w:p w14:paraId="56DD39BE" w14:textId="77777777" w:rsidR="000548D3" w:rsidRPr="00463FDD" w:rsidRDefault="00510B02" w:rsidP="00463FDD">
      <w:pPr>
        <w:pStyle w:val="Default"/>
        <w:spacing w:before="50" w:after="50" w:line="360" w:lineRule="auto"/>
        <w:ind w:firstLineChars="200" w:firstLine="480"/>
        <w:jc w:val="both"/>
        <w:rPr>
          <w:rFonts w:asciiTheme="minorEastAsia" w:eastAsiaTheme="minorEastAsia" w:hAnsiTheme="minorEastAsia"/>
        </w:rPr>
      </w:pPr>
      <w:r w:rsidRPr="00463FDD">
        <w:rPr>
          <w:rFonts w:asciiTheme="minorEastAsia" w:eastAsiaTheme="minorEastAsia" w:hAnsiTheme="minorEastAsia" w:hint="eastAsia"/>
        </w:rPr>
        <w:t>第三条</w:t>
      </w:r>
      <w:r w:rsidRPr="00463FDD">
        <w:rPr>
          <w:rFonts w:asciiTheme="minorEastAsia" w:eastAsiaTheme="minorEastAsia" w:hAnsiTheme="minorEastAsia"/>
        </w:rPr>
        <w:t xml:space="preserve"> </w:t>
      </w:r>
      <w:r w:rsidRPr="00463FDD">
        <w:rPr>
          <w:rFonts w:asciiTheme="minorEastAsia" w:eastAsiaTheme="minorEastAsia" w:hAnsiTheme="minorEastAsia" w:hint="eastAsia"/>
        </w:rPr>
        <w:t>新生应当按规定日期，凭本校《录取通知书》、身份证和学历学位证书办理入学手续。因故不能按期入学者，应当事先</w:t>
      </w:r>
      <w:r w:rsidR="0022110E" w:rsidRPr="00463FDD">
        <w:rPr>
          <w:rFonts w:asciiTheme="minorEastAsia" w:eastAsiaTheme="minorEastAsia" w:hAnsiTheme="minorEastAsia" w:hint="eastAsia"/>
        </w:rPr>
        <w:t>以书面形式</w:t>
      </w:r>
      <w:r w:rsidRPr="00463FDD">
        <w:rPr>
          <w:rFonts w:asciiTheme="minorEastAsia" w:eastAsiaTheme="minorEastAsia" w:hAnsiTheme="minorEastAsia" w:hint="eastAsia"/>
        </w:rPr>
        <w:t>向所在院（系、所）请假，并由院（系、所）报研究生院备案，假期不得超过两周。未请假或者请假逾期者，除不可抗力等正当事由以外，视为放弃入学资格。</w:t>
      </w:r>
    </w:p>
    <w:p w14:paraId="7FFD0B02" w14:textId="77777777" w:rsidR="000548D3" w:rsidRPr="00463FDD" w:rsidRDefault="000548D3" w:rsidP="00463FDD">
      <w:pPr>
        <w:pStyle w:val="Default"/>
        <w:spacing w:before="50" w:after="50" w:line="360" w:lineRule="auto"/>
        <w:ind w:firstLineChars="200" w:firstLine="480"/>
        <w:jc w:val="both"/>
        <w:rPr>
          <w:rFonts w:asciiTheme="minorEastAsia" w:eastAsiaTheme="minorEastAsia" w:hAnsiTheme="minorEastAsia"/>
        </w:rPr>
      </w:pPr>
      <w:r w:rsidRPr="00463FDD">
        <w:rPr>
          <w:rFonts w:asciiTheme="minorEastAsia" w:eastAsiaTheme="minorEastAsia" w:hAnsiTheme="minorEastAsia" w:hint="eastAsia"/>
        </w:rPr>
        <w:t>第</w:t>
      </w:r>
      <w:r w:rsidRPr="00463FDD">
        <w:rPr>
          <w:rFonts w:asciiTheme="minorEastAsia" w:eastAsiaTheme="minorEastAsia" w:hAnsiTheme="minorEastAsia"/>
        </w:rPr>
        <w:t>四条</w:t>
      </w:r>
      <w:r w:rsidR="00696CDD" w:rsidRPr="00463FDD">
        <w:rPr>
          <w:rFonts w:asciiTheme="minorEastAsia" w:eastAsiaTheme="minorEastAsia" w:hAnsiTheme="minorEastAsia" w:hint="eastAsia"/>
        </w:rPr>
        <w:t xml:space="preserve"> </w:t>
      </w:r>
      <w:r w:rsidRPr="00463FDD">
        <w:rPr>
          <w:rFonts w:asciiTheme="minorEastAsia" w:eastAsiaTheme="minorEastAsia" w:hAnsiTheme="minorEastAsia" w:hint="eastAsia"/>
        </w:rPr>
        <w:t>学校</w:t>
      </w:r>
      <w:r w:rsidRPr="00463FDD">
        <w:rPr>
          <w:rFonts w:asciiTheme="minorEastAsia" w:eastAsiaTheme="minorEastAsia" w:hAnsiTheme="minorEastAsia"/>
        </w:rPr>
        <w:t>在报到时对新生</w:t>
      </w:r>
      <w:r w:rsidRPr="00463FDD">
        <w:rPr>
          <w:rFonts w:asciiTheme="minorEastAsia" w:eastAsiaTheme="minorEastAsia" w:hAnsiTheme="minorEastAsia" w:hint="eastAsia"/>
        </w:rPr>
        <w:t>入学</w:t>
      </w:r>
      <w:r w:rsidRPr="00463FDD">
        <w:rPr>
          <w:rFonts w:asciiTheme="minorEastAsia" w:eastAsiaTheme="minorEastAsia" w:hAnsiTheme="minorEastAsia"/>
        </w:rPr>
        <w:t>资格进行初步审查，审查合格的办理入学手续，予以注册学籍</w:t>
      </w:r>
      <w:r w:rsidRPr="00463FDD">
        <w:rPr>
          <w:rFonts w:asciiTheme="minorEastAsia" w:eastAsiaTheme="minorEastAsia" w:hAnsiTheme="minorEastAsia" w:hint="eastAsia"/>
        </w:rPr>
        <w:t>。初步审查</w:t>
      </w:r>
      <w:r w:rsidRPr="00463FDD">
        <w:rPr>
          <w:rFonts w:asciiTheme="minorEastAsia" w:eastAsiaTheme="minorEastAsia" w:hAnsiTheme="minorEastAsia"/>
        </w:rPr>
        <w:t>内容包括</w:t>
      </w:r>
      <w:r w:rsidRPr="00463FDD">
        <w:rPr>
          <w:rFonts w:asciiTheme="minorEastAsia" w:eastAsiaTheme="minorEastAsia" w:hAnsiTheme="minorEastAsia" w:hint="eastAsia"/>
        </w:rPr>
        <w:t>以下</w:t>
      </w:r>
      <w:r w:rsidRPr="00463FDD">
        <w:rPr>
          <w:rFonts w:asciiTheme="minorEastAsia" w:eastAsiaTheme="minorEastAsia" w:hAnsiTheme="minorEastAsia"/>
        </w:rPr>
        <w:t>几个方面：</w:t>
      </w:r>
    </w:p>
    <w:p w14:paraId="299C3587" w14:textId="77777777" w:rsidR="000548D3" w:rsidRPr="00463FDD" w:rsidRDefault="000548D3" w:rsidP="00463FDD">
      <w:pPr>
        <w:pStyle w:val="Default"/>
        <w:numPr>
          <w:ilvl w:val="0"/>
          <w:numId w:val="2"/>
        </w:numPr>
        <w:spacing w:before="50" w:after="50" w:line="360" w:lineRule="auto"/>
        <w:jc w:val="both"/>
        <w:rPr>
          <w:rFonts w:asciiTheme="minorEastAsia" w:eastAsiaTheme="minorEastAsia" w:hAnsiTheme="minorEastAsia"/>
        </w:rPr>
      </w:pPr>
      <w:r w:rsidRPr="00463FDD">
        <w:rPr>
          <w:rFonts w:asciiTheme="minorEastAsia" w:eastAsiaTheme="minorEastAsia" w:hAnsiTheme="minorEastAsia"/>
        </w:rPr>
        <w:t>应届毕业生</w:t>
      </w:r>
      <w:r w:rsidR="00941EB1" w:rsidRPr="00463FDD">
        <w:rPr>
          <w:rFonts w:asciiTheme="minorEastAsia" w:eastAsiaTheme="minorEastAsia" w:hAnsiTheme="minorEastAsia" w:hint="eastAsia"/>
        </w:rPr>
        <w:t>是否</w:t>
      </w:r>
      <w:r w:rsidR="00941EB1" w:rsidRPr="00463FDD">
        <w:rPr>
          <w:rFonts w:asciiTheme="minorEastAsia" w:eastAsiaTheme="minorEastAsia" w:hAnsiTheme="minorEastAsia"/>
        </w:rPr>
        <w:t>取得</w:t>
      </w:r>
      <w:r w:rsidRPr="00463FDD">
        <w:rPr>
          <w:rFonts w:asciiTheme="minorEastAsia" w:eastAsiaTheme="minorEastAsia" w:hAnsiTheme="minorEastAsia" w:hint="eastAsia"/>
        </w:rPr>
        <w:t>本科</w:t>
      </w:r>
      <w:r w:rsidRPr="00463FDD">
        <w:rPr>
          <w:rFonts w:asciiTheme="minorEastAsia" w:eastAsiaTheme="minorEastAsia" w:hAnsiTheme="minorEastAsia"/>
        </w:rPr>
        <w:t>学历证书</w:t>
      </w:r>
      <w:r w:rsidR="0061266B" w:rsidRPr="00463FDD">
        <w:rPr>
          <w:rFonts w:asciiTheme="minorEastAsia" w:eastAsiaTheme="minorEastAsia" w:hAnsiTheme="minorEastAsia" w:hint="eastAsia"/>
        </w:rPr>
        <w:t>；</w:t>
      </w:r>
    </w:p>
    <w:p w14:paraId="68BE41CD" w14:textId="77777777" w:rsidR="000548D3" w:rsidRPr="00463FDD" w:rsidRDefault="000548D3" w:rsidP="00463FDD">
      <w:pPr>
        <w:pStyle w:val="Default"/>
        <w:numPr>
          <w:ilvl w:val="0"/>
          <w:numId w:val="2"/>
        </w:numPr>
        <w:spacing w:before="50" w:after="50" w:line="360" w:lineRule="auto"/>
        <w:jc w:val="both"/>
        <w:rPr>
          <w:rFonts w:asciiTheme="minorEastAsia" w:eastAsiaTheme="minorEastAsia" w:hAnsiTheme="minorEastAsia"/>
        </w:rPr>
      </w:pPr>
      <w:r w:rsidRPr="00463FDD">
        <w:rPr>
          <w:rFonts w:asciiTheme="minorEastAsia" w:eastAsiaTheme="minorEastAsia" w:hAnsiTheme="minorEastAsia" w:hint="eastAsia"/>
        </w:rPr>
        <w:t>推荐免试</w:t>
      </w:r>
      <w:r w:rsidRPr="00463FDD">
        <w:rPr>
          <w:rFonts w:asciiTheme="minorEastAsia" w:eastAsiaTheme="minorEastAsia" w:hAnsiTheme="minorEastAsia"/>
        </w:rPr>
        <w:t>研究生</w:t>
      </w:r>
      <w:r w:rsidR="00941EB1" w:rsidRPr="00463FDD">
        <w:rPr>
          <w:rFonts w:asciiTheme="minorEastAsia" w:eastAsiaTheme="minorEastAsia" w:hAnsiTheme="minorEastAsia" w:hint="eastAsia"/>
        </w:rPr>
        <w:t>是否取得</w:t>
      </w:r>
      <w:r w:rsidRPr="00463FDD">
        <w:rPr>
          <w:rFonts w:asciiTheme="minorEastAsia" w:eastAsiaTheme="minorEastAsia" w:hAnsiTheme="minorEastAsia" w:hint="eastAsia"/>
        </w:rPr>
        <w:t>本科</w:t>
      </w:r>
      <w:r w:rsidRPr="00463FDD">
        <w:rPr>
          <w:rFonts w:asciiTheme="minorEastAsia" w:eastAsiaTheme="minorEastAsia" w:hAnsiTheme="minorEastAsia"/>
        </w:rPr>
        <w:t>学历证书、</w:t>
      </w:r>
      <w:r w:rsidRPr="00463FDD">
        <w:rPr>
          <w:rFonts w:asciiTheme="minorEastAsia" w:eastAsiaTheme="minorEastAsia" w:hAnsiTheme="minorEastAsia" w:hint="eastAsia"/>
        </w:rPr>
        <w:t>学士</w:t>
      </w:r>
      <w:r w:rsidRPr="00463FDD">
        <w:rPr>
          <w:rFonts w:asciiTheme="minorEastAsia" w:eastAsiaTheme="minorEastAsia" w:hAnsiTheme="minorEastAsia"/>
        </w:rPr>
        <w:t>学位证书</w:t>
      </w:r>
      <w:r w:rsidRPr="00463FDD">
        <w:rPr>
          <w:rFonts w:asciiTheme="minorEastAsia" w:eastAsiaTheme="minorEastAsia" w:hAnsiTheme="minorEastAsia" w:hint="eastAsia"/>
        </w:rPr>
        <w:t>、学习</w:t>
      </w:r>
      <w:r w:rsidRPr="00463FDD">
        <w:rPr>
          <w:rFonts w:asciiTheme="minorEastAsia" w:eastAsiaTheme="minorEastAsia" w:hAnsiTheme="minorEastAsia"/>
        </w:rPr>
        <w:t>期间成绩单</w:t>
      </w:r>
      <w:r w:rsidR="00941EB1" w:rsidRPr="00463FDD">
        <w:rPr>
          <w:rFonts w:asciiTheme="minorEastAsia" w:eastAsiaTheme="minorEastAsia" w:hAnsiTheme="minorEastAsia" w:hint="eastAsia"/>
        </w:rPr>
        <w:t>是否</w:t>
      </w:r>
      <w:r w:rsidR="00941EB1" w:rsidRPr="00463FDD">
        <w:rPr>
          <w:rFonts w:asciiTheme="minorEastAsia" w:eastAsiaTheme="minorEastAsia" w:hAnsiTheme="minorEastAsia"/>
        </w:rPr>
        <w:t>符合要求</w:t>
      </w:r>
      <w:r w:rsidR="0061266B" w:rsidRPr="00463FDD">
        <w:rPr>
          <w:rFonts w:asciiTheme="minorEastAsia" w:eastAsiaTheme="minorEastAsia" w:hAnsiTheme="minorEastAsia" w:hint="eastAsia"/>
        </w:rPr>
        <w:t>；</w:t>
      </w:r>
    </w:p>
    <w:p w14:paraId="65EF336E" w14:textId="77777777" w:rsidR="000548D3" w:rsidRPr="00463FDD" w:rsidRDefault="000548D3" w:rsidP="00463FDD">
      <w:pPr>
        <w:pStyle w:val="Default"/>
        <w:numPr>
          <w:ilvl w:val="0"/>
          <w:numId w:val="2"/>
        </w:numPr>
        <w:spacing w:before="50" w:after="50" w:line="360" w:lineRule="auto"/>
        <w:jc w:val="both"/>
        <w:rPr>
          <w:rFonts w:asciiTheme="minorEastAsia" w:eastAsiaTheme="minorEastAsia" w:hAnsiTheme="minorEastAsia"/>
        </w:rPr>
      </w:pPr>
      <w:r w:rsidRPr="00463FDD">
        <w:rPr>
          <w:rFonts w:asciiTheme="minorEastAsia" w:eastAsiaTheme="minorEastAsia" w:hAnsiTheme="minorEastAsia" w:hint="eastAsia"/>
        </w:rPr>
        <w:t>入学健康体检</w:t>
      </w:r>
      <w:r w:rsidR="00941EB1" w:rsidRPr="00463FDD">
        <w:rPr>
          <w:rFonts w:asciiTheme="minorEastAsia" w:eastAsiaTheme="minorEastAsia" w:hAnsiTheme="minorEastAsia" w:hint="eastAsia"/>
        </w:rPr>
        <w:t>是否</w:t>
      </w:r>
      <w:r w:rsidRPr="00463FDD">
        <w:rPr>
          <w:rFonts w:asciiTheme="minorEastAsia" w:eastAsiaTheme="minorEastAsia" w:hAnsiTheme="minorEastAsia" w:hint="eastAsia"/>
        </w:rPr>
        <w:t>符合</w:t>
      </w:r>
      <w:r w:rsidRPr="00463FDD">
        <w:rPr>
          <w:rFonts w:asciiTheme="minorEastAsia" w:eastAsiaTheme="minorEastAsia" w:hAnsiTheme="minorEastAsia"/>
        </w:rPr>
        <w:t>国家相关规定</w:t>
      </w:r>
      <w:r w:rsidRPr="00463FDD">
        <w:rPr>
          <w:rFonts w:asciiTheme="minorEastAsia" w:eastAsiaTheme="minorEastAsia" w:hAnsiTheme="minorEastAsia" w:hint="eastAsia"/>
        </w:rPr>
        <w:t>，身体</w:t>
      </w:r>
      <w:r w:rsidRPr="00463FDD">
        <w:rPr>
          <w:rFonts w:asciiTheme="minorEastAsia" w:eastAsiaTheme="minorEastAsia" w:hAnsiTheme="minorEastAsia"/>
        </w:rPr>
        <w:t>状况</w:t>
      </w:r>
      <w:r w:rsidR="00941EB1" w:rsidRPr="00463FDD">
        <w:rPr>
          <w:rFonts w:asciiTheme="minorEastAsia" w:eastAsiaTheme="minorEastAsia" w:hAnsiTheme="minorEastAsia" w:hint="eastAsia"/>
        </w:rPr>
        <w:t>是否</w:t>
      </w:r>
      <w:r w:rsidRPr="00463FDD">
        <w:rPr>
          <w:rFonts w:asciiTheme="minorEastAsia" w:eastAsiaTheme="minorEastAsia" w:hAnsiTheme="minorEastAsia"/>
        </w:rPr>
        <w:t>适合学习。</w:t>
      </w:r>
    </w:p>
    <w:p w14:paraId="2494FAA0" w14:textId="77777777" w:rsidR="000548D3" w:rsidRPr="00463FDD" w:rsidRDefault="00510B02" w:rsidP="00463FDD">
      <w:pPr>
        <w:pStyle w:val="Default"/>
        <w:spacing w:before="50" w:after="50" w:line="360" w:lineRule="auto"/>
        <w:ind w:firstLineChars="200" w:firstLine="480"/>
        <w:jc w:val="both"/>
        <w:rPr>
          <w:rFonts w:asciiTheme="minorEastAsia" w:eastAsiaTheme="minorEastAsia" w:hAnsiTheme="minorEastAsia"/>
        </w:rPr>
      </w:pPr>
      <w:r w:rsidRPr="00463FDD">
        <w:rPr>
          <w:rFonts w:asciiTheme="minorEastAsia" w:eastAsiaTheme="minorEastAsia" w:hAnsiTheme="minorEastAsia" w:hint="eastAsia"/>
        </w:rPr>
        <w:t>第</w:t>
      </w:r>
      <w:r w:rsidR="000548D3" w:rsidRPr="00463FDD">
        <w:rPr>
          <w:rFonts w:asciiTheme="minorEastAsia" w:eastAsiaTheme="minorEastAsia" w:hAnsiTheme="minorEastAsia" w:hint="eastAsia"/>
        </w:rPr>
        <w:t>五</w:t>
      </w:r>
      <w:r w:rsidRPr="00463FDD">
        <w:rPr>
          <w:rFonts w:asciiTheme="minorEastAsia" w:eastAsiaTheme="minorEastAsia" w:hAnsiTheme="minorEastAsia" w:hint="eastAsia"/>
        </w:rPr>
        <w:t>条</w:t>
      </w:r>
      <w:r w:rsidRPr="00463FDD">
        <w:rPr>
          <w:rFonts w:asciiTheme="minorEastAsia" w:eastAsiaTheme="minorEastAsia" w:hAnsiTheme="minorEastAsia"/>
        </w:rPr>
        <w:t xml:space="preserve"> </w:t>
      </w:r>
      <w:r w:rsidRPr="00463FDD">
        <w:rPr>
          <w:rFonts w:asciiTheme="minorEastAsia" w:eastAsiaTheme="minorEastAsia" w:hAnsiTheme="minorEastAsia" w:hint="eastAsia"/>
        </w:rPr>
        <w:t>新生入学后</w:t>
      </w:r>
      <w:r w:rsidR="000548D3" w:rsidRPr="00463FDD">
        <w:rPr>
          <w:rFonts w:asciiTheme="minorEastAsia" w:eastAsiaTheme="minorEastAsia" w:hAnsiTheme="minorEastAsia" w:hint="eastAsia"/>
        </w:rPr>
        <w:t>的</w:t>
      </w:r>
      <w:r w:rsidRPr="00463FDD">
        <w:rPr>
          <w:rFonts w:asciiTheme="minorEastAsia" w:eastAsiaTheme="minorEastAsia" w:hAnsiTheme="minorEastAsia" w:hint="eastAsia"/>
        </w:rPr>
        <w:t>三个月</w:t>
      </w:r>
      <w:r w:rsidR="000548D3" w:rsidRPr="00463FDD">
        <w:rPr>
          <w:rFonts w:asciiTheme="minorEastAsia" w:eastAsiaTheme="minorEastAsia" w:hAnsiTheme="minorEastAsia" w:hint="eastAsia"/>
        </w:rPr>
        <w:t>为</w:t>
      </w:r>
      <w:r w:rsidR="000548D3" w:rsidRPr="00463FDD">
        <w:rPr>
          <w:rFonts w:asciiTheme="minorEastAsia" w:eastAsiaTheme="minorEastAsia" w:hAnsiTheme="minorEastAsia"/>
        </w:rPr>
        <w:t>入学复查</w:t>
      </w:r>
      <w:r w:rsidR="000548D3" w:rsidRPr="00463FDD">
        <w:rPr>
          <w:rFonts w:asciiTheme="minorEastAsia" w:eastAsiaTheme="minorEastAsia" w:hAnsiTheme="minorEastAsia" w:hint="eastAsia"/>
        </w:rPr>
        <w:t>期</w:t>
      </w:r>
      <w:r w:rsidR="000548D3" w:rsidRPr="00463FDD">
        <w:rPr>
          <w:rFonts w:asciiTheme="minorEastAsia" w:eastAsiaTheme="minorEastAsia" w:hAnsiTheme="minorEastAsia"/>
        </w:rPr>
        <w:t>，</w:t>
      </w:r>
      <w:r w:rsidR="000548D3" w:rsidRPr="00463FDD">
        <w:rPr>
          <w:rFonts w:asciiTheme="minorEastAsia" w:eastAsiaTheme="minorEastAsia" w:hAnsiTheme="minorEastAsia" w:hint="eastAsia"/>
        </w:rPr>
        <w:t>学校</w:t>
      </w:r>
      <w:r w:rsidRPr="00463FDD">
        <w:rPr>
          <w:rFonts w:asciiTheme="minorEastAsia" w:eastAsiaTheme="minorEastAsia" w:hAnsiTheme="minorEastAsia" w:hint="eastAsia"/>
        </w:rPr>
        <w:t>按照国家招生规定</w:t>
      </w:r>
      <w:r w:rsidR="000548D3" w:rsidRPr="00463FDD">
        <w:rPr>
          <w:rFonts w:asciiTheme="minorEastAsia" w:eastAsiaTheme="minorEastAsia" w:hAnsiTheme="minorEastAsia" w:hint="eastAsia"/>
        </w:rPr>
        <w:t>进行</w:t>
      </w:r>
      <w:r w:rsidR="000548D3" w:rsidRPr="00463FDD">
        <w:rPr>
          <w:rFonts w:asciiTheme="minorEastAsia" w:eastAsiaTheme="minorEastAsia" w:hAnsiTheme="minorEastAsia"/>
        </w:rPr>
        <w:t>复查。</w:t>
      </w:r>
      <w:r w:rsidR="000548D3" w:rsidRPr="00463FDD">
        <w:rPr>
          <w:rFonts w:asciiTheme="minorEastAsia" w:eastAsiaTheme="minorEastAsia" w:hAnsiTheme="minorEastAsia" w:hint="eastAsia"/>
        </w:rPr>
        <w:t>复查内容包括</w:t>
      </w:r>
      <w:r w:rsidR="000548D3" w:rsidRPr="00463FDD">
        <w:rPr>
          <w:rFonts w:asciiTheme="minorEastAsia" w:eastAsiaTheme="minorEastAsia" w:hAnsiTheme="minorEastAsia"/>
        </w:rPr>
        <w:t>以下几个方面：</w:t>
      </w:r>
    </w:p>
    <w:p w14:paraId="025F82AD" w14:textId="77777777" w:rsidR="0061266B" w:rsidRPr="00463FDD" w:rsidRDefault="0061266B" w:rsidP="00463FDD">
      <w:pPr>
        <w:pStyle w:val="Default"/>
        <w:numPr>
          <w:ilvl w:val="0"/>
          <w:numId w:val="3"/>
        </w:numPr>
        <w:spacing w:before="50" w:after="50" w:line="360" w:lineRule="auto"/>
        <w:jc w:val="both"/>
        <w:rPr>
          <w:rFonts w:asciiTheme="minorEastAsia" w:eastAsiaTheme="minorEastAsia" w:hAnsiTheme="minorEastAsia"/>
        </w:rPr>
      </w:pPr>
      <w:r w:rsidRPr="00463FDD">
        <w:rPr>
          <w:rFonts w:asciiTheme="minorEastAsia" w:eastAsiaTheme="minorEastAsia" w:hAnsiTheme="minorEastAsia" w:hint="eastAsia"/>
        </w:rPr>
        <w:t>录取手续及程序等是否合乎国家招生规定；</w:t>
      </w:r>
    </w:p>
    <w:p w14:paraId="2524E351" w14:textId="77777777" w:rsidR="0061266B" w:rsidRPr="00463FDD" w:rsidRDefault="0061266B" w:rsidP="00463FDD">
      <w:pPr>
        <w:pStyle w:val="Default"/>
        <w:numPr>
          <w:ilvl w:val="0"/>
          <w:numId w:val="3"/>
        </w:numPr>
        <w:spacing w:before="50" w:after="50" w:line="360" w:lineRule="auto"/>
        <w:jc w:val="both"/>
        <w:rPr>
          <w:rFonts w:asciiTheme="minorEastAsia" w:eastAsiaTheme="minorEastAsia" w:hAnsiTheme="minorEastAsia"/>
        </w:rPr>
      </w:pPr>
      <w:r w:rsidRPr="00463FDD">
        <w:rPr>
          <w:rFonts w:asciiTheme="minorEastAsia" w:eastAsiaTheme="minorEastAsia" w:hAnsiTheme="minorEastAsia" w:hint="eastAsia"/>
        </w:rPr>
        <w:t>所获得的录取资格是否真实、合乎相关规定；</w:t>
      </w:r>
      <w:r w:rsidRPr="00463FDD">
        <w:rPr>
          <w:rFonts w:asciiTheme="minorEastAsia" w:eastAsiaTheme="minorEastAsia" w:hAnsiTheme="minorEastAsia"/>
        </w:rPr>
        <w:t xml:space="preserve"> </w:t>
      </w:r>
    </w:p>
    <w:p w14:paraId="1331644F" w14:textId="77777777" w:rsidR="0061266B" w:rsidRPr="00463FDD" w:rsidRDefault="0061266B" w:rsidP="00463FDD">
      <w:pPr>
        <w:pStyle w:val="Default"/>
        <w:numPr>
          <w:ilvl w:val="0"/>
          <w:numId w:val="3"/>
        </w:numPr>
        <w:spacing w:before="50" w:after="50" w:line="360" w:lineRule="auto"/>
        <w:jc w:val="both"/>
        <w:rPr>
          <w:rFonts w:asciiTheme="minorEastAsia" w:eastAsiaTheme="minorEastAsia" w:hAnsiTheme="minorEastAsia"/>
        </w:rPr>
      </w:pPr>
      <w:r w:rsidRPr="00463FDD">
        <w:rPr>
          <w:rFonts w:asciiTheme="minorEastAsia" w:eastAsiaTheme="minorEastAsia" w:hAnsiTheme="minorEastAsia" w:hint="eastAsia"/>
        </w:rPr>
        <w:t>本人及身份证明与录取通知、考生档案等是否一致；</w:t>
      </w:r>
    </w:p>
    <w:p w14:paraId="68E1F8EC" w14:textId="77777777" w:rsidR="0061266B" w:rsidRPr="00463FDD" w:rsidRDefault="0061266B" w:rsidP="00463FDD">
      <w:pPr>
        <w:pStyle w:val="Default"/>
        <w:numPr>
          <w:ilvl w:val="0"/>
          <w:numId w:val="3"/>
        </w:numPr>
        <w:spacing w:before="50" w:after="50" w:line="360" w:lineRule="auto"/>
        <w:jc w:val="both"/>
        <w:rPr>
          <w:rFonts w:asciiTheme="minorEastAsia" w:eastAsiaTheme="minorEastAsia" w:hAnsiTheme="minorEastAsia"/>
        </w:rPr>
      </w:pPr>
      <w:r w:rsidRPr="00463FDD">
        <w:rPr>
          <w:rFonts w:asciiTheme="minorEastAsia" w:eastAsiaTheme="minorEastAsia" w:hAnsiTheme="minorEastAsia" w:hint="eastAsia"/>
        </w:rPr>
        <w:t>本人身心健康状况是否符合报考专业或者专业类别体检要求，能否保证在校正常学习、生活；</w:t>
      </w:r>
    </w:p>
    <w:p w14:paraId="401767DA" w14:textId="77777777" w:rsidR="0061266B" w:rsidRPr="00463FDD" w:rsidRDefault="0061266B" w:rsidP="00463FDD">
      <w:pPr>
        <w:pStyle w:val="Default"/>
        <w:numPr>
          <w:ilvl w:val="0"/>
          <w:numId w:val="3"/>
        </w:numPr>
        <w:spacing w:before="50" w:after="50" w:line="360" w:lineRule="auto"/>
        <w:jc w:val="both"/>
        <w:rPr>
          <w:rFonts w:asciiTheme="minorEastAsia" w:eastAsiaTheme="minorEastAsia" w:hAnsiTheme="minorEastAsia"/>
        </w:rPr>
      </w:pPr>
      <w:r w:rsidRPr="00463FDD">
        <w:rPr>
          <w:rFonts w:asciiTheme="minorEastAsia" w:eastAsiaTheme="minorEastAsia" w:hAnsiTheme="minorEastAsia" w:hint="eastAsia"/>
        </w:rPr>
        <w:lastRenderedPageBreak/>
        <w:t>本人</w:t>
      </w:r>
      <w:r w:rsidR="00422297" w:rsidRPr="00463FDD">
        <w:rPr>
          <w:rFonts w:asciiTheme="minorEastAsia" w:eastAsiaTheme="minorEastAsia" w:hAnsiTheme="minorEastAsia" w:hint="eastAsia"/>
        </w:rPr>
        <w:t>政治</w:t>
      </w:r>
      <w:r w:rsidRPr="00463FDD">
        <w:rPr>
          <w:rFonts w:asciiTheme="minorEastAsia" w:eastAsiaTheme="minorEastAsia" w:hAnsiTheme="minorEastAsia" w:hint="eastAsia"/>
        </w:rPr>
        <w:t>思想、道德品质、业务水平是否</w:t>
      </w:r>
      <w:r w:rsidRPr="00463FDD">
        <w:rPr>
          <w:rFonts w:asciiTheme="minorEastAsia" w:eastAsiaTheme="minorEastAsia" w:hAnsiTheme="minorEastAsia"/>
        </w:rPr>
        <w:t>达到报考专业</w:t>
      </w:r>
      <w:r w:rsidRPr="00463FDD">
        <w:rPr>
          <w:rFonts w:asciiTheme="minorEastAsia" w:eastAsiaTheme="minorEastAsia" w:hAnsiTheme="minorEastAsia" w:hint="eastAsia"/>
        </w:rPr>
        <w:t>的</w:t>
      </w:r>
      <w:r w:rsidRPr="00463FDD">
        <w:rPr>
          <w:rFonts w:asciiTheme="minorEastAsia" w:eastAsiaTheme="minorEastAsia" w:hAnsiTheme="minorEastAsia"/>
        </w:rPr>
        <w:t>基本要求</w:t>
      </w:r>
      <w:r w:rsidRPr="00463FDD">
        <w:rPr>
          <w:rFonts w:asciiTheme="minorEastAsia" w:eastAsiaTheme="minorEastAsia" w:hAnsiTheme="minorEastAsia" w:hint="eastAsia"/>
        </w:rPr>
        <w:t>。</w:t>
      </w:r>
    </w:p>
    <w:p w14:paraId="2CAC92DE" w14:textId="3B7BCB9D" w:rsidR="00696CDD" w:rsidRPr="00463FDD" w:rsidRDefault="0061266B" w:rsidP="00463FDD">
      <w:pPr>
        <w:widowControl/>
        <w:spacing w:before="50" w:after="50" w:line="360" w:lineRule="auto"/>
        <w:ind w:left="482" w:firstLineChars="200" w:firstLine="480"/>
        <w:rPr>
          <w:rFonts w:asciiTheme="minorEastAsia" w:eastAsiaTheme="minorEastAsia" w:hAnsiTheme="minorEastAsia" w:cs="宋体" w:hint="eastAsia"/>
          <w:sz w:val="24"/>
          <w:szCs w:val="24"/>
        </w:rPr>
      </w:pPr>
      <w:r w:rsidRPr="00463FDD">
        <w:rPr>
          <w:rFonts w:asciiTheme="minorEastAsia" w:eastAsiaTheme="minorEastAsia" w:hAnsiTheme="minorEastAsia" w:cs="宋体" w:hint="eastAsia"/>
          <w:sz w:val="24"/>
          <w:szCs w:val="24"/>
        </w:rPr>
        <w:t>复查中发现学生存在弄虚作假、徇私舞弊等情形的，确定为复查不合格，</w:t>
      </w:r>
      <w:r w:rsidR="00696CDD" w:rsidRPr="00463FDD">
        <w:rPr>
          <w:rFonts w:asciiTheme="minorEastAsia" w:eastAsiaTheme="minorEastAsia" w:hAnsiTheme="minorEastAsia" w:hint="eastAsia"/>
          <w:sz w:val="24"/>
          <w:szCs w:val="24"/>
        </w:rPr>
        <w:t>不合格者</w:t>
      </w:r>
      <w:r w:rsidRPr="00463FDD">
        <w:rPr>
          <w:rFonts w:asciiTheme="minorEastAsia" w:eastAsiaTheme="minorEastAsia" w:hAnsiTheme="minorEastAsia" w:cs="宋体" w:hint="eastAsia"/>
          <w:sz w:val="24"/>
          <w:szCs w:val="24"/>
        </w:rPr>
        <w:t>取消学籍；情节严重的，学校</w:t>
      </w:r>
      <w:r w:rsidR="00696CDD" w:rsidRPr="00463FDD">
        <w:rPr>
          <w:rFonts w:asciiTheme="minorEastAsia" w:eastAsiaTheme="minorEastAsia" w:hAnsiTheme="minorEastAsia" w:hint="eastAsia"/>
          <w:sz w:val="24"/>
          <w:szCs w:val="24"/>
        </w:rPr>
        <w:t>应当</w:t>
      </w:r>
      <w:r w:rsidRPr="00463FDD">
        <w:rPr>
          <w:rFonts w:asciiTheme="minorEastAsia" w:eastAsiaTheme="minorEastAsia" w:hAnsiTheme="minorEastAsia" w:cs="宋体" w:hint="eastAsia"/>
          <w:sz w:val="24"/>
          <w:szCs w:val="24"/>
        </w:rPr>
        <w:t>移交有关部门调查处理。</w:t>
      </w:r>
    </w:p>
    <w:p w14:paraId="738B232A" w14:textId="77777777" w:rsidR="00E50A4E" w:rsidRPr="00463FDD" w:rsidRDefault="00E50A4E" w:rsidP="00463FDD">
      <w:pPr>
        <w:pStyle w:val="Default"/>
        <w:spacing w:before="50" w:after="50" w:line="360" w:lineRule="auto"/>
        <w:ind w:firstLineChars="200" w:firstLine="480"/>
        <w:jc w:val="both"/>
        <w:rPr>
          <w:rFonts w:asciiTheme="minorEastAsia" w:eastAsiaTheme="minorEastAsia" w:hAnsiTheme="minorEastAsia"/>
          <w:color w:val="auto"/>
        </w:rPr>
      </w:pPr>
      <w:r w:rsidRPr="00463FDD">
        <w:rPr>
          <w:rFonts w:asciiTheme="minorEastAsia" w:eastAsiaTheme="minorEastAsia" w:hAnsiTheme="minorEastAsia" w:hint="eastAsia"/>
        </w:rPr>
        <w:t>第六条</w:t>
      </w:r>
      <w:r w:rsidRPr="00463FDD">
        <w:rPr>
          <w:rFonts w:asciiTheme="minorEastAsia" w:eastAsiaTheme="minorEastAsia" w:hAnsiTheme="minorEastAsia"/>
        </w:rPr>
        <w:t xml:space="preserve"> </w:t>
      </w:r>
      <w:r w:rsidRPr="00463FDD">
        <w:rPr>
          <w:rFonts w:asciiTheme="minorEastAsia" w:eastAsiaTheme="minorEastAsia" w:hAnsiTheme="minorEastAsia" w:hint="eastAsia"/>
        </w:rPr>
        <w:t>新生入学体检时，发现患有疾病，不适合继续学习者，由学校指定二级甲等以上医院诊断证明，经过一年治疗能够达到健康标准者，可申请</w:t>
      </w:r>
      <w:r w:rsidR="00311292" w:rsidRPr="00463FDD">
        <w:rPr>
          <w:rFonts w:asciiTheme="minorEastAsia" w:eastAsiaTheme="minorEastAsia" w:hAnsiTheme="minorEastAsia" w:hint="eastAsia"/>
          <w:color w:val="auto"/>
        </w:rPr>
        <w:t>保留</w:t>
      </w:r>
      <w:r w:rsidR="00311292" w:rsidRPr="00463FDD">
        <w:rPr>
          <w:rFonts w:asciiTheme="minorEastAsia" w:eastAsiaTheme="minorEastAsia" w:hAnsiTheme="minorEastAsia"/>
          <w:color w:val="auto"/>
        </w:rPr>
        <w:t>入学资格</w:t>
      </w:r>
      <w:r w:rsidRPr="00463FDD">
        <w:rPr>
          <w:rFonts w:asciiTheme="minorEastAsia" w:eastAsiaTheme="minorEastAsia" w:hAnsiTheme="minorEastAsia" w:hint="eastAsia"/>
          <w:color w:val="auto"/>
        </w:rPr>
        <w:t>一年，回家或原单位治疗。</w:t>
      </w:r>
      <w:r w:rsidRPr="00463FDD">
        <w:rPr>
          <w:rFonts w:asciiTheme="minorEastAsia" w:eastAsiaTheme="minorEastAsia" w:hAnsiTheme="minorEastAsia"/>
          <w:color w:val="auto"/>
        </w:rPr>
        <w:t xml:space="preserve"> </w:t>
      </w:r>
    </w:p>
    <w:p w14:paraId="3BD0FE44" w14:textId="77777777" w:rsidR="00E50A4E" w:rsidRPr="00463FDD" w:rsidRDefault="00E50A4E" w:rsidP="00463FDD">
      <w:pPr>
        <w:pStyle w:val="Default"/>
        <w:spacing w:before="50" w:after="50" w:line="360" w:lineRule="auto"/>
        <w:ind w:firstLineChars="200" w:firstLine="480"/>
        <w:jc w:val="both"/>
        <w:rPr>
          <w:rFonts w:asciiTheme="minorEastAsia" w:eastAsiaTheme="minorEastAsia" w:hAnsiTheme="minorEastAsia"/>
          <w:color w:val="auto"/>
        </w:rPr>
      </w:pPr>
      <w:r w:rsidRPr="00463FDD">
        <w:rPr>
          <w:rFonts w:asciiTheme="minorEastAsia" w:eastAsiaTheme="minorEastAsia" w:hAnsiTheme="minorEastAsia" w:hint="eastAsia"/>
          <w:color w:val="auto"/>
        </w:rPr>
        <w:t>新生因参加</w:t>
      </w:r>
      <w:r w:rsidRPr="00463FDD">
        <w:rPr>
          <w:rFonts w:asciiTheme="minorEastAsia" w:eastAsiaTheme="minorEastAsia" w:hAnsiTheme="minorEastAsia"/>
          <w:color w:val="auto"/>
        </w:rPr>
        <w:t>“</w:t>
      </w:r>
      <w:r w:rsidRPr="00463FDD">
        <w:rPr>
          <w:rFonts w:asciiTheme="minorEastAsia" w:eastAsiaTheme="minorEastAsia" w:hAnsiTheme="minorEastAsia" w:hint="eastAsia"/>
          <w:color w:val="auto"/>
        </w:rPr>
        <w:t>大学生志愿服务西部计划</w:t>
      </w:r>
      <w:r w:rsidRPr="00463FDD">
        <w:rPr>
          <w:rFonts w:asciiTheme="minorEastAsia" w:eastAsiaTheme="minorEastAsia" w:hAnsiTheme="minorEastAsia"/>
          <w:color w:val="auto"/>
        </w:rPr>
        <w:t>”</w:t>
      </w:r>
      <w:r w:rsidRPr="00463FDD">
        <w:rPr>
          <w:rFonts w:asciiTheme="minorEastAsia" w:eastAsiaTheme="minorEastAsia" w:hAnsiTheme="minorEastAsia" w:hint="eastAsia"/>
          <w:color w:val="auto"/>
        </w:rPr>
        <w:t>、参军入伍等教育部批准项目，学籍管理参照国家有关规定执行。</w:t>
      </w:r>
      <w:r w:rsidRPr="00463FDD">
        <w:rPr>
          <w:rFonts w:asciiTheme="minorEastAsia" w:eastAsiaTheme="minorEastAsia" w:hAnsiTheme="minorEastAsia"/>
          <w:color w:val="auto"/>
        </w:rPr>
        <w:t xml:space="preserve"> </w:t>
      </w:r>
    </w:p>
    <w:p w14:paraId="5BB741DB" w14:textId="77777777" w:rsidR="00E50A4E" w:rsidRPr="00463FDD" w:rsidRDefault="00E50A4E" w:rsidP="00463FDD">
      <w:pPr>
        <w:pStyle w:val="Default"/>
        <w:spacing w:before="50" w:after="50" w:line="360" w:lineRule="auto"/>
        <w:ind w:firstLineChars="200" w:firstLine="480"/>
        <w:jc w:val="both"/>
        <w:rPr>
          <w:rFonts w:asciiTheme="minorEastAsia" w:eastAsiaTheme="minorEastAsia" w:hAnsiTheme="minorEastAsia"/>
        </w:rPr>
      </w:pPr>
      <w:r w:rsidRPr="00463FDD">
        <w:rPr>
          <w:rFonts w:asciiTheme="minorEastAsia" w:eastAsiaTheme="minorEastAsia" w:hAnsiTheme="minorEastAsia" w:hint="eastAsia"/>
          <w:color w:val="auto"/>
        </w:rPr>
        <w:t>申请</w:t>
      </w:r>
      <w:r w:rsidR="00311292" w:rsidRPr="00463FDD">
        <w:rPr>
          <w:rFonts w:asciiTheme="minorEastAsia" w:eastAsiaTheme="minorEastAsia" w:hAnsiTheme="minorEastAsia" w:hint="eastAsia"/>
          <w:color w:val="auto"/>
        </w:rPr>
        <w:t>保留入学</w:t>
      </w:r>
      <w:r w:rsidR="00311292" w:rsidRPr="00463FDD">
        <w:rPr>
          <w:rFonts w:asciiTheme="minorEastAsia" w:eastAsiaTheme="minorEastAsia" w:hAnsiTheme="minorEastAsia"/>
          <w:color w:val="auto"/>
        </w:rPr>
        <w:t>资格</w:t>
      </w:r>
      <w:r w:rsidRPr="00463FDD">
        <w:rPr>
          <w:rFonts w:asciiTheme="minorEastAsia" w:eastAsiaTheme="minorEastAsia" w:hAnsiTheme="minorEastAsia" w:hint="eastAsia"/>
          <w:color w:val="auto"/>
        </w:rPr>
        <w:t>的新生，应当在</w:t>
      </w:r>
      <w:r w:rsidR="00311292" w:rsidRPr="00463FDD">
        <w:rPr>
          <w:rFonts w:asciiTheme="minorEastAsia" w:eastAsiaTheme="minorEastAsia" w:hAnsiTheme="minorEastAsia" w:hint="eastAsia"/>
          <w:color w:val="auto"/>
        </w:rPr>
        <w:t>期满</w:t>
      </w:r>
      <w:r w:rsidRPr="00463FDD">
        <w:rPr>
          <w:rFonts w:asciiTheme="minorEastAsia" w:eastAsiaTheme="minorEastAsia" w:hAnsiTheme="minorEastAsia" w:hint="eastAsia"/>
          <w:color w:val="auto"/>
        </w:rPr>
        <w:t>前一个月内向研究生院提出入</w:t>
      </w:r>
      <w:r w:rsidRPr="00463FDD">
        <w:rPr>
          <w:rFonts w:asciiTheme="minorEastAsia" w:eastAsiaTheme="minorEastAsia" w:hAnsiTheme="minorEastAsia" w:hint="eastAsia"/>
        </w:rPr>
        <w:t>学申请，因病保留入学资格新生还须提交二级甲等以上医院诊断证明，经学校审核同意后，重新办理入学手续。</w:t>
      </w:r>
      <w:r w:rsidRPr="00463FDD">
        <w:rPr>
          <w:rFonts w:asciiTheme="minorEastAsia" w:eastAsiaTheme="minorEastAsia" w:hAnsiTheme="minorEastAsia"/>
        </w:rPr>
        <w:t xml:space="preserve"> </w:t>
      </w:r>
    </w:p>
    <w:p w14:paraId="20664F85" w14:textId="77777777" w:rsidR="00510B02" w:rsidRPr="00463FDD" w:rsidRDefault="00510B02" w:rsidP="00463FDD">
      <w:pPr>
        <w:pStyle w:val="Default"/>
        <w:spacing w:before="50" w:after="50" w:line="360" w:lineRule="auto"/>
        <w:ind w:firstLineChars="200" w:firstLine="480"/>
        <w:jc w:val="both"/>
        <w:rPr>
          <w:rFonts w:asciiTheme="minorEastAsia" w:eastAsiaTheme="minorEastAsia" w:hAnsiTheme="minorEastAsia"/>
        </w:rPr>
      </w:pPr>
      <w:r w:rsidRPr="00463FDD">
        <w:rPr>
          <w:rFonts w:asciiTheme="minorEastAsia" w:eastAsiaTheme="minorEastAsia" w:hAnsiTheme="minorEastAsia" w:hint="eastAsia"/>
        </w:rPr>
        <w:t>第</w:t>
      </w:r>
      <w:r w:rsidR="00E50A4E" w:rsidRPr="00463FDD">
        <w:rPr>
          <w:rFonts w:asciiTheme="minorEastAsia" w:eastAsiaTheme="minorEastAsia" w:hAnsiTheme="minorEastAsia" w:hint="eastAsia"/>
        </w:rPr>
        <w:t>七</w:t>
      </w:r>
      <w:r w:rsidRPr="00463FDD">
        <w:rPr>
          <w:rFonts w:asciiTheme="minorEastAsia" w:eastAsiaTheme="minorEastAsia" w:hAnsiTheme="minorEastAsia" w:hint="eastAsia"/>
        </w:rPr>
        <w:t>条</w:t>
      </w:r>
      <w:r w:rsidRPr="00463FDD">
        <w:rPr>
          <w:rFonts w:asciiTheme="minorEastAsia" w:eastAsiaTheme="minorEastAsia" w:hAnsiTheme="minorEastAsia"/>
        </w:rPr>
        <w:t xml:space="preserve"> </w:t>
      </w:r>
      <w:r w:rsidRPr="00463FDD">
        <w:rPr>
          <w:rFonts w:asciiTheme="minorEastAsia" w:eastAsiaTheme="minorEastAsia" w:hAnsiTheme="minorEastAsia" w:hint="eastAsia"/>
        </w:rPr>
        <w:t>研究生取得学籍后，按有关规定享受在校学习学生相关待遇。</w:t>
      </w:r>
      <w:r w:rsidR="003233B4" w:rsidRPr="00463FDD">
        <w:rPr>
          <w:rFonts w:asciiTheme="minorEastAsia" w:eastAsiaTheme="minorEastAsia" w:hAnsiTheme="minorEastAsia" w:hint="eastAsia"/>
        </w:rPr>
        <w:t>全日制</w:t>
      </w:r>
      <w:r w:rsidR="006C13AA" w:rsidRPr="00463FDD">
        <w:rPr>
          <w:rFonts w:asciiTheme="minorEastAsia" w:eastAsiaTheme="minorEastAsia" w:hAnsiTheme="minorEastAsia" w:hint="eastAsia"/>
        </w:rPr>
        <w:t>非定向新生按有关规定享受上海市大学生医疗保障，</w:t>
      </w:r>
      <w:r w:rsidR="003233B4" w:rsidRPr="00463FDD">
        <w:rPr>
          <w:rFonts w:asciiTheme="minorEastAsia" w:eastAsiaTheme="minorEastAsia" w:hAnsiTheme="minorEastAsia" w:hint="eastAsia"/>
        </w:rPr>
        <w:t>全日制定向</w:t>
      </w:r>
      <w:r w:rsidR="006C13AA" w:rsidRPr="00463FDD">
        <w:rPr>
          <w:rFonts w:asciiTheme="minorEastAsia" w:eastAsiaTheme="minorEastAsia" w:hAnsiTheme="minorEastAsia" w:hint="eastAsia"/>
        </w:rPr>
        <w:t>研究生</w:t>
      </w:r>
      <w:r w:rsidR="003233B4" w:rsidRPr="00463FDD">
        <w:rPr>
          <w:rFonts w:asciiTheme="minorEastAsia" w:eastAsiaTheme="minorEastAsia" w:hAnsiTheme="minorEastAsia" w:hint="eastAsia"/>
        </w:rPr>
        <w:t>和非全日制学生</w:t>
      </w:r>
      <w:r w:rsidR="006C13AA" w:rsidRPr="00463FDD">
        <w:rPr>
          <w:rFonts w:asciiTheme="minorEastAsia" w:eastAsiaTheme="minorEastAsia" w:hAnsiTheme="minorEastAsia" w:hint="eastAsia"/>
        </w:rPr>
        <w:t>医疗费自理。</w:t>
      </w:r>
      <w:r w:rsidRPr="00463FDD">
        <w:rPr>
          <w:rFonts w:asciiTheme="minorEastAsia" w:eastAsiaTheme="minorEastAsia" w:hAnsiTheme="minorEastAsia"/>
        </w:rPr>
        <w:t xml:space="preserve"> </w:t>
      </w:r>
    </w:p>
    <w:p w14:paraId="10055672" w14:textId="77777777" w:rsidR="00510B02" w:rsidRPr="00463FDD" w:rsidRDefault="00510B02" w:rsidP="00463FDD">
      <w:pPr>
        <w:pStyle w:val="Default"/>
        <w:spacing w:before="50" w:after="50" w:line="360" w:lineRule="auto"/>
        <w:ind w:firstLineChars="200" w:firstLine="480"/>
        <w:jc w:val="both"/>
        <w:rPr>
          <w:rFonts w:asciiTheme="minorEastAsia" w:eastAsiaTheme="minorEastAsia" w:hAnsiTheme="minorEastAsia"/>
        </w:rPr>
      </w:pPr>
      <w:r w:rsidRPr="00463FDD">
        <w:rPr>
          <w:rFonts w:asciiTheme="minorEastAsia" w:eastAsiaTheme="minorEastAsia" w:hAnsiTheme="minorEastAsia" w:hint="eastAsia"/>
        </w:rPr>
        <w:t>第</w:t>
      </w:r>
      <w:r w:rsidR="005651DE" w:rsidRPr="00463FDD">
        <w:rPr>
          <w:rFonts w:asciiTheme="minorEastAsia" w:eastAsiaTheme="minorEastAsia" w:hAnsiTheme="minorEastAsia" w:hint="eastAsia"/>
        </w:rPr>
        <w:t>八</w:t>
      </w:r>
      <w:r w:rsidRPr="00463FDD">
        <w:rPr>
          <w:rFonts w:asciiTheme="minorEastAsia" w:eastAsiaTheme="minorEastAsia" w:hAnsiTheme="minorEastAsia" w:hint="eastAsia"/>
        </w:rPr>
        <w:t>条</w:t>
      </w:r>
      <w:r w:rsidRPr="00463FDD">
        <w:rPr>
          <w:rFonts w:asciiTheme="minorEastAsia" w:eastAsiaTheme="minorEastAsia" w:hAnsiTheme="minorEastAsia"/>
        </w:rPr>
        <w:t xml:space="preserve"> </w:t>
      </w:r>
      <w:r w:rsidRPr="00463FDD">
        <w:rPr>
          <w:rFonts w:asciiTheme="minorEastAsia" w:eastAsiaTheme="minorEastAsia" w:hAnsiTheme="minorEastAsia" w:hint="eastAsia"/>
        </w:rPr>
        <w:t>新生有下列情况之一者，由院（系、所）提出，</w:t>
      </w:r>
      <w:r w:rsidR="00DB53CB" w:rsidRPr="00463FDD">
        <w:rPr>
          <w:rFonts w:asciiTheme="minorEastAsia" w:eastAsiaTheme="minorEastAsia" w:hAnsiTheme="minorEastAsia" w:hint="eastAsia"/>
        </w:rPr>
        <w:t>经学校同意</w:t>
      </w:r>
      <w:r w:rsidRPr="00463FDD">
        <w:rPr>
          <w:rFonts w:asciiTheme="minorEastAsia" w:eastAsiaTheme="minorEastAsia" w:hAnsiTheme="minorEastAsia" w:hint="eastAsia"/>
        </w:rPr>
        <w:t>，取消入学资格。</w:t>
      </w:r>
    </w:p>
    <w:p w14:paraId="37D1FE93" w14:textId="77777777" w:rsidR="00510B02" w:rsidRPr="00463FDD" w:rsidRDefault="00510B02" w:rsidP="00463FDD">
      <w:pPr>
        <w:pStyle w:val="Default"/>
        <w:spacing w:before="50" w:after="50" w:line="360" w:lineRule="auto"/>
        <w:ind w:firstLineChars="200" w:firstLine="480"/>
        <w:jc w:val="both"/>
        <w:rPr>
          <w:rFonts w:asciiTheme="minorEastAsia" w:eastAsiaTheme="minorEastAsia" w:hAnsiTheme="minorEastAsia" w:cstheme="minorBidi"/>
          <w:color w:val="auto"/>
        </w:rPr>
      </w:pPr>
      <w:r w:rsidRPr="00463FDD">
        <w:rPr>
          <w:rFonts w:asciiTheme="minorEastAsia" w:eastAsiaTheme="minorEastAsia" w:hAnsiTheme="minorEastAsia" w:cstheme="minorBidi"/>
          <w:color w:val="auto"/>
        </w:rPr>
        <w:t xml:space="preserve">（一）健康复查结果不符合招生体检标准者，或入学后三个月内发现患有严重疾病，经学校指定二级甲等以上医院诊断认为一年治疗期内难以恢复健康者； </w:t>
      </w:r>
    </w:p>
    <w:p w14:paraId="0E2018DC" w14:textId="77777777" w:rsidR="00510B02" w:rsidRPr="00463FDD" w:rsidRDefault="00510B02" w:rsidP="00463FDD">
      <w:pPr>
        <w:pStyle w:val="Default"/>
        <w:spacing w:before="50" w:after="50" w:line="360" w:lineRule="auto"/>
        <w:ind w:firstLineChars="200" w:firstLine="480"/>
        <w:jc w:val="both"/>
        <w:rPr>
          <w:rFonts w:asciiTheme="minorEastAsia" w:eastAsiaTheme="minorEastAsia" w:hAnsiTheme="minorEastAsia" w:cstheme="minorBidi"/>
          <w:color w:val="auto"/>
        </w:rPr>
      </w:pPr>
      <w:r w:rsidRPr="00463FDD">
        <w:rPr>
          <w:rFonts w:asciiTheme="minorEastAsia" w:eastAsiaTheme="minorEastAsia" w:hAnsiTheme="minorEastAsia" w:cstheme="minorBidi"/>
          <w:color w:val="auto"/>
        </w:rPr>
        <w:t xml:space="preserve">（二）复查发现入学前有严重政治问题，或者在报考过程中弄虚作假、徇私舞弊者； </w:t>
      </w:r>
    </w:p>
    <w:p w14:paraId="00666008" w14:textId="77777777" w:rsidR="002910D2" w:rsidRPr="00463FDD" w:rsidRDefault="00510B02" w:rsidP="00463FDD">
      <w:pPr>
        <w:pStyle w:val="Default"/>
        <w:spacing w:before="50" w:after="50" w:line="360" w:lineRule="auto"/>
        <w:ind w:firstLineChars="200" w:firstLine="480"/>
        <w:jc w:val="both"/>
        <w:rPr>
          <w:rFonts w:asciiTheme="minorEastAsia" w:eastAsiaTheme="minorEastAsia" w:hAnsiTheme="minorEastAsia" w:cstheme="minorBidi"/>
          <w:color w:val="auto"/>
        </w:rPr>
      </w:pPr>
      <w:r w:rsidRPr="00463FDD">
        <w:rPr>
          <w:rFonts w:asciiTheme="minorEastAsia" w:eastAsiaTheme="minorEastAsia" w:hAnsiTheme="minorEastAsia" w:cstheme="minorBidi"/>
          <w:color w:val="auto"/>
        </w:rPr>
        <w:t>（三）保留入学资格期满的新生未按规定</w:t>
      </w:r>
      <w:r w:rsidR="005651DE" w:rsidRPr="00463FDD">
        <w:rPr>
          <w:rFonts w:asciiTheme="minorEastAsia" w:eastAsiaTheme="minorEastAsia" w:hAnsiTheme="minorEastAsia" w:cstheme="minorBidi" w:hint="eastAsia"/>
          <w:color w:val="auto"/>
        </w:rPr>
        <w:t>时间</w:t>
      </w:r>
      <w:r w:rsidRPr="00463FDD">
        <w:rPr>
          <w:rFonts w:asciiTheme="minorEastAsia" w:eastAsiaTheme="minorEastAsia" w:hAnsiTheme="minorEastAsia" w:cstheme="minorBidi"/>
          <w:color w:val="auto"/>
        </w:rPr>
        <w:t>申请入学</w:t>
      </w:r>
      <w:r w:rsidR="005651DE" w:rsidRPr="00463FDD">
        <w:rPr>
          <w:rFonts w:asciiTheme="minorEastAsia" w:eastAsiaTheme="minorEastAsia" w:hAnsiTheme="minorEastAsia" w:cstheme="minorBidi" w:hint="eastAsia"/>
          <w:color w:val="auto"/>
        </w:rPr>
        <w:t>者</w:t>
      </w:r>
      <w:r w:rsidRPr="00463FDD">
        <w:rPr>
          <w:rFonts w:asciiTheme="minorEastAsia" w:eastAsiaTheme="minorEastAsia" w:hAnsiTheme="minorEastAsia" w:cstheme="minorBidi"/>
          <w:color w:val="auto"/>
        </w:rPr>
        <w:t>，或虽申请入学但经复查不合格者；</w:t>
      </w:r>
    </w:p>
    <w:p w14:paraId="727EB78B" w14:textId="77777777" w:rsidR="00510B02" w:rsidRPr="00463FDD" w:rsidRDefault="002910D2" w:rsidP="00463FDD">
      <w:pPr>
        <w:pStyle w:val="Default"/>
        <w:spacing w:before="50" w:after="50" w:line="360" w:lineRule="auto"/>
        <w:ind w:firstLineChars="200" w:firstLine="480"/>
        <w:jc w:val="both"/>
        <w:rPr>
          <w:rFonts w:asciiTheme="minorEastAsia" w:eastAsiaTheme="minorEastAsia" w:hAnsiTheme="minorEastAsia" w:cstheme="minorBidi"/>
          <w:color w:val="auto"/>
        </w:rPr>
      </w:pPr>
      <w:r w:rsidRPr="00463FDD">
        <w:rPr>
          <w:rFonts w:asciiTheme="minorEastAsia" w:eastAsiaTheme="minorEastAsia" w:hAnsiTheme="minorEastAsia" w:cstheme="minorBidi" w:hint="eastAsia"/>
          <w:color w:val="auto"/>
        </w:rPr>
        <w:t>（四）</w:t>
      </w:r>
      <w:r w:rsidR="005651DE" w:rsidRPr="00463FDD">
        <w:rPr>
          <w:rFonts w:asciiTheme="minorEastAsia" w:eastAsiaTheme="minorEastAsia" w:hAnsiTheme="minorEastAsia" w:cstheme="minorBidi" w:hint="eastAsia"/>
          <w:color w:val="auto"/>
        </w:rPr>
        <w:t>新生</w:t>
      </w:r>
      <w:r w:rsidRPr="00463FDD">
        <w:rPr>
          <w:rFonts w:asciiTheme="minorEastAsia" w:eastAsiaTheme="minorEastAsia" w:hAnsiTheme="minorEastAsia" w:cstheme="minorBidi" w:hint="eastAsia"/>
          <w:color w:val="auto"/>
        </w:rPr>
        <w:t>未按期</w:t>
      </w:r>
      <w:r w:rsidR="005651DE" w:rsidRPr="00463FDD">
        <w:rPr>
          <w:rFonts w:asciiTheme="minorEastAsia" w:eastAsiaTheme="minorEastAsia" w:hAnsiTheme="minorEastAsia" w:cstheme="minorBidi" w:hint="eastAsia"/>
          <w:color w:val="auto"/>
        </w:rPr>
        <w:t>报到</w:t>
      </w:r>
      <w:r w:rsidR="005651DE" w:rsidRPr="00463FDD">
        <w:rPr>
          <w:rFonts w:asciiTheme="minorEastAsia" w:eastAsiaTheme="minorEastAsia" w:hAnsiTheme="minorEastAsia" w:cstheme="minorBidi"/>
          <w:color w:val="auto"/>
        </w:rPr>
        <w:t>注册</w:t>
      </w:r>
      <w:r w:rsidRPr="00463FDD">
        <w:rPr>
          <w:rFonts w:asciiTheme="minorEastAsia" w:eastAsiaTheme="minorEastAsia" w:hAnsiTheme="minorEastAsia" w:cstheme="minorBidi" w:hint="eastAsia"/>
          <w:color w:val="auto"/>
        </w:rPr>
        <w:t>，视为放弃入学</w:t>
      </w:r>
      <w:r w:rsidR="005651DE" w:rsidRPr="00463FDD">
        <w:rPr>
          <w:rFonts w:asciiTheme="minorEastAsia" w:eastAsiaTheme="minorEastAsia" w:hAnsiTheme="minorEastAsia" w:cstheme="minorBidi" w:hint="eastAsia"/>
          <w:color w:val="auto"/>
        </w:rPr>
        <w:t>者</w:t>
      </w:r>
      <w:r w:rsidRPr="00463FDD">
        <w:rPr>
          <w:rFonts w:asciiTheme="minorEastAsia" w:eastAsiaTheme="minorEastAsia" w:hAnsiTheme="minorEastAsia" w:cstheme="minorBidi" w:hint="eastAsia"/>
          <w:color w:val="auto"/>
        </w:rPr>
        <w:t>；</w:t>
      </w:r>
      <w:r w:rsidR="00510B02" w:rsidRPr="00463FDD">
        <w:rPr>
          <w:rFonts w:asciiTheme="minorEastAsia" w:eastAsiaTheme="minorEastAsia" w:hAnsiTheme="minorEastAsia" w:cstheme="minorBidi"/>
          <w:color w:val="auto"/>
        </w:rPr>
        <w:t xml:space="preserve"> </w:t>
      </w:r>
    </w:p>
    <w:p w14:paraId="025448E3" w14:textId="77777777" w:rsidR="00510B02" w:rsidRPr="00463FDD" w:rsidRDefault="00510B02" w:rsidP="00463FDD">
      <w:pPr>
        <w:pStyle w:val="Default"/>
        <w:spacing w:before="50" w:after="50" w:line="360" w:lineRule="auto"/>
        <w:ind w:firstLineChars="200" w:firstLine="480"/>
        <w:jc w:val="both"/>
        <w:rPr>
          <w:rFonts w:asciiTheme="minorEastAsia" w:eastAsiaTheme="minorEastAsia" w:hAnsiTheme="minorEastAsia" w:cstheme="minorBidi"/>
          <w:color w:val="auto"/>
        </w:rPr>
      </w:pPr>
      <w:r w:rsidRPr="00463FDD">
        <w:rPr>
          <w:rFonts w:asciiTheme="minorEastAsia" w:eastAsiaTheme="minorEastAsia" w:hAnsiTheme="minorEastAsia" w:cstheme="minorBidi"/>
          <w:color w:val="auto"/>
        </w:rPr>
        <w:t xml:space="preserve">被取消入学资格新生的档案和户口等，一律退回原单位或原户籍所在地。 </w:t>
      </w:r>
    </w:p>
    <w:p w14:paraId="767CD1DA" w14:textId="77777777" w:rsidR="0055676D" w:rsidRPr="00463FDD" w:rsidRDefault="00AA472B" w:rsidP="00463FDD">
      <w:pPr>
        <w:pStyle w:val="Default"/>
        <w:spacing w:before="50" w:after="50" w:line="360" w:lineRule="auto"/>
        <w:ind w:firstLineChars="200" w:firstLine="480"/>
        <w:jc w:val="both"/>
        <w:rPr>
          <w:rFonts w:asciiTheme="minorEastAsia" w:eastAsiaTheme="minorEastAsia" w:hAnsiTheme="minorEastAsia" w:cstheme="minorBidi"/>
          <w:color w:val="auto"/>
        </w:rPr>
      </w:pPr>
      <w:r w:rsidRPr="00463FDD">
        <w:rPr>
          <w:rFonts w:asciiTheme="minorEastAsia" w:eastAsiaTheme="minorEastAsia" w:hAnsiTheme="minorEastAsia" w:cstheme="minorBidi"/>
          <w:color w:val="auto"/>
        </w:rPr>
        <w:t>第</w:t>
      </w:r>
      <w:r w:rsidRPr="00463FDD">
        <w:rPr>
          <w:rFonts w:asciiTheme="minorEastAsia" w:eastAsiaTheme="minorEastAsia" w:hAnsiTheme="minorEastAsia" w:cstheme="minorBidi" w:hint="eastAsia"/>
          <w:color w:val="auto"/>
        </w:rPr>
        <w:t>九</w:t>
      </w:r>
      <w:r w:rsidR="00510B02" w:rsidRPr="00463FDD">
        <w:rPr>
          <w:rFonts w:asciiTheme="minorEastAsia" w:eastAsiaTheme="minorEastAsia" w:hAnsiTheme="minorEastAsia" w:cstheme="minorBidi"/>
          <w:color w:val="auto"/>
        </w:rPr>
        <w:t>条</w:t>
      </w:r>
      <w:r w:rsidR="003231A0" w:rsidRPr="00463FDD">
        <w:rPr>
          <w:rFonts w:asciiTheme="minorEastAsia" w:eastAsiaTheme="minorEastAsia" w:hAnsiTheme="minorEastAsia" w:cstheme="minorBidi" w:hint="eastAsia"/>
          <w:color w:val="auto"/>
        </w:rPr>
        <w:t xml:space="preserve"> </w:t>
      </w:r>
      <w:r w:rsidR="0055676D" w:rsidRPr="00463FDD">
        <w:rPr>
          <w:rFonts w:asciiTheme="minorEastAsia" w:eastAsiaTheme="minorEastAsia" w:hAnsiTheme="minorEastAsia" w:cstheme="minorBidi" w:hint="eastAsia"/>
          <w:color w:val="auto"/>
        </w:rPr>
        <w:t>每学期开学时，学生应当按学校规定由本人办理注册手续。因故不能如期注册者，必须履行暂缓注册手续，否则以未参加学校规定的教学活动记录。暂缓注册时间不得超过两周。</w:t>
      </w:r>
    </w:p>
    <w:p w14:paraId="2D8B8A8A" w14:textId="77777777" w:rsidR="0055676D" w:rsidRPr="00463FDD" w:rsidRDefault="0055676D" w:rsidP="00463FDD">
      <w:pPr>
        <w:pStyle w:val="Default"/>
        <w:spacing w:before="50" w:after="50" w:line="360" w:lineRule="auto"/>
        <w:ind w:firstLineChars="200" w:firstLine="480"/>
        <w:jc w:val="both"/>
        <w:rPr>
          <w:rFonts w:asciiTheme="minorEastAsia" w:eastAsiaTheme="minorEastAsia" w:hAnsiTheme="minorEastAsia" w:cstheme="minorBidi"/>
          <w:color w:val="auto"/>
        </w:rPr>
      </w:pPr>
      <w:r w:rsidRPr="00463FDD">
        <w:rPr>
          <w:rFonts w:asciiTheme="minorEastAsia" w:eastAsiaTheme="minorEastAsia" w:hAnsiTheme="minorEastAsia" w:cstheme="minorBidi" w:hint="eastAsia"/>
          <w:color w:val="auto"/>
        </w:rPr>
        <w:t>未按学校规定缴纳学费或者有其他不符合注册条件的，不予注册。</w:t>
      </w:r>
    </w:p>
    <w:p w14:paraId="5D4EA1BA" w14:textId="77777777" w:rsidR="0055676D" w:rsidRPr="00463FDD" w:rsidRDefault="0055676D" w:rsidP="00463FDD">
      <w:pPr>
        <w:pStyle w:val="Default"/>
        <w:spacing w:before="50" w:after="50" w:line="360" w:lineRule="auto"/>
        <w:ind w:firstLineChars="200" w:firstLine="480"/>
        <w:jc w:val="both"/>
        <w:rPr>
          <w:rFonts w:asciiTheme="minorEastAsia" w:eastAsiaTheme="minorEastAsia" w:hAnsiTheme="minorEastAsia" w:cstheme="minorBidi"/>
          <w:color w:val="auto"/>
        </w:rPr>
      </w:pPr>
      <w:r w:rsidRPr="00463FDD">
        <w:rPr>
          <w:rFonts w:asciiTheme="minorEastAsia" w:eastAsiaTheme="minorEastAsia" w:hAnsiTheme="minorEastAsia" w:cstheme="minorBidi" w:hint="eastAsia"/>
          <w:color w:val="auto"/>
        </w:rPr>
        <w:lastRenderedPageBreak/>
        <w:t>家庭经济困难的学生注册时不能缴清费用的，按《上海对外经贸大学家庭经济困难学生认定办法》经认定后，申请助学贷款或者其他形式资助并办理有关手续后注册。</w:t>
      </w:r>
    </w:p>
    <w:p w14:paraId="2C9F555B" w14:textId="77777777" w:rsidR="00510B02" w:rsidRPr="00463FDD" w:rsidRDefault="00510B02" w:rsidP="00463FDD">
      <w:pPr>
        <w:pStyle w:val="Default"/>
        <w:spacing w:before="50" w:after="50" w:line="360" w:lineRule="auto"/>
        <w:jc w:val="center"/>
        <w:rPr>
          <w:rFonts w:asciiTheme="minorEastAsia" w:eastAsiaTheme="minorEastAsia" w:hAnsiTheme="minorEastAsia" w:cstheme="minorBidi"/>
          <w:b/>
          <w:color w:val="auto"/>
        </w:rPr>
      </w:pPr>
      <w:r w:rsidRPr="00463FDD">
        <w:rPr>
          <w:rFonts w:asciiTheme="minorEastAsia" w:eastAsiaTheme="minorEastAsia" w:hAnsiTheme="minorEastAsia" w:cstheme="minorBidi"/>
          <w:b/>
          <w:color w:val="auto"/>
        </w:rPr>
        <w:t>第三章 转学与转专业</w:t>
      </w:r>
    </w:p>
    <w:p w14:paraId="779A5667" w14:textId="77777777" w:rsidR="00510B02" w:rsidRPr="00463FDD" w:rsidRDefault="001B14D0" w:rsidP="00463FDD">
      <w:pPr>
        <w:pStyle w:val="Default"/>
        <w:spacing w:before="50" w:after="50" w:line="360" w:lineRule="auto"/>
        <w:ind w:firstLineChars="200" w:firstLine="480"/>
        <w:jc w:val="both"/>
        <w:rPr>
          <w:rFonts w:asciiTheme="minorEastAsia" w:eastAsiaTheme="minorEastAsia" w:hAnsiTheme="minorEastAsia" w:cstheme="minorBidi"/>
          <w:color w:val="auto"/>
        </w:rPr>
      </w:pPr>
      <w:r w:rsidRPr="00463FDD">
        <w:rPr>
          <w:rFonts w:asciiTheme="minorEastAsia" w:eastAsiaTheme="minorEastAsia" w:hAnsiTheme="minorEastAsia" w:cstheme="minorBidi"/>
          <w:color w:val="auto"/>
        </w:rPr>
        <w:t>第</w:t>
      </w:r>
      <w:r w:rsidRPr="00463FDD">
        <w:rPr>
          <w:rFonts w:asciiTheme="minorEastAsia" w:eastAsiaTheme="minorEastAsia" w:hAnsiTheme="minorEastAsia" w:cstheme="minorBidi" w:hint="eastAsia"/>
          <w:color w:val="auto"/>
        </w:rPr>
        <w:t>十</w:t>
      </w:r>
      <w:r w:rsidR="00510B02" w:rsidRPr="00463FDD">
        <w:rPr>
          <w:rFonts w:asciiTheme="minorEastAsia" w:eastAsiaTheme="minorEastAsia" w:hAnsiTheme="minorEastAsia" w:cstheme="minorBidi"/>
          <w:color w:val="auto"/>
        </w:rPr>
        <w:t>条 研究生一般应当在被录取学校和专业完成学业</w:t>
      </w:r>
      <w:r w:rsidR="00D75B57" w:rsidRPr="00463FDD">
        <w:rPr>
          <w:rFonts w:asciiTheme="minorEastAsia" w:eastAsiaTheme="minorEastAsia" w:hAnsiTheme="minorEastAsia" w:cstheme="minorBidi" w:hint="eastAsia"/>
          <w:color w:val="auto"/>
        </w:rPr>
        <w:t>，</w:t>
      </w:r>
      <w:r w:rsidR="009D7026" w:rsidRPr="00463FDD">
        <w:rPr>
          <w:rFonts w:asciiTheme="minorEastAsia" w:eastAsiaTheme="minorEastAsia" w:hAnsiTheme="minorEastAsia" w:cstheme="minorBidi" w:hint="eastAsia"/>
          <w:color w:val="auto"/>
        </w:rPr>
        <w:t>原则上不转专业、不转学。</w:t>
      </w:r>
      <w:r w:rsidR="00510B02" w:rsidRPr="00463FDD">
        <w:rPr>
          <w:rFonts w:asciiTheme="minorEastAsia" w:eastAsiaTheme="minorEastAsia" w:hAnsiTheme="minorEastAsia" w:cstheme="minorBidi"/>
          <w:color w:val="auto"/>
        </w:rPr>
        <w:t xml:space="preserve"> </w:t>
      </w:r>
      <w:r w:rsidR="00A56B21" w:rsidRPr="00463FDD">
        <w:rPr>
          <w:rFonts w:asciiTheme="minorEastAsia" w:eastAsiaTheme="minorEastAsia" w:hAnsiTheme="minorEastAsia" w:cstheme="minorBidi" w:hint="eastAsia"/>
          <w:color w:val="auto"/>
        </w:rPr>
        <w:t>因</w:t>
      </w:r>
      <w:r w:rsidR="00A56B21" w:rsidRPr="00463FDD">
        <w:rPr>
          <w:rFonts w:asciiTheme="minorEastAsia" w:eastAsiaTheme="minorEastAsia" w:hAnsiTheme="minorEastAsia" w:cstheme="minorBidi"/>
          <w:color w:val="auto"/>
        </w:rPr>
        <w:t>学校学科调整需要、专业停办等原因可以申请转专业。</w:t>
      </w:r>
    </w:p>
    <w:p w14:paraId="76F19F28" w14:textId="77777777" w:rsidR="00510B02" w:rsidRPr="00463FDD" w:rsidRDefault="00510B02" w:rsidP="00463FDD">
      <w:pPr>
        <w:pStyle w:val="Default"/>
        <w:spacing w:before="50" w:after="50" w:line="360" w:lineRule="auto"/>
        <w:jc w:val="center"/>
        <w:rPr>
          <w:rFonts w:asciiTheme="minorEastAsia" w:eastAsiaTheme="minorEastAsia" w:hAnsiTheme="minorEastAsia" w:cstheme="minorBidi"/>
          <w:b/>
          <w:color w:val="auto"/>
        </w:rPr>
      </w:pPr>
      <w:r w:rsidRPr="00463FDD">
        <w:rPr>
          <w:rFonts w:asciiTheme="minorEastAsia" w:eastAsiaTheme="minorEastAsia" w:hAnsiTheme="minorEastAsia" w:cstheme="minorBidi"/>
          <w:b/>
          <w:color w:val="auto"/>
        </w:rPr>
        <w:t>第四章 请假与考勤</w:t>
      </w:r>
    </w:p>
    <w:p w14:paraId="2E73B78B" w14:textId="77777777" w:rsidR="00510B02" w:rsidRPr="00463FDD" w:rsidRDefault="00510B02" w:rsidP="00463FDD">
      <w:pPr>
        <w:pStyle w:val="Default"/>
        <w:spacing w:before="50" w:after="50" w:line="360" w:lineRule="auto"/>
        <w:ind w:firstLineChars="200" w:firstLine="480"/>
        <w:jc w:val="both"/>
        <w:rPr>
          <w:rFonts w:asciiTheme="minorEastAsia" w:eastAsiaTheme="minorEastAsia" w:hAnsiTheme="minorEastAsia" w:cstheme="minorBidi"/>
          <w:color w:val="auto"/>
        </w:rPr>
      </w:pPr>
      <w:r w:rsidRPr="00463FDD">
        <w:rPr>
          <w:rFonts w:asciiTheme="minorEastAsia" w:eastAsiaTheme="minorEastAsia" w:hAnsiTheme="minorEastAsia" w:cstheme="minorBidi"/>
          <w:color w:val="auto"/>
        </w:rPr>
        <w:t>第十</w:t>
      </w:r>
      <w:r w:rsidR="00836A1D" w:rsidRPr="00463FDD">
        <w:rPr>
          <w:rFonts w:asciiTheme="minorEastAsia" w:eastAsiaTheme="minorEastAsia" w:hAnsiTheme="minorEastAsia" w:cstheme="minorBidi" w:hint="eastAsia"/>
          <w:color w:val="auto"/>
        </w:rPr>
        <w:t>一</w:t>
      </w:r>
      <w:r w:rsidRPr="00463FDD">
        <w:rPr>
          <w:rFonts w:asciiTheme="minorEastAsia" w:eastAsiaTheme="minorEastAsia" w:hAnsiTheme="minorEastAsia" w:cstheme="minorBidi"/>
          <w:color w:val="auto"/>
        </w:rPr>
        <w:t>条 研究生在学习期间应当</w:t>
      </w:r>
      <w:r w:rsidR="00101C36" w:rsidRPr="00463FDD">
        <w:rPr>
          <w:rFonts w:asciiTheme="minorEastAsia" w:eastAsiaTheme="minorEastAsia" w:hAnsiTheme="minorEastAsia" w:cstheme="minorBidi" w:hint="eastAsia"/>
          <w:color w:val="auto"/>
        </w:rPr>
        <w:t>依照</w:t>
      </w:r>
      <w:r w:rsidR="00101C36" w:rsidRPr="00463FDD">
        <w:rPr>
          <w:rFonts w:asciiTheme="minorEastAsia" w:eastAsiaTheme="minorEastAsia" w:hAnsiTheme="minorEastAsia" w:cstheme="minorBidi"/>
          <w:color w:val="auto"/>
        </w:rPr>
        <w:t>培养计划规定</w:t>
      </w:r>
      <w:r w:rsidR="00101C36" w:rsidRPr="00463FDD">
        <w:rPr>
          <w:rFonts w:asciiTheme="minorEastAsia" w:eastAsiaTheme="minorEastAsia" w:hAnsiTheme="minorEastAsia" w:cstheme="minorBidi" w:hint="eastAsia"/>
          <w:color w:val="auto"/>
        </w:rPr>
        <w:t>按</w:t>
      </w:r>
      <w:r w:rsidRPr="00463FDD">
        <w:rPr>
          <w:rFonts w:asciiTheme="minorEastAsia" w:eastAsiaTheme="minorEastAsia" w:hAnsiTheme="minorEastAsia" w:cstheme="minorBidi"/>
          <w:color w:val="auto"/>
        </w:rPr>
        <w:t>时参加</w:t>
      </w:r>
      <w:r w:rsidR="00101C36" w:rsidRPr="00463FDD">
        <w:rPr>
          <w:rFonts w:asciiTheme="minorEastAsia" w:eastAsiaTheme="minorEastAsia" w:hAnsiTheme="minorEastAsia" w:cstheme="minorBidi" w:hint="eastAsia"/>
          <w:color w:val="auto"/>
        </w:rPr>
        <w:t>学习</w:t>
      </w:r>
      <w:r w:rsidRPr="00463FDD">
        <w:rPr>
          <w:rFonts w:asciiTheme="minorEastAsia" w:eastAsiaTheme="minorEastAsia" w:hAnsiTheme="minorEastAsia" w:cstheme="minorBidi"/>
          <w:color w:val="auto"/>
        </w:rPr>
        <w:t>和我校统一组织的各类活动，因故不能坚持正常学习，应当及时请假。如需续假，应办理</w:t>
      </w:r>
      <w:r w:rsidR="00091E17" w:rsidRPr="00463FDD">
        <w:rPr>
          <w:rFonts w:asciiTheme="minorEastAsia" w:eastAsiaTheme="minorEastAsia" w:hAnsiTheme="minorEastAsia" w:cstheme="minorBidi" w:hint="eastAsia"/>
          <w:color w:val="auto"/>
        </w:rPr>
        <w:t>续假</w:t>
      </w:r>
      <w:r w:rsidRPr="00463FDD">
        <w:rPr>
          <w:rFonts w:asciiTheme="minorEastAsia" w:eastAsiaTheme="minorEastAsia" w:hAnsiTheme="minorEastAsia" w:cstheme="minorBidi"/>
          <w:color w:val="auto"/>
        </w:rPr>
        <w:t xml:space="preserve">手续。 </w:t>
      </w:r>
    </w:p>
    <w:p w14:paraId="28552CA2" w14:textId="77777777" w:rsidR="00510B02" w:rsidRPr="00463FDD" w:rsidRDefault="00510B02" w:rsidP="00463FDD">
      <w:pPr>
        <w:pStyle w:val="Default"/>
        <w:spacing w:before="50" w:after="50" w:line="360" w:lineRule="auto"/>
        <w:ind w:firstLineChars="200" w:firstLine="480"/>
        <w:jc w:val="both"/>
        <w:rPr>
          <w:rFonts w:asciiTheme="minorEastAsia" w:eastAsiaTheme="minorEastAsia" w:hAnsiTheme="minorEastAsia" w:cstheme="minorBidi"/>
          <w:color w:val="auto"/>
        </w:rPr>
      </w:pPr>
      <w:r w:rsidRPr="00463FDD">
        <w:rPr>
          <w:rFonts w:asciiTheme="minorEastAsia" w:eastAsiaTheme="minorEastAsia" w:hAnsiTheme="minorEastAsia" w:cstheme="minorBidi"/>
          <w:color w:val="auto"/>
        </w:rPr>
        <w:t xml:space="preserve">（一）因病请假，须凭医生诊断证明（在校期间凭校医院证明，外出期间凭二级甲等以上医院证明）。病假在两周以内，须经院(系、所)批准；超过两周则需经院（系、所）审核后，报研究生院批准。一学期内病假累计超过该学期总学时三分之一者应办理休学手续。 </w:t>
      </w:r>
    </w:p>
    <w:p w14:paraId="669E1439" w14:textId="77777777" w:rsidR="00510B02" w:rsidRPr="00463FDD" w:rsidRDefault="00510B02" w:rsidP="00463FDD">
      <w:pPr>
        <w:pStyle w:val="Default"/>
        <w:spacing w:before="50" w:after="50" w:line="360" w:lineRule="auto"/>
        <w:ind w:firstLineChars="200" w:firstLine="480"/>
        <w:jc w:val="both"/>
        <w:rPr>
          <w:rFonts w:asciiTheme="minorEastAsia" w:eastAsiaTheme="minorEastAsia" w:hAnsiTheme="minorEastAsia" w:cstheme="minorBidi"/>
          <w:color w:val="auto"/>
        </w:rPr>
      </w:pPr>
      <w:r w:rsidRPr="00463FDD">
        <w:rPr>
          <w:rFonts w:asciiTheme="minorEastAsia" w:eastAsiaTheme="minorEastAsia" w:hAnsiTheme="minorEastAsia" w:cstheme="minorBidi"/>
          <w:color w:val="auto"/>
        </w:rPr>
        <w:t>（二）因有特殊情况请事假，</w:t>
      </w:r>
      <w:r w:rsidR="00326468" w:rsidRPr="00463FDD">
        <w:rPr>
          <w:rFonts w:asciiTheme="minorEastAsia" w:eastAsiaTheme="minorEastAsia" w:hAnsiTheme="minorEastAsia" w:cstheme="minorBidi" w:hint="eastAsia"/>
          <w:color w:val="auto"/>
        </w:rPr>
        <w:t>两</w:t>
      </w:r>
      <w:r w:rsidRPr="00463FDD">
        <w:rPr>
          <w:rFonts w:asciiTheme="minorEastAsia" w:eastAsiaTheme="minorEastAsia" w:hAnsiTheme="minorEastAsia" w:cstheme="minorBidi"/>
          <w:color w:val="auto"/>
        </w:rPr>
        <w:t>周内由院（系、所）批准；超过</w:t>
      </w:r>
      <w:r w:rsidR="00BA3D22" w:rsidRPr="00463FDD">
        <w:rPr>
          <w:rFonts w:asciiTheme="minorEastAsia" w:eastAsiaTheme="minorEastAsia" w:hAnsiTheme="minorEastAsia" w:cstheme="minorBidi" w:hint="eastAsia"/>
          <w:color w:val="auto"/>
        </w:rPr>
        <w:t>两</w:t>
      </w:r>
      <w:r w:rsidRPr="00463FDD">
        <w:rPr>
          <w:rFonts w:asciiTheme="minorEastAsia" w:eastAsiaTheme="minorEastAsia" w:hAnsiTheme="minorEastAsia" w:cstheme="minorBidi"/>
          <w:color w:val="auto"/>
        </w:rPr>
        <w:t>周须经研究生院批准。一学期内事假累计不得超过该学期总学时的三分之一，超过三分之</w:t>
      </w:r>
      <w:proofErr w:type="gramStart"/>
      <w:r w:rsidRPr="00463FDD">
        <w:rPr>
          <w:rFonts w:asciiTheme="minorEastAsia" w:eastAsiaTheme="minorEastAsia" w:hAnsiTheme="minorEastAsia" w:cstheme="minorBidi"/>
          <w:color w:val="auto"/>
        </w:rPr>
        <w:t>一者须</w:t>
      </w:r>
      <w:proofErr w:type="gramEnd"/>
      <w:r w:rsidRPr="00463FDD">
        <w:rPr>
          <w:rFonts w:asciiTheme="minorEastAsia" w:eastAsiaTheme="minorEastAsia" w:hAnsiTheme="minorEastAsia" w:cstheme="minorBidi"/>
          <w:color w:val="auto"/>
        </w:rPr>
        <w:t xml:space="preserve">办理休学手续。 </w:t>
      </w:r>
    </w:p>
    <w:p w14:paraId="597AB296" w14:textId="77777777" w:rsidR="00510B02" w:rsidRPr="00463FDD" w:rsidRDefault="00510B02" w:rsidP="00463FDD">
      <w:pPr>
        <w:pStyle w:val="Default"/>
        <w:spacing w:before="50" w:after="50" w:line="360" w:lineRule="auto"/>
        <w:ind w:firstLineChars="200" w:firstLine="480"/>
        <w:jc w:val="both"/>
        <w:rPr>
          <w:rFonts w:asciiTheme="minorEastAsia" w:eastAsiaTheme="minorEastAsia" w:hAnsiTheme="minorEastAsia" w:cstheme="minorBidi"/>
          <w:color w:val="auto"/>
        </w:rPr>
      </w:pPr>
      <w:r w:rsidRPr="00463FDD">
        <w:rPr>
          <w:rFonts w:asciiTheme="minorEastAsia" w:eastAsiaTheme="minorEastAsia" w:hAnsiTheme="minorEastAsia" w:cstheme="minorBidi"/>
          <w:color w:val="auto"/>
        </w:rPr>
        <w:t xml:space="preserve">（三）未经请假或请假未获批准而擅自离校，或请假期满而未续假或续假未获批准而逾期不返校者，均以旷课论处。 </w:t>
      </w:r>
    </w:p>
    <w:p w14:paraId="53220333" w14:textId="77777777" w:rsidR="00510B02" w:rsidRPr="00463FDD" w:rsidRDefault="00510B02" w:rsidP="00463FDD">
      <w:pPr>
        <w:pStyle w:val="Default"/>
        <w:spacing w:before="50" w:after="50" w:line="360" w:lineRule="auto"/>
        <w:jc w:val="center"/>
        <w:rPr>
          <w:rFonts w:asciiTheme="minorEastAsia" w:eastAsiaTheme="minorEastAsia" w:hAnsiTheme="minorEastAsia" w:cstheme="minorBidi"/>
          <w:b/>
          <w:color w:val="auto"/>
        </w:rPr>
      </w:pPr>
      <w:r w:rsidRPr="00463FDD">
        <w:rPr>
          <w:rFonts w:asciiTheme="minorEastAsia" w:eastAsiaTheme="minorEastAsia" w:hAnsiTheme="minorEastAsia" w:cstheme="minorBidi"/>
          <w:b/>
          <w:color w:val="auto"/>
        </w:rPr>
        <w:t>第五章 休学与复学</w:t>
      </w:r>
    </w:p>
    <w:p w14:paraId="5AE1AC25" w14:textId="77777777" w:rsidR="00510B02" w:rsidRPr="00463FDD" w:rsidRDefault="00005069" w:rsidP="00463FDD">
      <w:pPr>
        <w:pStyle w:val="Default"/>
        <w:spacing w:before="50" w:after="50" w:line="360" w:lineRule="auto"/>
        <w:ind w:firstLineChars="200" w:firstLine="480"/>
        <w:jc w:val="both"/>
        <w:rPr>
          <w:rFonts w:asciiTheme="minorEastAsia" w:eastAsiaTheme="minorEastAsia" w:hAnsiTheme="minorEastAsia" w:cstheme="minorBidi"/>
          <w:color w:val="auto"/>
        </w:rPr>
      </w:pPr>
      <w:r w:rsidRPr="00463FDD">
        <w:rPr>
          <w:rFonts w:asciiTheme="minorEastAsia" w:eastAsiaTheme="minorEastAsia" w:hAnsiTheme="minorEastAsia" w:cstheme="minorBidi"/>
          <w:color w:val="auto"/>
        </w:rPr>
        <w:t>第十</w:t>
      </w:r>
      <w:r w:rsidRPr="00463FDD">
        <w:rPr>
          <w:rFonts w:asciiTheme="minorEastAsia" w:eastAsiaTheme="minorEastAsia" w:hAnsiTheme="minorEastAsia" w:cstheme="minorBidi" w:hint="eastAsia"/>
          <w:color w:val="auto"/>
        </w:rPr>
        <w:t>二</w:t>
      </w:r>
      <w:r w:rsidR="00510B02" w:rsidRPr="00463FDD">
        <w:rPr>
          <w:rFonts w:asciiTheme="minorEastAsia" w:eastAsiaTheme="minorEastAsia" w:hAnsiTheme="minorEastAsia" w:cstheme="minorBidi"/>
          <w:color w:val="auto"/>
        </w:rPr>
        <w:t>条 研究生申请休学或</w:t>
      </w:r>
      <w:r w:rsidR="005B612E" w:rsidRPr="00463FDD">
        <w:rPr>
          <w:rFonts w:asciiTheme="minorEastAsia" w:eastAsiaTheme="minorEastAsia" w:hAnsiTheme="minorEastAsia" w:cstheme="minorBidi" w:hint="eastAsia"/>
          <w:color w:val="auto"/>
        </w:rPr>
        <w:t>依照</w:t>
      </w:r>
      <w:r w:rsidR="00510B02" w:rsidRPr="00463FDD">
        <w:rPr>
          <w:rFonts w:asciiTheme="minorEastAsia" w:eastAsiaTheme="minorEastAsia" w:hAnsiTheme="minorEastAsia" w:cstheme="minorBidi"/>
          <w:color w:val="auto"/>
        </w:rPr>
        <w:t>学校</w:t>
      </w:r>
      <w:r w:rsidR="005B612E" w:rsidRPr="00463FDD">
        <w:rPr>
          <w:rFonts w:asciiTheme="minorEastAsia" w:eastAsiaTheme="minorEastAsia" w:hAnsiTheme="minorEastAsia" w:cstheme="minorBidi" w:hint="eastAsia"/>
          <w:color w:val="auto"/>
        </w:rPr>
        <w:t>教学</w:t>
      </w:r>
      <w:r w:rsidR="005B612E" w:rsidRPr="00463FDD">
        <w:rPr>
          <w:rFonts w:asciiTheme="minorEastAsia" w:eastAsiaTheme="minorEastAsia" w:hAnsiTheme="minorEastAsia" w:cstheme="minorBidi"/>
          <w:color w:val="auto"/>
        </w:rPr>
        <w:t>管理规定</w:t>
      </w:r>
      <w:r w:rsidR="00510B02" w:rsidRPr="00463FDD">
        <w:rPr>
          <w:rFonts w:asciiTheme="minorEastAsia" w:eastAsiaTheme="minorEastAsia" w:hAnsiTheme="minorEastAsia" w:cstheme="minorBidi"/>
          <w:color w:val="auto"/>
        </w:rPr>
        <w:t>应当休学的</w:t>
      </w:r>
      <w:r w:rsidR="005B612E" w:rsidRPr="00463FDD">
        <w:rPr>
          <w:rFonts w:asciiTheme="minorEastAsia" w:eastAsiaTheme="minorEastAsia" w:hAnsiTheme="minorEastAsia" w:cstheme="minorBidi" w:hint="eastAsia"/>
          <w:color w:val="auto"/>
        </w:rPr>
        <w:t>者</w:t>
      </w:r>
      <w:r w:rsidR="00510B02" w:rsidRPr="00463FDD">
        <w:rPr>
          <w:rFonts w:asciiTheme="minorEastAsia" w:eastAsiaTheme="minorEastAsia" w:hAnsiTheme="minorEastAsia" w:cstheme="minorBidi"/>
          <w:color w:val="auto"/>
        </w:rPr>
        <w:t>，</w:t>
      </w:r>
      <w:r w:rsidR="005B612E" w:rsidRPr="00463FDD">
        <w:rPr>
          <w:rFonts w:asciiTheme="minorEastAsia" w:eastAsiaTheme="minorEastAsia" w:hAnsiTheme="minorEastAsia" w:cstheme="minorBidi" w:hint="eastAsia"/>
          <w:color w:val="auto"/>
        </w:rPr>
        <w:t>办理</w:t>
      </w:r>
      <w:r w:rsidR="00510B02" w:rsidRPr="00463FDD">
        <w:rPr>
          <w:rFonts w:asciiTheme="minorEastAsia" w:eastAsiaTheme="minorEastAsia" w:hAnsiTheme="minorEastAsia" w:cstheme="minorBidi"/>
          <w:color w:val="auto"/>
        </w:rPr>
        <w:t>休学</w:t>
      </w:r>
      <w:r w:rsidR="005B612E" w:rsidRPr="00463FDD">
        <w:rPr>
          <w:rFonts w:asciiTheme="minorEastAsia" w:eastAsiaTheme="minorEastAsia" w:hAnsiTheme="minorEastAsia" w:cstheme="minorBidi" w:hint="eastAsia"/>
          <w:color w:val="auto"/>
        </w:rPr>
        <w:t>手续</w:t>
      </w:r>
      <w:r w:rsidR="00510B02" w:rsidRPr="00463FDD">
        <w:rPr>
          <w:rFonts w:asciiTheme="minorEastAsia" w:eastAsiaTheme="minorEastAsia" w:hAnsiTheme="minorEastAsia" w:cstheme="minorBidi"/>
          <w:color w:val="auto"/>
        </w:rPr>
        <w:t>。</w:t>
      </w:r>
      <w:r w:rsidRPr="00463FDD">
        <w:rPr>
          <w:rFonts w:asciiTheme="minorEastAsia" w:eastAsiaTheme="minorEastAsia" w:hAnsiTheme="minorEastAsia" w:cstheme="minorBidi"/>
          <w:color w:val="auto"/>
        </w:rPr>
        <w:t>研究生因</w:t>
      </w:r>
      <w:r w:rsidRPr="00463FDD">
        <w:rPr>
          <w:rFonts w:asciiTheme="minorEastAsia" w:eastAsiaTheme="minorEastAsia" w:hAnsiTheme="minorEastAsia" w:cstheme="minorBidi" w:hint="eastAsia"/>
          <w:color w:val="auto"/>
        </w:rPr>
        <w:t>出国</w:t>
      </w:r>
      <w:r w:rsidRPr="00463FDD">
        <w:rPr>
          <w:rFonts w:asciiTheme="minorEastAsia" w:eastAsiaTheme="minorEastAsia" w:hAnsiTheme="minorEastAsia" w:cstheme="minorBidi"/>
          <w:color w:val="auto"/>
        </w:rPr>
        <w:t>留学、</w:t>
      </w:r>
      <w:r w:rsidRPr="00463FDD">
        <w:rPr>
          <w:rFonts w:asciiTheme="minorEastAsia" w:eastAsiaTheme="minorEastAsia" w:hAnsiTheme="minorEastAsia" w:cstheme="minorBidi" w:hint="eastAsia"/>
          <w:color w:val="auto"/>
        </w:rPr>
        <w:t>创新</w:t>
      </w:r>
      <w:r w:rsidRPr="00463FDD">
        <w:rPr>
          <w:rFonts w:asciiTheme="minorEastAsia" w:eastAsiaTheme="minorEastAsia" w:hAnsiTheme="minorEastAsia" w:cstheme="minorBidi"/>
          <w:color w:val="auto"/>
        </w:rPr>
        <w:t>创业</w:t>
      </w:r>
      <w:r w:rsidRPr="00463FDD">
        <w:rPr>
          <w:rFonts w:asciiTheme="minorEastAsia" w:eastAsiaTheme="minorEastAsia" w:hAnsiTheme="minorEastAsia" w:cstheme="minorBidi" w:hint="eastAsia"/>
          <w:color w:val="auto"/>
        </w:rPr>
        <w:t>的</w:t>
      </w:r>
      <w:r w:rsidRPr="00463FDD">
        <w:rPr>
          <w:rFonts w:asciiTheme="minorEastAsia" w:eastAsiaTheme="minorEastAsia" w:hAnsiTheme="minorEastAsia" w:cstheme="minorBidi"/>
          <w:color w:val="auto"/>
        </w:rPr>
        <w:t>原因可以申请休学。</w:t>
      </w:r>
    </w:p>
    <w:p w14:paraId="1E95E182" w14:textId="77777777" w:rsidR="00510B02" w:rsidRPr="00463FDD" w:rsidRDefault="00510B02" w:rsidP="00463FDD">
      <w:pPr>
        <w:pStyle w:val="Default"/>
        <w:spacing w:before="50" w:after="50" w:line="360" w:lineRule="auto"/>
        <w:ind w:firstLineChars="200" w:firstLine="480"/>
        <w:jc w:val="both"/>
        <w:rPr>
          <w:rFonts w:asciiTheme="minorEastAsia" w:eastAsiaTheme="minorEastAsia" w:hAnsiTheme="minorEastAsia" w:cstheme="minorBidi"/>
          <w:color w:val="auto"/>
        </w:rPr>
      </w:pPr>
      <w:r w:rsidRPr="00463FDD">
        <w:rPr>
          <w:rFonts w:asciiTheme="minorEastAsia" w:eastAsiaTheme="minorEastAsia" w:hAnsiTheme="minorEastAsia" w:cstheme="minorBidi"/>
          <w:color w:val="auto"/>
        </w:rPr>
        <w:t>因病或因生育需要休学</w:t>
      </w:r>
      <w:r w:rsidR="00005069" w:rsidRPr="00463FDD">
        <w:rPr>
          <w:rFonts w:asciiTheme="minorEastAsia" w:eastAsiaTheme="minorEastAsia" w:hAnsiTheme="minorEastAsia" w:cstheme="minorBidi" w:hint="eastAsia"/>
          <w:color w:val="auto"/>
        </w:rPr>
        <w:t>者</w:t>
      </w:r>
      <w:r w:rsidRPr="00463FDD">
        <w:rPr>
          <w:rFonts w:asciiTheme="minorEastAsia" w:eastAsiaTheme="minorEastAsia" w:hAnsiTheme="minorEastAsia" w:cstheme="minorBidi"/>
          <w:color w:val="auto"/>
        </w:rPr>
        <w:t xml:space="preserve">，应当经校医院或二级甲等以上医院证明，由本人提出申请，院（系、所）同意，研究生院批准。 </w:t>
      </w:r>
    </w:p>
    <w:p w14:paraId="76F8F870" w14:textId="77777777" w:rsidR="00510B02" w:rsidRPr="00463FDD" w:rsidRDefault="00510B02" w:rsidP="00463FDD">
      <w:pPr>
        <w:pStyle w:val="Default"/>
        <w:spacing w:before="50" w:after="50" w:line="360" w:lineRule="auto"/>
        <w:ind w:firstLineChars="200" w:firstLine="480"/>
        <w:jc w:val="both"/>
        <w:rPr>
          <w:rFonts w:asciiTheme="minorEastAsia" w:eastAsiaTheme="minorEastAsia" w:hAnsiTheme="minorEastAsia" w:cstheme="minorBidi"/>
          <w:color w:val="auto"/>
        </w:rPr>
      </w:pPr>
      <w:r w:rsidRPr="00463FDD">
        <w:rPr>
          <w:rFonts w:asciiTheme="minorEastAsia" w:eastAsiaTheme="minorEastAsia" w:hAnsiTheme="minorEastAsia" w:cstheme="minorBidi"/>
          <w:color w:val="auto"/>
        </w:rPr>
        <w:t>因其他合理原因需要或应该休学</w:t>
      </w:r>
      <w:r w:rsidR="00005069" w:rsidRPr="00463FDD">
        <w:rPr>
          <w:rFonts w:asciiTheme="minorEastAsia" w:eastAsiaTheme="minorEastAsia" w:hAnsiTheme="minorEastAsia" w:cstheme="minorBidi" w:hint="eastAsia"/>
          <w:color w:val="auto"/>
        </w:rPr>
        <w:t>者</w:t>
      </w:r>
      <w:r w:rsidRPr="00463FDD">
        <w:rPr>
          <w:rFonts w:asciiTheme="minorEastAsia" w:eastAsiaTheme="minorEastAsia" w:hAnsiTheme="minorEastAsia" w:cstheme="minorBidi"/>
          <w:color w:val="auto"/>
        </w:rPr>
        <w:t>，应提供或出具有关证明材料，由学生本人申请或认可，院（系、所）同意，</w:t>
      </w:r>
      <w:r w:rsidR="006C13AA" w:rsidRPr="00463FDD">
        <w:rPr>
          <w:rFonts w:asciiTheme="minorEastAsia" w:eastAsiaTheme="minorEastAsia" w:hAnsiTheme="minorEastAsia" w:cstheme="minorBidi" w:hint="eastAsia"/>
          <w:color w:val="auto"/>
        </w:rPr>
        <w:t>研究生院审核后报主管校长批准。</w:t>
      </w:r>
      <w:r w:rsidRPr="00463FDD">
        <w:rPr>
          <w:rFonts w:asciiTheme="minorEastAsia" w:eastAsiaTheme="minorEastAsia" w:hAnsiTheme="minorEastAsia" w:cstheme="minorBidi"/>
          <w:color w:val="auto"/>
        </w:rPr>
        <w:t xml:space="preserve"> </w:t>
      </w:r>
    </w:p>
    <w:p w14:paraId="485FD414" w14:textId="77777777" w:rsidR="00510B02" w:rsidRPr="00463FDD" w:rsidRDefault="00005069" w:rsidP="00463FDD">
      <w:pPr>
        <w:pStyle w:val="Default"/>
        <w:spacing w:before="50" w:after="50" w:line="360" w:lineRule="auto"/>
        <w:ind w:firstLineChars="200" w:firstLine="480"/>
        <w:jc w:val="both"/>
        <w:rPr>
          <w:rFonts w:asciiTheme="minorEastAsia" w:eastAsiaTheme="minorEastAsia" w:hAnsiTheme="minorEastAsia" w:cstheme="minorBidi"/>
          <w:color w:val="auto"/>
        </w:rPr>
      </w:pPr>
      <w:r w:rsidRPr="00463FDD">
        <w:rPr>
          <w:rFonts w:asciiTheme="minorEastAsia" w:eastAsiaTheme="minorEastAsia" w:hAnsiTheme="minorEastAsia" w:cstheme="minorBidi"/>
          <w:color w:val="auto"/>
        </w:rPr>
        <w:t>第十</w:t>
      </w:r>
      <w:r w:rsidRPr="00463FDD">
        <w:rPr>
          <w:rFonts w:asciiTheme="minorEastAsia" w:eastAsiaTheme="minorEastAsia" w:hAnsiTheme="minorEastAsia" w:cstheme="minorBidi" w:hint="eastAsia"/>
          <w:color w:val="auto"/>
        </w:rPr>
        <w:t>三</w:t>
      </w:r>
      <w:r w:rsidR="00510B02" w:rsidRPr="00463FDD">
        <w:rPr>
          <w:rFonts w:asciiTheme="minorEastAsia" w:eastAsiaTheme="minorEastAsia" w:hAnsiTheme="minorEastAsia" w:cstheme="minorBidi"/>
          <w:color w:val="auto"/>
        </w:rPr>
        <w:t>条 研究生休学一般以</w:t>
      </w:r>
      <w:r w:rsidR="006C13AA" w:rsidRPr="00463FDD">
        <w:rPr>
          <w:rFonts w:asciiTheme="minorEastAsia" w:eastAsiaTheme="minorEastAsia" w:hAnsiTheme="minorEastAsia" w:cstheme="minorBidi" w:hint="eastAsia"/>
          <w:color w:val="auto"/>
        </w:rPr>
        <w:t>一学</w:t>
      </w:r>
      <w:r w:rsidR="00410D8C" w:rsidRPr="00463FDD">
        <w:rPr>
          <w:rFonts w:asciiTheme="minorEastAsia" w:eastAsiaTheme="minorEastAsia" w:hAnsiTheme="minorEastAsia" w:cstheme="minorBidi" w:hint="eastAsia"/>
          <w:color w:val="auto"/>
        </w:rPr>
        <w:t>年</w:t>
      </w:r>
      <w:r w:rsidR="006C13AA" w:rsidRPr="00463FDD">
        <w:rPr>
          <w:rFonts w:asciiTheme="minorEastAsia" w:eastAsiaTheme="minorEastAsia" w:hAnsiTheme="minorEastAsia" w:cstheme="minorBidi" w:hint="eastAsia"/>
          <w:color w:val="auto"/>
        </w:rPr>
        <w:t>为限</w:t>
      </w:r>
      <w:r w:rsidRPr="00463FDD">
        <w:rPr>
          <w:rFonts w:asciiTheme="minorEastAsia" w:eastAsiaTheme="minorEastAsia" w:hAnsiTheme="minorEastAsia" w:cstheme="minorBidi" w:hint="eastAsia"/>
          <w:color w:val="auto"/>
        </w:rPr>
        <w:t>。</w:t>
      </w:r>
    </w:p>
    <w:p w14:paraId="1F57D29E" w14:textId="77777777" w:rsidR="00510B02" w:rsidRPr="00463FDD" w:rsidRDefault="00005069" w:rsidP="00463FDD">
      <w:pPr>
        <w:pStyle w:val="Default"/>
        <w:spacing w:before="50" w:after="50" w:line="360" w:lineRule="auto"/>
        <w:ind w:firstLineChars="200" w:firstLine="480"/>
        <w:jc w:val="both"/>
        <w:rPr>
          <w:rFonts w:asciiTheme="minorEastAsia" w:eastAsiaTheme="minorEastAsia" w:hAnsiTheme="minorEastAsia" w:cstheme="minorBidi"/>
          <w:color w:val="auto"/>
        </w:rPr>
      </w:pPr>
      <w:r w:rsidRPr="00463FDD">
        <w:rPr>
          <w:rFonts w:asciiTheme="minorEastAsia" w:eastAsiaTheme="minorEastAsia" w:hAnsiTheme="minorEastAsia" w:cstheme="minorBidi"/>
          <w:color w:val="auto"/>
        </w:rPr>
        <w:t>第十</w:t>
      </w:r>
      <w:r w:rsidRPr="00463FDD">
        <w:rPr>
          <w:rFonts w:asciiTheme="minorEastAsia" w:eastAsiaTheme="minorEastAsia" w:hAnsiTheme="minorEastAsia" w:cstheme="minorBidi" w:hint="eastAsia"/>
          <w:color w:val="auto"/>
        </w:rPr>
        <w:t>四</w:t>
      </w:r>
      <w:r w:rsidR="00DF0835" w:rsidRPr="00463FDD">
        <w:rPr>
          <w:rFonts w:asciiTheme="minorEastAsia" w:eastAsiaTheme="minorEastAsia" w:hAnsiTheme="minorEastAsia" w:cstheme="minorBidi"/>
          <w:color w:val="auto"/>
        </w:rPr>
        <w:t xml:space="preserve">条 </w:t>
      </w:r>
      <w:r w:rsidR="00510B02" w:rsidRPr="00463FDD">
        <w:rPr>
          <w:rFonts w:asciiTheme="minorEastAsia" w:eastAsiaTheme="minorEastAsia" w:hAnsiTheme="minorEastAsia" w:cstheme="minorBidi"/>
          <w:color w:val="auto"/>
        </w:rPr>
        <w:t>经批准休学的研究生应办理</w:t>
      </w:r>
      <w:r w:rsidR="00860D0C" w:rsidRPr="00463FDD">
        <w:rPr>
          <w:rFonts w:asciiTheme="minorEastAsia" w:eastAsiaTheme="minorEastAsia" w:hAnsiTheme="minorEastAsia" w:cstheme="minorBidi"/>
          <w:color w:val="auto"/>
        </w:rPr>
        <w:t>离校</w:t>
      </w:r>
      <w:r w:rsidR="00510B02" w:rsidRPr="00463FDD">
        <w:rPr>
          <w:rFonts w:asciiTheme="minorEastAsia" w:eastAsiaTheme="minorEastAsia" w:hAnsiTheme="minorEastAsia" w:cstheme="minorBidi"/>
          <w:color w:val="auto"/>
        </w:rPr>
        <w:t>手续，学校保留其学籍。研究生</w:t>
      </w:r>
      <w:r w:rsidR="00510B02" w:rsidRPr="00463FDD">
        <w:rPr>
          <w:rFonts w:asciiTheme="minorEastAsia" w:eastAsiaTheme="minorEastAsia" w:hAnsiTheme="minorEastAsia" w:cstheme="minorBidi"/>
          <w:color w:val="auto"/>
        </w:rPr>
        <w:lastRenderedPageBreak/>
        <w:t>在休学期间不享受在校学习学生待遇，休学</w:t>
      </w:r>
      <w:r w:rsidR="00860D0C" w:rsidRPr="00463FDD">
        <w:rPr>
          <w:rFonts w:asciiTheme="minorEastAsia" w:eastAsiaTheme="minorEastAsia" w:hAnsiTheme="minorEastAsia" w:cstheme="minorBidi" w:hint="eastAsia"/>
          <w:color w:val="auto"/>
        </w:rPr>
        <w:t>期间</w:t>
      </w:r>
      <w:r w:rsidR="00510B02" w:rsidRPr="00463FDD">
        <w:rPr>
          <w:rFonts w:asciiTheme="minorEastAsia" w:eastAsiaTheme="minorEastAsia" w:hAnsiTheme="minorEastAsia" w:cstheme="minorBidi"/>
          <w:color w:val="auto"/>
        </w:rPr>
        <w:t>研究生患病，其医疗费</w:t>
      </w:r>
      <w:proofErr w:type="gramStart"/>
      <w:r w:rsidR="00510B02" w:rsidRPr="00463FDD">
        <w:rPr>
          <w:rFonts w:asciiTheme="minorEastAsia" w:eastAsiaTheme="minorEastAsia" w:hAnsiTheme="minorEastAsia" w:cstheme="minorBidi"/>
          <w:color w:val="auto"/>
        </w:rPr>
        <w:t>用按照</w:t>
      </w:r>
      <w:proofErr w:type="gramEnd"/>
      <w:r w:rsidR="00510B02" w:rsidRPr="00463FDD">
        <w:rPr>
          <w:rFonts w:asciiTheme="minorEastAsia" w:eastAsiaTheme="minorEastAsia" w:hAnsiTheme="minorEastAsia" w:cstheme="minorBidi"/>
          <w:color w:val="auto"/>
        </w:rPr>
        <w:t xml:space="preserve">学校有关规定处理。 </w:t>
      </w:r>
    </w:p>
    <w:p w14:paraId="0737B897" w14:textId="77777777" w:rsidR="00510B02" w:rsidRPr="00463FDD" w:rsidRDefault="0033388C" w:rsidP="00463FDD">
      <w:pPr>
        <w:pStyle w:val="Default"/>
        <w:spacing w:before="50" w:after="50" w:line="360" w:lineRule="auto"/>
        <w:ind w:firstLineChars="200" w:firstLine="480"/>
        <w:jc w:val="both"/>
        <w:rPr>
          <w:rFonts w:asciiTheme="minorEastAsia" w:eastAsiaTheme="minorEastAsia" w:hAnsiTheme="minorEastAsia" w:cstheme="minorBidi"/>
          <w:color w:val="auto"/>
        </w:rPr>
      </w:pPr>
      <w:r w:rsidRPr="00463FDD">
        <w:rPr>
          <w:rFonts w:asciiTheme="minorEastAsia" w:eastAsiaTheme="minorEastAsia" w:hAnsiTheme="minorEastAsia" w:cstheme="minorBidi"/>
          <w:color w:val="auto"/>
        </w:rPr>
        <w:t>第十</w:t>
      </w:r>
      <w:r w:rsidRPr="00463FDD">
        <w:rPr>
          <w:rFonts w:asciiTheme="minorEastAsia" w:eastAsiaTheme="minorEastAsia" w:hAnsiTheme="minorEastAsia" w:cstheme="minorBidi" w:hint="eastAsia"/>
          <w:color w:val="auto"/>
        </w:rPr>
        <w:t>五</w:t>
      </w:r>
      <w:r w:rsidR="00BD4D81" w:rsidRPr="00463FDD">
        <w:rPr>
          <w:rFonts w:asciiTheme="minorEastAsia" w:eastAsiaTheme="minorEastAsia" w:hAnsiTheme="minorEastAsia" w:cstheme="minorBidi"/>
          <w:color w:val="auto"/>
        </w:rPr>
        <w:t xml:space="preserve">条 </w:t>
      </w:r>
      <w:r w:rsidR="00510B02" w:rsidRPr="00463FDD">
        <w:rPr>
          <w:rFonts w:asciiTheme="minorEastAsia" w:eastAsiaTheme="minorEastAsia" w:hAnsiTheme="minorEastAsia" w:cstheme="minorBidi"/>
          <w:color w:val="auto"/>
        </w:rPr>
        <w:t>休学期满</w:t>
      </w:r>
      <w:r w:rsidR="00860D0C" w:rsidRPr="00463FDD">
        <w:rPr>
          <w:rFonts w:asciiTheme="minorEastAsia" w:eastAsiaTheme="minorEastAsia" w:hAnsiTheme="minorEastAsia" w:cstheme="minorBidi" w:hint="eastAsia"/>
          <w:color w:val="auto"/>
        </w:rPr>
        <w:t>，</w:t>
      </w:r>
      <w:r w:rsidR="00510B02" w:rsidRPr="00463FDD">
        <w:rPr>
          <w:rFonts w:asciiTheme="minorEastAsia" w:eastAsiaTheme="minorEastAsia" w:hAnsiTheme="minorEastAsia" w:cstheme="minorBidi"/>
          <w:color w:val="auto"/>
        </w:rPr>
        <w:t>研究生应在新学期开学前，向院（系、所）申请复学，经研究生院审核批准后办理复学手续。因病休学者，应提供二级甲等以上医院健康证明。复学的研究生一般</w:t>
      </w:r>
      <w:r w:rsidR="00860D0C" w:rsidRPr="00463FDD">
        <w:rPr>
          <w:rFonts w:asciiTheme="minorEastAsia" w:eastAsiaTheme="minorEastAsia" w:hAnsiTheme="minorEastAsia" w:cstheme="minorBidi" w:hint="eastAsia"/>
          <w:color w:val="auto"/>
        </w:rPr>
        <w:t>归入</w:t>
      </w:r>
      <w:r w:rsidR="00510B02" w:rsidRPr="00463FDD">
        <w:rPr>
          <w:rFonts w:asciiTheme="minorEastAsia" w:eastAsiaTheme="minorEastAsia" w:hAnsiTheme="minorEastAsia" w:cstheme="minorBidi"/>
          <w:color w:val="auto"/>
        </w:rPr>
        <w:t xml:space="preserve">下一年级学习。 </w:t>
      </w:r>
    </w:p>
    <w:p w14:paraId="7FB12D60" w14:textId="77777777" w:rsidR="00510B02" w:rsidRPr="00463FDD" w:rsidRDefault="0033388C" w:rsidP="00463FDD">
      <w:pPr>
        <w:pStyle w:val="Default"/>
        <w:spacing w:before="50" w:after="50" w:line="360" w:lineRule="auto"/>
        <w:ind w:firstLineChars="200" w:firstLine="480"/>
        <w:jc w:val="both"/>
        <w:rPr>
          <w:rFonts w:asciiTheme="minorEastAsia" w:eastAsiaTheme="minorEastAsia" w:hAnsiTheme="minorEastAsia" w:cstheme="minorBidi"/>
          <w:color w:val="auto"/>
        </w:rPr>
      </w:pPr>
      <w:r w:rsidRPr="00463FDD">
        <w:rPr>
          <w:rFonts w:asciiTheme="minorEastAsia" w:eastAsiaTheme="minorEastAsia" w:hAnsiTheme="minorEastAsia" w:cstheme="minorBidi"/>
          <w:color w:val="auto"/>
        </w:rPr>
        <w:t>第十</w:t>
      </w:r>
      <w:r w:rsidRPr="00463FDD">
        <w:rPr>
          <w:rFonts w:asciiTheme="minorEastAsia" w:eastAsiaTheme="minorEastAsia" w:hAnsiTheme="minorEastAsia" w:cstheme="minorBidi" w:hint="eastAsia"/>
          <w:color w:val="auto"/>
        </w:rPr>
        <w:t>六</w:t>
      </w:r>
      <w:r w:rsidR="00BD4D81" w:rsidRPr="00463FDD">
        <w:rPr>
          <w:rFonts w:asciiTheme="minorEastAsia" w:eastAsiaTheme="minorEastAsia" w:hAnsiTheme="minorEastAsia" w:cstheme="minorBidi"/>
          <w:color w:val="auto"/>
        </w:rPr>
        <w:t xml:space="preserve">条 </w:t>
      </w:r>
      <w:r w:rsidR="00510B02" w:rsidRPr="00463FDD">
        <w:rPr>
          <w:rFonts w:asciiTheme="minorEastAsia" w:eastAsiaTheme="minorEastAsia" w:hAnsiTheme="minorEastAsia" w:cstheme="minorBidi"/>
          <w:color w:val="auto"/>
        </w:rPr>
        <w:t>休学期满</w:t>
      </w:r>
      <w:r w:rsidR="00171B92" w:rsidRPr="00463FDD">
        <w:rPr>
          <w:rFonts w:asciiTheme="minorEastAsia" w:eastAsiaTheme="minorEastAsia" w:hAnsiTheme="minorEastAsia" w:cstheme="minorBidi" w:hint="eastAsia"/>
          <w:color w:val="auto"/>
        </w:rPr>
        <w:t>申请</w:t>
      </w:r>
      <w:r w:rsidR="00510B02" w:rsidRPr="00463FDD">
        <w:rPr>
          <w:rFonts w:asciiTheme="minorEastAsia" w:eastAsiaTheme="minorEastAsia" w:hAnsiTheme="minorEastAsia" w:cstheme="minorBidi"/>
          <w:color w:val="auto"/>
        </w:rPr>
        <w:t>复学复查不合格</w:t>
      </w:r>
      <w:r w:rsidR="00171B92" w:rsidRPr="00463FDD">
        <w:rPr>
          <w:rFonts w:asciiTheme="minorEastAsia" w:eastAsiaTheme="minorEastAsia" w:hAnsiTheme="minorEastAsia" w:cstheme="minorBidi" w:hint="eastAsia"/>
          <w:color w:val="auto"/>
        </w:rPr>
        <w:t>或</w:t>
      </w:r>
      <w:r w:rsidR="00510B02" w:rsidRPr="00463FDD">
        <w:rPr>
          <w:rFonts w:asciiTheme="minorEastAsia" w:eastAsiaTheme="minorEastAsia" w:hAnsiTheme="minorEastAsia" w:cstheme="minorBidi"/>
          <w:color w:val="auto"/>
        </w:rPr>
        <w:t>休学期满后超过一个月且经校方告知后</w:t>
      </w:r>
      <w:r w:rsidR="00171B92" w:rsidRPr="00463FDD">
        <w:rPr>
          <w:rFonts w:asciiTheme="minorEastAsia" w:eastAsiaTheme="minorEastAsia" w:hAnsiTheme="minorEastAsia" w:cstheme="minorBidi" w:hint="eastAsia"/>
          <w:color w:val="auto"/>
        </w:rPr>
        <w:t>拒</w:t>
      </w:r>
      <w:r w:rsidR="00510B02" w:rsidRPr="00463FDD">
        <w:rPr>
          <w:rFonts w:asciiTheme="minorEastAsia" w:eastAsiaTheme="minorEastAsia" w:hAnsiTheme="minorEastAsia" w:cstheme="minorBidi"/>
          <w:color w:val="auto"/>
        </w:rPr>
        <w:t>不申请复学者，按</w:t>
      </w:r>
      <w:r w:rsidR="00171B92" w:rsidRPr="00463FDD">
        <w:rPr>
          <w:rFonts w:asciiTheme="minorEastAsia" w:eastAsiaTheme="minorEastAsia" w:hAnsiTheme="minorEastAsia" w:cstheme="minorBidi" w:hint="eastAsia"/>
          <w:color w:val="auto"/>
        </w:rPr>
        <w:t>照</w:t>
      </w:r>
      <w:r w:rsidR="00AE4FBC" w:rsidRPr="00463FDD">
        <w:rPr>
          <w:rFonts w:asciiTheme="minorEastAsia" w:eastAsiaTheme="minorEastAsia" w:hAnsiTheme="minorEastAsia" w:cstheme="minorBidi" w:hint="eastAsia"/>
          <w:color w:val="auto"/>
        </w:rPr>
        <w:t>应</w:t>
      </w:r>
      <w:proofErr w:type="gramStart"/>
      <w:r w:rsidR="00AE4FBC" w:rsidRPr="00463FDD">
        <w:rPr>
          <w:rFonts w:asciiTheme="minorEastAsia" w:eastAsiaTheme="minorEastAsia" w:hAnsiTheme="minorEastAsia" w:cstheme="minorBidi" w:hint="eastAsia"/>
          <w:color w:val="auto"/>
        </w:rPr>
        <w:t>予</w:t>
      </w:r>
      <w:r w:rsidR="00510B02" w:rsidRPr="00463FDD">
        <w:rPr>
          <w:rFonts w:asciiTheme="minorEastAsia" w:eastAsiaTheme="minorEastAsia" w:hAnsiTheme="minorEastAsia" w:cstheme="minorBidi"/>
          <w:color w:val="auto"/>
        </w:rPr>
        <w:t>退</w:t>
      </w:r>
      <w:proofErr w:type="gramEnd"/>
      <w:r w:rsidR="00510B02" w:rsidRPr="00463FDD">
        <w:rPr>
          <w:rFonts w:asciiTheme="minorEastAsia" w:eastAsiaTheme="minorEastAsia" w:hAnsiTheme="minorEastAsia" w:cstheme="minorBidi"/>
          <w:color w:val="auto"/>
        </w:rPr>
        <w:t>学处理。休学期间</w:t>
      </w:r>
      <w:r w:rsidR="00171B92" w:rsidRPr="00463FDD">
        <w:rPr>
          <w:rFonts w:asciiTheme="minorEastAsia" w:eastAsiaTheme="minorEastAsia" w:hAnsiTheme="minorEastAsia" w:cstheme="minorBidi" w:hint="eastAsia"/>
          <w:color w:val="auto"/>
        </w:rPr>
        <w:t>研究生</w:t>
      </w:r>
      <w:r w:rsidR="00510B02" w:rsidRPr="00463FDD">
        <w:rPr>
          <w:rFonts w:asciiTheme="minorEastAsia" w:eastAsiaTheme="minorEastAsia" w:hAnsiTheme="minorEastAsia" w:cstheme="minorBidi"/>
          <w:color w:val="auto"/>
        </w:rPr>
        <w:t>有严重违法行为</w:t>
      </w:r>
      <w:r w:rsidR="00171B92" w:rsidRPr="00463FDD">
        <w:rPr>
          <w:rFonts w:asciiTheme="minorEastAsia" w:eastAsiaTheme="minorEastAsia" w:hAnsiTheme="minorEastAsia" w:cstheme="minorBidi" w:hint="eastAsia"/>
          <w:color w:val="auto"/>
        </w:rPr>
        <w:t>者</w:t>
      </w:r>
      <w:r w:rsidR="00510B02" w:rsidRPr="00463FDD">
        <w:rPr>
          <w:rFonts w:asciiTheme="minorEastAsia" w:eastAsiaTheme="minorEastAsia" w:hAnsiTheme="minorEastAsia" w:cstheme="minorBidi"/>
          <w:color w:val="auto"/>
        </w:rPr>
        <w:t xml:space="preserve">，取消复学资格。 </w:t>
      </w:r>
    </w:p>
    <w:p w14:paraId="4B26C8BD" w14:textId="77777777" w:rsidR="00510B02" w:rsidRPr="00463FDD" w:rsidRDefault="00510B02" w:rsidP="00463FDD">
      <w:pPr>
        <w:pStyle w:val="Default"/>
        <w:spacing w:before="50" w:after="50" w:line="360" w:lineRule="auto"/>
        <w:jc w:val="center"/>
        <w:rPr>
          <w:rFonts w:asciiTheme="minorEastAsia" w:eastAsiaTheme="minorEastAsia" w:hAnsiTheme="minorEastAsia" w:cstheme="minorBidi"/>
          <w:b/>
          <w:color w:val="auto"/>
        </w:rPr>
      </w:pPr>
      <w:r w:rsidRPr="00463FDD">
        <w:rPr>
          <w:rFonts w:asciiTheme="minorEastAsia" w:eastAsiaTheme="minorEastAsia" w:hAnsiTheme="minorEastAsia" w:cstheme="minorBidi"/>
          <w:b/>
          <w:color w:val="auto"/>
        </w:rPr>
        <w:t>第六章 退学</w:t>
      </w:r>
    </w:p>
    <w:p w14:paraId="29EFE715" w14:textId="77777777" w:rsidR="00510B02" w:rsidRPr="00463FDD" w:rsidRDefault="0033388C" w:rsidP="00463FDD">
      <w:pPr>
        <w:pStyle w:val="Default"/>
        <w:spacing w:before="50" w:after="50" w:line="360" w:lineRule="auto"/>
        <w:ind w:firstLineChars="200" w:firstLine="480"/>
        <w:jc w:val="both"/>
        <w:rPr>
          <w:rFonts w:asciiTheme="minorEastAsia" w:eastAsiaTheme="minorEastAsia" w:hAnsiTheme="minorEastAsia" w:cstheme="minorBidi"/>
          <w:color w:val="auto"/>
        </w:rPr>
      </w:pPr>
      <w:r w:rsidRPr="00463FDD">
        <w:rPr>
          <w:rFonts w:asciiTheme="minorEastAsia" w:eastAsiaTheme="minorEastAsia" w:hAnsiTheme="minorEastAsia" w:cstheme="minorBidi"/>
          <w:color w:val="auto"/>
        </w:rPr>
        <w:t>第十</w:t>
      </w:r>
      <w:r w:rsidRPr="00463FDD">
        <w:rPr>
          <w:rFonts w:asciiTheme="minorEastAsia" w:eastAsiaTheme="minorEastAsia" w:hAnsiTheme="minorEastAsia" w:cstheme="minorBidi" w:hint="eastAsia"/>
          <w:color w:val="auto"/>
        </w:rPr>
        <w:t>七</w:t>
      </w:r>
      <w:r w:rsidR="000D78A4" w:rsidRPr="00463FDD">
        <w:rPr>
          <w:rFonts w:asciiTheme="minorEastAsia" w:eastAsiaTheme="minorEastAsia" w:hAnsiTheme="minorEastAsia" w:cstheme="minorBidi"/>
          <w:color w:val="auto"/>
        </w:rPr>
        <w:t xml:space="preserve">条 </w:t>
      </w:r>
      <w:r w:rsidR="00510B02" w:rsidRPr="00463FDD">
        <w:rPr>
          <w:rFonts w:asciiTheme="minorEastAsia" w:eastAsiaTheme="minorEastAsia" w:hAnsiTheme="minorEastAsia" w:cstheme="minorBidi"/>
          <w:color w:val="auto"/>
        </w:rPr>
        <w:t>各院（系、所）应根据本专业研究生培养方案规定的要求，对研究生在德、智、体方面进行全面考查。凡有下列情形之一者，应</w:t>
      </w:r>
      <w:proofErr w:type="gramStart"/>
      <w:r w:rsidR="00510B02" w:rsidRPr="00463FDD">
        <w:rPr>
          <w:rFonts w:asciiTheme="minorEastAsia" w:eastAsiaTheme="minorEastAsia" w:hAnsiTheme="minorEastAsia" w:cstheme="minorBidi"/>
          <w:color w:val="auto"/>
        </w:rPr>
        <w:t>予退</w:t>
      </w:r>
      <w:proofErr w:type="gramEnd"/>
      <w:r w:rsidR="00510B02" w:rsidRPr="00463FDD">
        <w:rPr>
          <w:rFonts w:asciiTheme="minorEastAsia" w:eastAsiaTheme="minorEastAsia" w:hAnsiTheme="minorEastAsia" w:cstheme="minorBidi"/>
          <w:color w:val="auto"/>
        </w:rPr>
        <w:t xml:space="preserve">学： </w:t>
      </w:r>
    </w:p>
    <w:p w14:paraId="7380E419" w14:textId="77777777" w:rsidR="00510B02" w:rsidRPr="00463FDD" w:rsidRDefault="00510B02" w:rsidP="00463FDD">
      <w:pPr>
        <w:pStyle w:val="Default"/>
        <w:spacing w:before="50" w:after="50" w:line="360" w:lineRule="auto"/>
        <w:jc w:val="both"/>
        <w:rPr>
          <w:rFonts w:asciiTheme="minorEastAsia" w:eastAsiaTheme="minorEastAsia" w:hAnsiTheme="minorEastAsia" w:cstheme="minorBidi"/>
          <w:color w:val="auto"/>
        </w:rPr>
      </w:pPr>
      <w:r w:rsidRPr="00463FDD">
        <w:rPr>
          <w:rFonts w:asciiTheme="minorEastAsia" w:eastAsiaTheme="minorEastAsia" w:hAnsiTheme="minorEastAsia" w:cstheme="minorBidi"/>
          <w:color w:val="auto"/>
        </w:rPr>
        <w:t xml:space="preserve">（一）学业成绩未达到学校有关规定要求或者在学校规定年限内（含休学）未完成学业的； </w:t>
      </w:r>
    </w:p>
    <w:p w14:paraId="32BB7A42" w14:textId="77777777" w:rsidR="00510B02" w:rsidRPr="00463FDD" w:rsidRDefault="00510B02" w:rsidP="00463FDD">
      <w:pPr>
        <w:pStyle w:val="Default"/>
        <w:spacing w:before="50" w:after="50" w:line="360" w:lineRule="auto"/>
        <w:jc w:val="both"/>
        <w:rPr>
          <w:rFonts w:asciiTheme="minorEastAsia" w:eastAsiaTheme="minorEastAsia" w:hAnsiTheme="minorEastAsia" w:cstheme="minorBidi"/>
          <w:color w:val="auto"/>
        </w:rPr>
      </w:pPr>
      <w:r w:rsidRPr="00463FDD">
        <w:rPr>
          <w:rFonts w:asciiTheme="minorEastAsia" w:eastAsiaTheme="minorEastAsia" w:hAnsiTheme="minorEastAsia" w:cstheme="minorBidi"/>
          <w:color w:val="auto"/>
        </w:rPr>
        <w:t>（二）休学</w:t>
      </w:r>
      <w:r w:rsidR="00502A60" w:rsidRPr="00463FDD">
        <w:rPr>
          <w:rFonts w:asciiTheme="minorEastAsia" w:eastAsiaTheme="minorEastAsia" w:hAnsiTheme="minorEastAsia" w:cstheme="minorBidi" w:hint="eastAsia"/>
          <w:color w:val="auto"/>
        </w:rPr>
        <w:t>、</w:t>
      </w:r>
      <w:r w:rsidR="00502A60" w:rsidRPr="00463FDD">
        <w:rPr>
          <w:rFonts w:asciiTheme="minorEastAsia" w:eastAsiaTheme="minorEastAsia" w:hAnsiTheme="minorEastAsia" w:cstheme="minorBidi"/>
          <w:color w:val="auto"/>
        </w:rPr>
        <w:t>保留学籍</w:t>
      </w:r>
      <w:r w:rsidRPr="00463FDD">
        <w:rPr>
          <w:rFonts w:asciiTheme="minorEastAsia" w:eastAsiaTheme="minorEastAsia" w:hAnsiTheme="minorEastAsia" w:cstheme="minorBidi"/>
          <w:color w:val="auto"/>
        </w:rPr>
        <w:t xml:space="preserve">期满，在学校规定期限内未提出复学申请或者申请复学经复查不合格的； </w:t>
      </w:r>
    </w:p>
    <w:p w14:paraId="5D4E1476" w14:textId="77777777" w:rsidR="00510B02" w:rsidRPr="00463FDD" w:rsidRDefault="00510B02" w:rsidP="00463FDD">
      <w:pPr>
        <w:pStyle w:val="Default"/>
        <w:spacing w:before="50" w:after="50" w:line="360" w:lineRule="auto"/>
        <w:jc w:val="both"/>
        <w:rPr>
          <w:rFonts w:asciiTheme="minorEastAsia" w:eastAsiaTheme="minorEastAsia" w:hAnsiTheme="minorEastAsia" w:cstheme="minorBidi"/>
          <w:color w:val="auto"/>
        </w:rPr>
      </w:pPr>
      <w:r w:rsidRPr="00463FDD">
        <w:rPr>
          <w:rFonts w:asciiTheme="minorEastAsia" w:eastAsiaTheme="minorEastAsia" w:hAnsiTheme="minorEastAsia" w:cstheme="minorBidi"/>
          <w:color w:val="auto"/>
        </w:rPr>
        <w:t>（三）经</w:t>
      </w:r>
      <w:r w:rsidR="00D54D53" w:rsidRPr="00463FDD">
        <w:rPr>
          <w:rFonts w:asciiTheme="minorEastAsia" w:eastAsiaTheme="minorEastAsia" w:hAnsiTheme="minorEastAsia" w:cstheme="minorBidi" w:hint="eastAsia"/>
          <w:color w:val="auto"/>
        </w:rPr>
        <w:t>二级</w:t>
      </w:r>
      <w:r w:rsidR="00D54D53" w:rsidRPr="00463FDD">
        <w:rPr>
          <w:rFonts w:asciiTheme="minorEastAsia" w:eastAsiaTheme="minorEastAsia" w:hAnsiTheme="minorEastAsia" w:cstheme="minorBidi"/>
          <w:color w:val="auto"/>
        </w:rPr>
        <w:t>甲等</w:t>
      </w:r>
      <w:r w:rsidR="000D78A4" w:rsidRPr="00463FDD">
        <w:rPr>
          <w:rFonts w:asciiTheme="minorEastAsia" w:eastAsiaTheme="minorEastAsia" w:hAnsiTheme="minorEastAsia" w:cstheme="minorBidi" w:hint="eastAsia"/>
          <w:color w:val="auto"/>
        </w:rPr>
        <w:t>及以上</w:t>
      </w:r>
      <w:r w:rsidRPr="00463FDD">
        <w:rPr>
          <w:rFonts w:asciiTheme="minorEastAsia" w:eastAsiaTheme="minorEastAsia" w:hAnsiTheme="minorEastAsia" w:cstheme="minorBidi"/>
          <w:color w:val="auto"/>
        </w:rPr>
        <w:t xml:space="preserve">医院诊断，患有疾病或者意外伤残无法继续在校学习的； </w:t>
      </w:r>
    </w:p>
    <w:p w14:paraId="1773CE95" w14:textId="77777777" w:rsidR="00510B02" w:rsidRPr="00463FDD" w:rsidRDefault="00510B02" w:rsidP="00463FDD">
      <w:pPr>
        <w:pStyle w:val="Default"/>
        <w:spacing w:before="50" w:after="50" w:line="360" w:lineRule="auto"/>
        <w:jc w:val="both"/>
        <w:rPr>
          <w:rFonts w:asciiTheme="minorEastAsia" w:eastAsiaTheme="minorEastAsia" w:hAnsiTheme="minorEastAsia" w:cstheme="minorBidi"/>
          <w:color w:val="auto"/>
        </w:rPr>
      </w:pPr>
      <w:r w:rsidRPr="00463FDD">
        <w:rPr>
          <w:rFonts w:asciiTheme="minorEastAsia" w:eastAsiaTheme="minorEastAsia" w:hAnsiTheme="minorEastAsia" w:cstheme="minorBidi"/>
          <w:color w:val="auto"/>
        </w:rPr>
        <w:t>（四）未请假离校连续两周</w:t>
      </w:r>
      <w:r w:rsidR="00E22C79" w:rsidRPr="00463FDD">
        <w:rPr>
          <w:rFonts w:asciiTheme="minorEastAsia" w:eastAsiaTheme="minorEastAsia" w:hAnsiTheme="minorEastAsia" w:cstheme="minorBidi" w:hint="eastAsia"/>
          <w:color w:val="auto"/>
        </w:rPr>
        <w:t>，</w:t>
      </w:r>
      <w:r w:rsidRPr="00463FDD">
        <w:rPr>
          <w:rFonts w:asciiTheme="minorEastAsia" w:eastAsiaTheme="minorEastAsia" w:hAnsiTheme="minorEastAsia" w:cstheme="minorBidi"/>
          <w:color w:val="auto"/>
        </w:rPr>
        <w:t>未参加学校规定的教学活动的；</w:t>
      </w:r>
    </w:p>
    <w:p w14:paraId="50C8EA31" w14:textId="77777777" w:rsidR="00510B02" w:rsidRPr="00463FDD" w:rsidRDefault="00510B02" w:rsidP="00463FDD">
      <w:pPr>
        <w:pStyle w:val="Default"/>
        <w:spacing w:before="50" w:after="50" w:line="360" w:lineRule="auto"/>
        <w:jc w:val="both"/>
        <w:rPr>
          <w:rFonts w:asciiTheme="minorEastAsia" w:eastAsiaTheme="minorEastAsia" w:hAnsiTheme="minorEastAsia" w:cstheme="minorBidi"/>
          <w:color w:val="auto"/>
        </w:rPr>
      </w:pPr>
      <w:r w:rsidRPr="00463FDD">
        <w:rPr>
          <w:rFonts w:asciiTheme="minorEastAsia" w:eastAsiaTheme="minorEastAsia" w:hAnsiTheme="minorEastAsia" w:cstheme="minorBidi"/>
          <w:color w:val="auto"/>
        </w:rPr>
        <w:t>（五）超过学校规定期限未注册</w:t>
      </w:r>
      <w:r w:rsidR="00DC07E7" w:rsidRPr="00463FDD">
        <w:rPr>
          <w:rFonts w:asciiTheme="minorEastAsia" w:eastAsiaTheme="minorEastAsia" w:hAnsiTheme="minorEastAsia" w:cstheme="minorBidi" w:hint="eastAsia"/>
          <w:color w:val="auto"/>
        </w:rPr>
        <w:t>而又未履行暂缓注册手续</w:t>
      </w:r>
      <w:r w:rsidRPr="00463FDD">
        <w:rPr>
          <w:rFonts w:asciiTheme="minorEastAsia" w:eastAsiaTheme="minorEastAsia" w:hAnsiTheme="minorEastAsia" w:cstheme="minorBidi"/>
          <w:color w:val="auto"/>
        </w:rPr>
        <w:t xml:space="preserve">的； </w:t>
      </w:r>
    </w:p>
    <w:p w14:paraId="46CD3F41" w14:textId="77777777" w:rsidR="00DC07E7" w:rsidRPr="00463FDD" w:rsidRDefault="00510B02" w:rsidP="00463FDD">
      <w:pPr>
        <w:pStyle w:val="Default"/>
        <w:spacing w:before="50" w:after="50" w:line="360" w:lineRule="auto"/>
        <w:jc w:val="both"/>
        <w:rPr>
          <w:rFonts w:asciiTheme="minorEastAsia" w:eastAsiaTheme="minorEastAsia" w:hAnsiTheme="minorEastAsia" w:cstheme="minorBidi"/>
          <w:color w:val="auto"/>
        </w:rPr>
      </w:pPr>
      <w:r w:rsidRPr="00463FDD">
        <w:rPr>
          <w:rFonts w:asciiTheme="minorEastAsia" w:eastAsiaTheme="minorEastAsia" w:hAnsiTheme="minorEastAsia" w:cstheme="minorBidi"/>
          <w:color w:val="auto"/>
        </w:rPr>
        <w:t>（六）</w:t>
      </w:r>
      <w:r w:rsidR="00DC07E7" w:rsidRPr="00463FDD">
        <w:rPr>
          <w:rFonts w:asciiTheme="minorEastAsia" w:eastAsiaTheme="minorEastAsia" w:hAnsiTheme="minorEastAsia" w:cstheme="minorBidi" w:hint="eastAsia"/>
          <w:color w:val="auto"/>
        </w:rPr>
        <w:t>学校规定的不能完成学业，应</w:t>
      </w:r>
      <w:proofErr w:type="gramStart"/>
      <w:r w:rsidR="00DC07E7" w:rsidRPr="00463FDD">
        <w:rPr>
          <w:rFonts w:asciiTheme="minorEastAsia" w:eastAsiaTheme="minorEastAsia" w:hAnsiTheme="minorEastAsia" w:cstheme="minorBidi" w:hint="eastAsia"/>
          <w:color w:val="auto"/>
        </w:rPr>
        <w:t>予退</w:t>
      </w:r>
      <w:proofErr w:type="gramEnd"/>
      <w:r w:rsidR="00DC07E7" w:rsidRPr="00463FDD">
        <w:rPr>
          <w:rFonts w:asciiTheme="minorEastAsia" w:eastAsiaTheme="minorEastAsia" w:hAnsiTheme="minorEastAsia" w:cstheme="minorBidi" w:hint="eastAsia"/>
          <w:color w:val="auto"/>
        </w:rPr>
        <w:t>学的其它情形。</w:t>
      </w:r>
    </w:p>
    <w:p w14:paraId="4B007834" w14:textId="77777777" w:rsidR="00E22C79" w:rsidRPr="00463FDD" w:rsidRDefault="00E22C79" w:rsidP="00463FDD">
      <w:pPr>
        <w:pStyle w:val="Default"/>
        <w:spacing w:before="50" w:after="50" w:line="360" w:lineRule="auto"/>
        <w:ind w:firstLineChars="200" w:firstLine="480"/>
        <w:jc w:val="both"/>
        <w:rPr>
          <w:rFonts w:asciiTheme="minorEastAsia" w:eastAsiaTheme="minorEastAsia" w:hAnsiTheme="minorEastAsia" w:cstheme="minorBidi"/>
          <w:color w:val="auto"/>
        </w:rPr>
      </w:pPr>
      <w:r w:rsidRPr="00463FDD">
        <w:rPr>
          <w:rFonts w:asciiTheme="minorEastAsia" w:eastAsiaTheme="minorEastAsia" w:hAnsiTheme="minorEastAsia" w:cstheme="minorBidi" w:hint="eastAsia"/>
          <w:color w:val="auto"/>
        </w:rPr>
        <w:t>以上情形</w:t>
      </w:r>
      <w:r w:rsidRPr="00463FDD">
        <w:rPr>
          <w:rFonts w:asciiTheme="minorEastAsia" w:eastAsiaTheme="minorEastAsia" w:hAnsiTheme="minorEastAsia" w:cstheme="minorBidi"/>
          <w:color w:val="auto"/>
        </w:rPr>
        <w:t>研究生的退学，经各院（系、所）提出</w:t>
      </w:r>
      <w:r w:rsidRPr="00463FDD">
        <w:rPr>
          <w:rFonts w:asciiTheme="minorEastAsia" w:eastAsiaTheme="minorEastAsia" w:hAnsiTheme="minorEastAsia" w:cstheme="minorBidi" w:hint="eastAsia"/>
          <w:color w:val="auto"/>
        </w:rPr>
        <w:t>书面</w:t>
      </w:r>
      <w:r w:rsidRPr="00463FDD">
        <w:rPr>
          <w:rFonts w:asciiTheme="minorEastAsia" w:eastAsiaTheme="minorEastAsia" w:hAnsiTheme="minorEastAsia" w:cstheme="minorBidi"/>
          <w:color w:val="auto"/>
        </w:rPr>
        <w:t>报告，经研究生院审核后报校长办公会议审批决定。</w:t>
      </w:r>
    </w:p>
    <w:p w14:paraId="6C1049B1" w14:textId="77777777" w:rsidR="008416D8" w:rsidRPr="00463FDD" w:rsidRDefault="00510B02" w:rsidP="00463FDD">
      <w:pPr>
        <w:pStyle w:val="Default"/>
        <w:spacing w:before="50" w:after="50" w:line="360" w:lineRule="auto"/>
        <w:ind w:firstLineChars="150" w:firstLine="360"/>
        <w:jc w:val="both"/>
        <w:rPr>
          <w:rFonts w:asciiTheme="minorEastAsia" w:eastAsiaTheme="minorEastAsia" w:hAnsiTheme="minorEastAsia" w:cstheme="minorBidi"/>
          <w:color w:val="auto"/>
        </w:rPr>
      </w:pPr>
      <w:r w:rsidRPr="00463FDD">
        <w:rPr>
          <w:rFonts w:asciiTheme="minorEastAsia" w:eastAsiaTheme="minorEastAsia" w:hAnsiTheme="minorEastAsia" w:cstheme="minorBidi"/>
          <w:color w:val="auto"/>
        </w:rPr>
        <w:t>本人申请退学的</w:t>
      </w:r>
      <w:r w:rsidR="00DC07E7" w:rsidRPr="00463FDD">
        <w:rPr>
          <w:rFonts w:asciiTheme="minorEastAsia" w:eastAsiaTheme="minorEastAsia" w:hAnsiTheme="minorEastAsia" w:cstheme="minorBidi" w:hint="eastAsia"/>
          <w:color w:val="auto"/>
        </w:rPr>
        <w:t>，经学校审核同意后，办理退学手续</w:t>
      </w:r>
      <w:r w:rsidRPr="00463FDD">
        <w:rPr>
          <w:rFonts w:asciiTheme="minorEastAsia" w:eastAsiaTheme="minorEastAsia" w:hAnsiTheme="minorEastAsia" w:cstheme="minorBidi"/>
          <w:color w:val="auto"/>
        </w:rPr>
        <w:t xml:space="preserve">。 </w:t>
      </w:r>
    </w:p>
    <w:p w14:paraId="47E7ED3B" w14:textId="77777777" w:rsidR="00502A60" w:rsidRPr="00463FDD" w:rsidRDefault="00510B02" w:rsidP="00463FDD">
      <w:pPr>
        <w:pStyle w:val="Default"/>
        <w:spacing w:before="50" w:after="50" w:line="360" w:lineRule="auto"/>
        <w:ind w:firstLineChars="200" w:firstLine="480"/>
        <w:rPr>
          <w:rFonts w:asciiTheme="minorEastAsia" w:eastAsiaTheme="minorEastAsia" w:hAnsiTheme="minorEastAsia" w:cstheme="minorBidi"/>
          <w:color w:val="auto"/>
        </w:rPr>
      </w:pPr>
      <w:r w:rsidRPr="00463FDD">
        <w:rPr>
          <w:rFonts w:asciiTheme="minorEastAsia" w:eastAsiaTheme="minorEastAsia" w:hAnsiTheme="minorEastAsia" w:cstheme="minorBidi"/>
          <w:color w:val="auto"/>
        </w:rPr>
        <w:t>第</w:t>
      </w:r>
      <w:r w:rsidR="00A14CFC" w:rsidRPr="00463FDD">
        <w:rPr>
          <w:rFonts w:asciiTheme="minorEastAsia" w:eastAsiaTheme="minorEastAsia" w:hAnsiTheme="minorEastAsia" w:cstheme="minorBidi" w:hint="eastAsia"/>
          <w:color w:val="auto"/>
        </w:rPr>
        <w:t>十</w:t>
      </w:r>
      <w:r w:rsidR="00726A74" w:rsidRPr="00463FDD">
        <w:rPr>
          <w:rFonts w:asciiTheme="minorEastAsia" w:eastAsiaTheme="minorEastAsia" w:hAnsiTheme="minorEastAsia" w:cstheme="minorBidi" w:hint="eastAsia"/>
          <w:color w:val="auto"/>
        </w:rPr>
        <w:t>八</w:t>
      </w:r>
      <w:r w:rsidRPr="00463FDD">
        <w:rPr>
          <w:rFonts w:asciiTheme="minorEastAsia" w:eastAsiaTheme="minorEastAsia" w:hAnsiTheme="minorEastAsia" w:cstheme="minorBidi"/>
          <w:color w:val="auto"/>
        </w:rPr>
        <w:t>条</w:t>
      </w:r>
      <w:r w:rsidR="005E7F20" w:rsidRPr="00463FDD">
        <w:rPr>
          <w:rFonts w:asciiTheme="minorEastAsia" w:eastAsiaTheme="minorEastAsia" w:hAnsiTheme="minorEastAsia" w:cstheme="minorBidi" w:hint="eastAsia"/>
          <w:color w:val="auto"/>
        </w:rPr>
        <w:t xml:space="preserve"> </w:t>
      </w:r>
      <w:r w:rsidRPr="00463FDD">
        <w:rPr>
          <w:rFonts w:asciiTheme="minorEastAsia" w:eastAsiaTheme="minorEastAsia" w:hAnsiTheme="minorEastAsia" w:cstheme="minorBidi"/>
          <w:color w:val="auto"/>
        </w:rPr>
        <w:t>对退学的研究生，由学校出具退学决定书并送</w:t>
      </w:r>
      <w:r w:rsidR="002005CD" w:rsidRPr="00463FDD">
        <w:rPr>
          <w:rFonts w:asciiTheme="minorEastAsia" w:eastAsiaTheme="minorEastAsia" w:hAnsiTheme="minorEastAsia" w:cstheme="minorBidi" w:hint="eastAsia"/>
          <w:color w:val="auto"/>
        </w:rPr>
        <w:t>达</w:t>
      </w:r>
      <w:r w:rsidRPr="00463FDD">
        <w:rPr>
          <w:rFonts w:asciiTheme="minorEastAsia" w:eastAsiaTheme="minorEastAsia" w:hAnsiTheme="minorEastAsia" w:cstheme="minorBidi"/>
          <w:color w:val="auto"/>
        </w:rPr>
        <w:t>本人，</w:t>
      </w:r>
      <w:r w:rsidR="00726A74" w:rsidRPr="00463FDD">
        <w:rPr>
          <w:rFonts w:asciiTheme="minorEastAsia" w:eastAsiaTheme="minorEastAsia" w:hAnsiTheme="minorEastAsia" w:hint="eastAsia"/>
          <w:kern w:val="2"/>
        </w:rPr>
        <w:t>学生对退学决定有异议的，在接到退学决定书之日起</w:t>
      </w:r>
      <w:r w:rsidR="00726A74" w:rsidRPr="00463FDD">
        <w:rPr>
          <w:rFonts w:asciiTheme="minorEastAsia" w:eastAsiaTheme="minorEastAsia" w:hAnsiTheme="minorEastAsia" w:cs="Times New Roman"/>
          <w:kern w:val="2"/>
        </w:rPr>
        <w:t>10</w:t>
      </w:r>
      <w:r w:rsidR="00726A74" w:rsidRPr="00463FDD">
        <w:rPr>
          <w:rFonts w:asciiTheme="minorEastAsia" w:eastAsiaTheme="minorEastAsia" w:hAnsiTheme="minorEastAsia" w:hint="eastAsia"/>
          <w:kern w:val="2"/>
        </w:rPr>
        <w:t>个工作日内，可以向学生申诉处理委员会提出书面申诉。学生在申诉期内未提出申诉的，学校不再受理其提出的申诉。</w:t>
      </w:r>
    </w:p>
    <w:p w14:paraId="2784D9DC" w14:textId="77777777" w:rsidR="00510B02" w:rsidRPr="00463FDD" w:rsidRDefault="00726A74" w:rsidP="00463FDD">
      <w:pPr>
        <w:pStyle w:val="aa"/>
        <w:spacing w:before="50" w:beforeAutospacing="0" w:after="50" w:afterAutospacing="0" w:line="360" w:lineRule="auto"/>
        <w:ind w:firstLineChars="200" w:firstLine="480"/>
        <w:jc w:val="both"/>
        <w:rPr>
          <w:rFonts w:asciiTheme="minorEastAsia" w:eastAsiaTheme="minorEastAsia" w:hAnsiTheme="minorEastAsia" w:cs="Times New Roman"/>
          <w:kern w:val="2"/>
        </w:rPr>
      </w:pPr>
      <w:r w:rsidRPr="00463FDD">
        <w:rPr>
          <w:rFonts w:asciiTheme="minorEastAsia" w:eastAsiaTheme="minorEastAsia" w:hAnsiTheme="minorEastAsia" w:hint="eastAsia"/>
          <w:kern w:val="2"/>
        </w:rPr>
        <w:lastRenderedPageBreak/>
        <w:t>第十九条</w:t>
      </w:r>
      <w:r w:rsidRPr="00463FDD">
        <w:rPr>
          <w:rFonts w:asciiTheme="minorEastAsia" w:eastAsiaTheme="minorEastAsia" w:hAnsiTheme="minorEastAsia"/>
          <w:kern w:val="2"/>
        </w:rPr>
        <w:t xml:space="preserve"> </w:t>
      </w:r>
      <w:r w:rsidRPr="00463FDD">
        <w:rPr>
          <w:rFonts w:asciiTheme="minorEastAsia" w:eastAsiaTheme="minorEastAsia" w:hAnsiTheme="minorEastAsia" w:hint="eastAsia"/>
          <w:kern w:val="2"/>
        </w:rPr>
        <w:t>退学决定书直接送达学生本人，学生拒绝签收的，可以以留置方式送达；已离校的，可以采取邮寄方式送达；难于联系的，可以利用学校网站、新闻媒体等以公告方式送达。</w:t>
      </w:r>
    </w:p>
    <w:p w14:paraId="2EA69634" w14:textId="77777777" w:rsidR="00502A60" w:rsidRPr="00463FDD" w:rsidRDefault="00726A74" w:rsidP="00463FDD">
      <w:pPr>
        <w:pStyle w:val="Default"/>
        <w:spacing w:before="50" w:after="50" w:line="360" w:lineRule="auto"/>
        <w:ind w:firstLineChars="200" w:firstLine="480"/>
        <w:rPr>
          <w:rFonts w:asciiTheme="minorEastAsia" w:eastAsiaTheme="minorEastAsia" w:hAnsiTheme="minorEastAsia" w:cstheme="minorBidi"/>
          <w:color w:val="auto"/>
        </w:rPr>
      </w:pPr>
      <w:r w:rsidRPr="00463FDD">
        <w:rPr>
          <w:rFonts w:asciiTheme="minorEastAsia" w:eastAsiaTheme="minorEastAsia" w:hAnsiTheme="minorEastAsia" w:cstheme="minorBidi"/>
          <w:color w:val="auto"/>
        </w:rPr>
        <w:t>第</w:t>
      </w:r>
      <w:r w:rsidRPr="00463FDD">
        <w:rPr>
          <w:rFonts w:asciiTheme="minorEastAsia" w:eastAsiaTheme="minorEastAsia" w:hAnsiTheme="minorEastAsia" w:cstheme="minorBidi" w:hint="eastAsia"/>
          <w:color w:val="auto"/>
        </w:rPr>
        <w:t>二十</w:t>
      </w:r>
      <w:r w:rsidR="00510B02" w:rsidRPr="00463FDD">
        <w:rPr>
          <w:rFonts w:asciiTheme="minorEastAsia" w:eastAsiaTheme="minorEastAsia" w:hAnsiTheme="minorEastAsia" w:cstheme="minorBidi"/>
          <w:color w:val="auto"/>
        </w:rPr>
        <w:t>条</w:t>
      </w:r>
      <w:r w:rsidR="00327C3E" w:rsidRPr="00463FDD">
        <w:rPr>
          <w:rFonts w:asciiTheme="minorEastAsia" w:eastAsiaTheme="minorEastAsia" w:hAnsiTheme="minorEastAsia" w:cstheme="minorBidi" w:hint="eastAsia"/>
          <w:color w:val="auto"/>
        </w:rPr>
        <w:t xml:space="preserve"> </w:t>
      </w:r>
      <w:r w:rsidR="00502A60" w:rsidRPr="00463FDD">
        <w:rPr>
          <w:rFonts w:asciiTheme="minorEastAsia" w:eastAsiaTheme="minorEastAsia" w:hAnsiTheme="minorEastAsia" w:cstheme="minorBidi" w:hint="eastAsia"/>
          <w:color w:val="auto"/>
        </w:rPr>
        <w:t>退学研究生，按已有毕业学历和就业政策可以就业的，由学校报上海市毕业生就业部门办理相关手续，在规定期限内没有聘用单位的，应当办理退学手续离校。</w:t>
      </w:r>
    </w:p>
    <w:p w14:paraId="47DD1518" w14:textId="77777777" w:rsidR="00502A60" w:rsidRPr="00463FDD" w:rsidRDefault="00502A60" w:rsidP="00463FDD">
      <w:pPr>
        <w:pStyle w:val="Default"/>
        <w:spacing w:before="50" w:after="50" w:line="360" w:lineRule="auto"/>
        <w:ind w:firstLineChars="200" w:firstLine="480"/>
        <w:rPr>
          <w:rFonts w:asciiTheme="minorEastAsia" w:eastAsiaTheme="minorEastAsia" w:hAnsiTheme="minorEastAsia" w:cstheme="minorBidi"/>
          <w:color w:val="auto"/>
        </w:rPr>
      </w:pPr>
      <w:r w:rsidRPr="00463FDD">
        <w:rPr>
          <w:rFonts w:asciiTheme="minorEastAsia" w:eastAsiaTheme="minorEastAsia" w:hAnsiTheme="minorEastAsia" w:cstheme="minorBidi" w:hint="eastAsia"/>
          <w:color w:val="auto"/>
        </w:rPr>
        <w:t>退学研究生的档案退回家庭所在地，户口按国家规定</w:t>
      </w:r>
      <w:proofErr w:type="gramStart"/>
      <w:r w:rsidRPr="00463FDD">
        <w:rPr>
          <w:rFonts w:asciiTheme="minorEastAsia" w:eastAsiaTheme="minorEastAsia" w:hAnsiTheme="minorEastAsia" w:cstheme="minorBidi" w:hint="eastAsia"/>
          <w:color w:val="auto"/>
        </w:rPr>
        <w:t>迁回</w:t>
      </w:r>
      <w:proofErr w:type="gramEnd"/>
      <w:r w:rsidRPr="00463FDD">
        <w:rPr>
          <w:rFonts w:asciiTheme="minorEastAsia" w:eastAsiaTheme="minorEastAsia" w:hAnsiTheme="minorEastAsia" w:cstheme="minorBidi" w:hint="eastAsia"/>
          <w:color w:val="auto"/>
        </w:rPr>
        <w:t>原户籍地或者家庭户籍所在地。</w:t>
      </w:r>
    </w:p>
    <w:p w14:paraId="077F0926" w14:textId="77777777" w:rsidR="00510B02" w:rsidRPr="00463FDD" w:rsidRDefault="00510B02" w:rsidP="00463FDD">
      <w:pPr>
        <w:pStyle w:val="Default"/>
        <w:spacing w:before="50" w:after="50" w:line="360" w:lineRule="auto"/>
        <w:ind w:firstLineChars="200" w:firstLine="480"/>
        <w:jc w:val="both"/>
        <w:rPr>
          <w:rFonts w:asciiTheme="minorEastAsia" w:eastAsiaTheme="minorEastAsia" w:hAnsiTheme="minorEastAsia" w:cstheme="minorBidi"/>
          <w:color w:val="auto"/>
        </w:rPr>
      </w:pPr>
      <w:r w:rsidRPr="00463FDD">
        <w:rPr>
          <w:rFonts w:asciiTheme="minorEastAsia" w:eastAsiaTheme="minorEastAsia" w:hAnsiTheme="minorEastAsia" w:cstheme="minorBidi"/>
          <w:color w:val="auto"/>
        </w:rPr>
        <w:t>已退学的研究生不得申请复学，</w:t>
      </w:r>
      <w:r w:rsidR="003B7F1C" w:rsidRPr="00463FDD">
        <w:rPr>
          <w:rFonts w:asciiTheme="minorEastAsia" w:eastAsiaTheme="minorEastAsia" w:hAnsiTheme="minorEastAsia" w:cstheme="minorBidi" w:hint="eastAsia"/>
          <w:color w:val="auto"/>
        </w:rPr>
        <w:t>学校</w:t>
      </w:r>
      <w:r w:rsidRPr="00463FDD">
        <w:rPr>
          <w:rFonts w:asciiTheme="minorEastAsia" w:eastAsiaTheme="minorEastAsia" w:hAnsiTheme="minorEastAsia" w:cstheme="minorBidi"/>
          <w:color w:val="auto"/>
        </w:rPr>
        <w:t>发给</w:t>
      </w:r>
      <w:proofErr w:type="gramStart"/>
      <w:r w:rsidR="003B5233" w:rsidRPr="00463FDD">
        <w:rPr>
          <w:rFonts w:asciiTheme="minorEastAsia" w:eastAsiaTheme="minorEastAsia" w:hAnsiTheme="minorEastAsia" w:cstheme="minorBidi"/>
          <w:color w:val="auto"/>
        </w:rPr>
        <w:t>肄业</w:t>
      </w:r>
      <w:proofErr w:type="gramEnd"/>
      <w:r w:rsidR="003B5233" w:rsidRPr="00463FDD">
        <w:rPr>
          <w:rFonts w:asciiTheme="minorEastAsia" w:eastAsiaTheme="minorEastAsia" w:hAnsiTheme="minorEastAsia" w:cstheme="minorBidi"/>
          <w:color w:val="auto"/>
        </w:rPr>
        <w:t>证书</w:t>
      </w:r>
      <w:r w:rsidR="003B5233" w:rsidRPr="00463FDD">
        <w:rPr>
          <w:rFonts w:asciiTheme="minorEastAsia" w:eastAsiaTheme="minorEastAsia" w:hAnsiTheme="minorEastAsia" w:cstheme="minorBidi" w:hint="eastAsia"/>
          <w:color w:val="auto"/>
        </w:rPr>
        <w:t>或</w:t>
      </w:r>
      <w:r w:rsidR="003B5233" w:rsidRPr="00463FDD">
        <w:rPr>
          <w:rFonts w:asciiTheme="minorEastAsia" w:eastAsiaTheme="minorEastAsia" w:hAnsiTheme="minorEastAsia" w:cstheme="minorBidi"/>
          <w:color w:val="auto"/>
        </w:rPr>
        <w:t>学习证明</w:t>
      </w:r>
      <w:r w:rsidRPr="00463FDD">
        <w:rPr>
          <w:rFonts w:asciiTheme="minorEastAsia" w:eastAsiaTheme="minorEastAsia" w:hAnsiTheme="minorEastAsia" w:cstheme="minorBidi"/>
          <w:color w:val="auto"/>
        </w:rPr>
        <w:t>。实际学习</w:t>
      </w:r>
      <w:r w:rsidR="003B7F1C" w:rsidRPr="00463FDD">
        <w:rPr>
          <w:rFonts w:asciiTheme="minorEastAsia" w:eastAsiaTheme="minorEastAsia" w:hAnsiTheme="minorEastAsia" w:cstheme="minorBidi" w:hint="eastAsia"/>
          <w:color w:val="auto"/>
        </w:rPr>
        <w:t>时间</w:t>
      </w:r>
      <w:r w:rsidRPr="00463FDD">
        <w:rPr>
          <w:rFonts w:asciiTheme="minorEastAsia" w:eastAsiaTheme="minorEastAsia" w:hAnsiTheme="minorEastAsia" w:cstheme="minorBidi"/>
          <w:color w:val="auto"/>
        </w:rPr>
        <w:t>满一年以上，完成培养计划要求且课程成绩合格者，发给</w:t>
      </w:r>
      <w:proofErr w:type="gramStart"/>
      <w:r w:rsidRPr="00463FDD">
        <w:rPr>
          <w:rFonts w:asciiTheme="minorEastAsia" w:eastAsiaTheme="minorEastAsia" w:hAnsiTheme="minorEastAsia" w:cstheme="minorBidi"/>
          <w:color w:val="auto"/>
        </w:rPr>
        <w:t>肄业</w:t>
      </w:r>
      <w:proofErr w:type="gramEnd"/>
      <w:r w:rsidRPr="00463FDD">
        <w:rPr>
          <w:rFonts w:asciiTheme="minorEastAsia" w:eastAsiaTheme="minorEastAsia" w:hAnsiTheme="minorEastAsia" w:cstheme="minorBidi"/>
          <w:color w:val="auto"/>
        </w:rPr>
        <w:t xml:space="preserve">证书；学习不满一年者，发给学习证明。经批准退学的研究生，自批准之日起不再享受在校研究生的一切待遇。 </w:t>
      </w:r>
    </w:p>
    <w:p w14:paraId="2F8E9899" w14:textId="77777777" w:rsidR="00510B02" w:rsidRPr="00463FDD" w:rsidRDefault="00510B02" w:rsidP="00463FDD">
      <w:pPr>
        <w:pStyle w:val="Default"/>
        <w:spacing w:before="50" w:after="50" w:line="360" w:lineRule="auto"/>
        <w:jc w:val="center"/>
        <w:rPr>
          <w:rFonts w:asciiTheme="minorEastAsia" w:eastAsiaTheme="minorEastAsia" w:hAnsiTheme="minorEastAsia" w:cstheme="minorBidi"/>
          <w:b/>
          <w:color w:val="auto"/>
        </w:rPr>
      </w:pPr>
      <w:r w:rsidRPr="00463FDD">
        <w:rPr>
          <w:rFonts w:asciiTheme="minorEastAsia" w:eastAsiaTheme="minorEastAsia" w:hAnsiTheme="minorEastAsia" w:cstheme="minorBidi"/>
          <w:b/>
          <w:color w:val="auto"/>
        </w:rPr>
        <w:t>第七章 学制与毕业（肄业、结业）</w:t>
      </w:r>
    </w:p>
    <w:p w14:paraId="0C80FC5A" w14:textId="77777777" w:rsidR="00510B02" w:rsidRPr="00463FDD" w:rsidRDefault="007526FF" w:rsidP="00463FDD">
      <w:pPr>
        <w:pStyle w:val="Default"/>
        <w:spacing w:before="50" w:after="50" w:line="360" w:lineRule="auto"/>
        <w:ind w:firstLineChars="200" w:firstLine="480"/>
        <w:jc w:val="both"/>
        <w:rPr>
          <w:rFonts w:asciiTheme="minorEastAsia" w:eastAsiaTheme="minorEastAsia" w:hAnsiTheme="minorEastAsia" w:cstheme="minorBidi"/>
          <w:color w:val="auto"/>
        </w:rPr>
      </w:pPr>
      <w:r w:rsidRPr="00463FDD">
        <w:rPr>
          <w:rFonts w:asciiTheme="minorEastAsia" w:eastAsiaTheme="minorEastAsia" w:hAnsiTheme="minorEastAsia" w:cstheme="minorBidi" w:hint="eastAsia"/>
          <w:color w:val="auto"/>
        </w:rPr>
        <w:t>第二十一</w:t>
      </w:r>
      <w:r w:rsidR="006C13AA" w:rsidRPr="00463FDD">
        <w:rPr>
          <w:rFonts w:asciiTheme="minorEastAsia" w:eastAsiaTheme="minorEastAsia" w:hAnsiTheme="minorEastAsia" w:cstheme="minorBidi" w:hint="eastAsia"/>
          <w:color w:val="auto"/>
        </w:rPr>
        <w:t>条</w:t>
      </w:r>
      <w:r w:rsidR="006C13AA" w:rsidRPr="00463FDD">
        <w:rPr>
          <w:rFonts w:asciiTheme="minorEastAsia" w:eastAsiaTheme="minorEastAsia" w:hAnsiTheme="minorEastAsia" w:cstheme="minorBidi"/>
          <w:color w:val="auto"/>
        </w:rPr>
        <w:t xml:space="preserve"> </w:t>
      </w:r>
      <w:r w:rsidR="006C13AA" w:rsidRPr="00463FDD">
        <w:rPr>
          <w:rFonts w:asciiTheme="minorEastAsia" w:eastAsiaTheme="minorEastAsia" w:hAnsiTheme="minorEastAsia" w:cstheme="minorBidi" w:hint="eastAsia"/>
          <w:color w:val="auto"/>
        </w:rPr>
        <w:t>学术型硕士研究生学制为二年半；专业学位硕士研究生的学制根据国家有关专业硕士学位教育指导委员会的规定执行。</w:t>
      </w:r>
      <w:r w:rsidR="00510B02" w:rsidRPr="00463FDD">
        <w:rPr>
          <w:rFonts w:asciiTheme="minorEastAsia" w:eastAsiaTheme="minorEastAsia" w:hAnsiTheme="minorEastAsia" w:cstheme="minorBidi"/>
          <w:color w:val="auto"/>
        </w:rPr>
        <w:t xml:space="preserve"> </w:t>
      </w:r>
      <w:r w:rsidRPr="00463FDD">
        <w:rPr>
          <w:rFonts w:asciiTheme="minorEastAsia" w:eastAsiaTheme="minorEastAsia" w:hAnsiTheme="minorEastAsia" w:cstheme="minorBidi" w:hint="eastAsia"/>
          <w:color w:val="auto"/>
        </w:rPr>
        <w:t>研究生最长学习</w:t>
      </w:r>
      <w:r w:rsidRPr="00463FDD">
        <w:rPr>
          <w:rFonts w:asciiTheme="minorEastAsia" w:eastAsiaTheme="minorEastAsia" w:hAnsiTheme="minorEastAsia" w:cstheme="minorBidi"/>
          <w:color w:val="auto"/>
        </w:rPr>
        <w:t>年限</w:t>
      </w:r>
      <w:r w:rsidR="00125AE2" w:rsidRPr="00463FDD">
        <w:rPr>
          <w:rFonts w:asciiTheme="minorEastAsia" w:eastAsiaTheme="minorEastAsia" w:hAnsiTheme="minorEastAsia" w:cstheme="minorBidi" w:hint="eastAsia"/>
          <w:color w:val="auto"/>
        </w:rPr>
        <w:t>一般</w:t>
      </w:r>
      <w:r w:rsidRPr="00463FDD">
        <w:rPr>
          <w:rFonts w:asciiTheme="minorEastAsia" w:eastAsiaTheme="minorEastAsia" w:hAnsiTheme="minorEastAsia" w:cstheme="minorBidi"/>
          <w:color w:val="auto"/>
        </w:rPr>
        <w:t>为四年半，休学</w:t>
      </w:r>
      <w:r w:rsidR="00C73195" w:rsidRPr="00463FDD">
        <w:rPr>
          <w:rFonts w:asciiTheme="minorEastAsia" w:eastAsiaTheme="minorEastAsia" w:hAnsiTheme="minorEastAsia" w:cstheme="minorBidi" w:hint="eastAsia"/>
          <w:color w:val="auto"/>
        </w:rPr>
        <w:t>、</w:t>
      </w:r>
      <w:r w:rsidR="00C73195" w:rsidRPr="00463FDD">
        <w:rPr>
          <w:rFonts w:asciiTheme="minorEastAsia" w:eastAsiaTheme="minorEastAsia" w:hAnsiTheme="minorEastAsia" w:cstheme="minorBidi"/>
          <w:color w:val="auto"/>
        </w:rPr>
        <w:t>保留学籍</w:t>
      </w:r>
      <w:r w:rsidR="00C73195" w:rsidRPr="00463FDD">
        <w:rPr>
          <w:rFonts w:asciiTheme="minorEastAsia" w:eastAsiaTheme="minorEastAsia" w:hAnsiTheme="minorEastAsia" w:cstheme="minorBidi" w:hint="eastAsia"/>
          <w:color w:val="auto"/>
        </w:rPr>
        <w:t>时间</w:t>
      </w:r>
      <w:r w:rsidRPr="00463FDD">
        <w:rPr>
          <w:rFonts w:asciiTheme="minorEastAsia" w:eastAsiaTheme="minorEastAsia" w:hAnsiTheme="minorEastAsia" w:cstheme="minorBidi"/>
          <w:color w:val="auto"/>
        </w:rPr>
        <w:t>计入学习年限。</w:t>
      </w:r>
    </w:p>
    <w:p w14:paraId="4B5DC935" w14:textId="77777777" w:rsidR="00D75B57" w:rsidRPr="00463FDD" w:rsidRDefault="00D75B57" w:rsidP="00463FDD">
      <w:pPr>
        <w:pStyle w:val="Default"/>
        <w:spacing w:before="50" w:after="50" w:line="360" w:lineRule="auto"/>
        <w:ind w:firstLineChars="200" w:firstLine="480"/>
        <w:jc w:val="both"/>
        <w:rPr>
          <w:rFonts w:asciiTheme="minorEastAsia" w:eastAsiaTheme="minorEastAsia" w:hAnsiTheme="minorEastAsia" w:cstheme="minorBidi"/>
          <w:color w:val="auto"/>
        </w:rPr>
      </w:pPr>
      <w:r w:rsidRPr="00463FDD">
        <w:rPr>
          <w:rFonts w:asciiTheme="minorEastAsia" w:eastAsiaTheme="minorEastAsia" w:hAnsiTheme="minorEastAsia" w:cstheme="minorBidi" w:hint="eastAsia"/>
          <w:color w:val="auto"/>
        </w:rPr>
        <w:t>第二十</w:t>
      </w:r>
      <w:r w:rsidR="001D775E" w:rsidRPr="00463FDD">
        <w:rPr>
          <w:rFonts w:asciiTheme="minorEastAsia" w:eastAsiaTheme="minorEastAsia" w:hAnsiTheme="minorEastAsia" w:cstheme="minorBidi" w:hint="eastAsia"/>
          <w:color w:val="auto"/>
        </w:rPr>
        <w:t>二</w:t>
      </w:r>
      <w:r w:rsidRPr="00463FDD">
        <w:rPr>
          <w:rFonts w:asciiTheme="minorEastAsia" w:eastAsiaTheme="minorEastAsia" w:hAnsiTheme="minorEastAsia" w:cstheme="minorBidi" w:hint="eastAsia"/>
          <w:color w:val="auto"/>
        </w:rPr>
        <w:t>条</w:t>
      </w:r>
      <w:r w:rsidR="00C24EAF" w:rsidRPr="00463FDD">
        <w:rPr>
          <w:rFonts w:asciiTheme="minorEastAsia" w:eastAsiaTheme="minorEastAsia" w:hAnsiTheme="minorEastAsia" w:cstheme="minorBidi" w:hint="eastAsia"/>
          <w:color w:val="auto"/>
        </w:rPr>
        <w:t xml:space="preserve"> </w:t>
      </w:r>
      <w:r w:rsidR="00A55213" w:rsidRPr="00463FDD">
        <w:rPr>
          <w:rFonts w:asciiTheme="minorEastAsia" w:eastAsiaTheme="minorEastAsia" w:hAnsiTheme="minorEastAsia" w:cstheme="minorBidi" w:hint="eastAsia"/>
          <w:color w:val="auto"/>
        </w:rPr>
        <w:t>研究生</w:t>
      </w:r>
      <w:r w:rsidR="00C24EAF" w:rsidRPr="00463FDD">
        <w:rPr>
          <w:rFonts w:asciiTheme="minorEastAsia" w:eastAsiaTheme="minorEastAsia" w:hAnsiTheme="minorEastAsia" w:cs="Times New Roman"/>
          <w:color w:val="auto"/>
        </w:rPr>
        <w:t>按期修完本专业培养</w:t>
      </w:r>
      <w:r w:rsidR="00C24EAF" w:rsidRPr="00463FDD">
        <w:rPr>
          <w:rFonts w:asciiTheme="minorEastAsia" w:eastAsiaTheme="minorEastAsia" w:hAnsiTheme="minorEastAsia" w:cstheme="minorBidi"/>
          <w:color w:val="auto"/>
        </w:rPr>
        <w:t>方案规定的全部课程，成绩合格，修满总学分，完成毕业（学位）论文并通过答辩，德、智、体全面考核合格者准予毕业，并发给毕业证书；学习期满，但毕业（学位）论文未能通过者，准予结业，发给结业证书；实际学习</w:t>
      </w:r>
      <w:r w:rsidR="00A55213" w:rsidRPr="00463FDD">
        <w:rPr>
          <w:rFonts w:asciiTheme="minorEastAsia" w:eastAsiaTheme="minorEastAsia" w:hAnsiTheme="minorEastAsia" w:cstheme="minorBidi" w:hint="eastAsia"/>
          <w:color w:val="auto"/>
        </w:rPr>
        <w:t>时间</w:t>
      </w:r>
      <w:r w:rsidR="00C24EAF" w:rsidRPr="00463FDD">
        <w:rPr>
          <w:rFonts w:asciiTheme="minorEastAsia" w:eastAsiaTheme="minorEastAsia" w:hAnsiTheme="minorEastAsia" w:cstheme="minorBidi"/>
          <w:color w:val="auto"/>
        </w:rPr>
        <w:t>满一年，</w:t>
      </w:r>
      <w:r w:rsidR="00A55213" w:rsidRPr="00463FDD">
        <w:rPr>
          <w:rFonts w:asciiTheme="minorEastAsia" w:eastAsiaTheme="minorEastAsia" w:hAnsiTheme="minorEastAsia" w:cstheme="minorBidi" w:hint="eastAsia"/>
          <w:color w:val="auto"/>
        </w:rPr>
        <w:t>且</w:t>
      </w:r>
      <w:r w:rsidR="00C24EAF" w:rsidRPr="00463FDD">
        <w:rPr>
          <w:rFonts w:asciiTheme="minorEastAsia" w:eastAsiaTheme="minorEastAsia" w:hAnsiTheme="minorEastAsia" w:cstheme="minorBidi"/>
          <w:color w:val="auto"/>
        </w:rPr>
        <w:t>课程成绩合格者</w:t>
      </w:r>
      <w:r w:rsidR="00A55213" w:rsidRPr="00463FDD">
        <w:rPr>
          <w:rFonts w:asciiTheme="minorEastAsia" w:eastAsiaTheme="minorEastAsia" w:hAnsiTheme="minorEastAsia" w:cstheme="minorBidi" w:hint="eastAsia"/>
          <w:color w:val="auto"/>
        </w:rPr>
        <w:t>，</w:t>
      </w:r>
      <w:r w:rsidR="00A55213" w:rsidRPr="00463FDD">
        <w:rPr>
          <w:rFonts w:asciiTheme="minorEastAsia" w:eastAsiaTheme="minorEastAsia" w:hAnsiTheme="minorEastAsia" w:cstheme="minorBidi"/>
          <w:color w:val="auto"/>
        </w:rPr>
        <w:t>发给</w:t>
      </w:r>
      <w:proofErr w:type="gramStart"/>
      <w:r w:rsidR="00A55213" w:rsidRPr="00463FDD">
        <w:rPr>
          <w:rFonts w:asciiTheme="minorEastAsia" w:eastAsiaTheme="minorEastAsia" w:hAnsiTheme="minorEastAsia" w:cstheme="minorBidi"/>
          <w:color w:val="auto"/>
        </w:rPr>
        <w:t>肄业</w:t>
      </w:r>
      <w:proofErr w:type="gramEnd"/>
      <w:r w:rsidR="00A55213" w:rsidRPr="00463FDD">
        <w:rPr>
          <w:rFonts w:asciiTheme="minorEastAsia" w:eastAsiaTheme="minorEastAsia" w:hAnsiTheme="minorEastAsia" w:cstheme="minorBidi"/>
          <w:color w:val="auto"/>
        </w:rPr>
        <w:t>证书</w:t>
      </w:r>
      <w:r w:rsidR="00C24EAF" w:rsidRPr="00463FDD">
        <w:rPr>
          <w:rFonts w:asciiTheme="minorEastAsia" w:eastAsiaTheme="minorEastAsia" w:hAnsiTheme="minorEastAsia" w:cstheme="minorBidi"/>
          <w:color w:val="auto"/>
        </w:rPr>
        <w:t>；实际学习</w:t>
      </w:r>
      <w:r w:rsidR="00A55213" w:rsidRPr="00463FDD">
        <w:rPr>
          <w:rFonts w:asciiTheme="minorEastAsia" w:eastAsiaTheme="minorEastAsia" w:hAnsiTheme="minorEastAsia" w:cstheme="minorBidi" w:hint="eastAsia"/>
          <w:color w:val="auto"/>
        </w:rPr>
        <w:t>时间</w:t>
      </w:r>
      <w:r w:rsidR="00C24EAF" w:rsidRPr="00463FDD">
        <w:rPr>
          <w:rFonts w:asciiTheme="minorEastAsia" w:eastAsiaTheme="minorEastAsia" w:hAnsiTheme="minorEastAsia" w:cstheme="minorBidi"/>
          <w:color w:val="auto"/>
        </w:rPr>
        <w:t>未满一年者，发给学习证明。</w:t>
      </w:r>
    </w:p>
    <w:p w14:paraId="67FCDF27" w14:textId="77777777" w:rsidR="00017DCD" w:rsidRPr="00463FDD" w:rsidRDefault="00125AE2" w:rsidP="00463FDD">
      <w:pPr>
        <w:pStyle w:val="Default"/>
        <w:spacing w:before="50" w:after="50" w:line="360" w:lineRule="auto"/>
        <w:ind w:firstLineChars="200" w:firstLine="480"/>
        <w:jc w:val="both"/>
        <w:rPr>
          <w:rFonts w:asciiTheme="minorEastAsia" w:eastAsiaTheme="minorEastAsia" w:hAnsiTheme="minorEastAsia" w:cstheme="minorBidi"/>
          <w:color w:val="auto"/>
        </w:rPr>
      </w:pPr>
      <w:r w:rsidRPr="00463FDD">
        <w:rPr>
          <w:rFonts w:asciiTheme="minorEastAsia" w:eastAsiaTheme="minorEastAsia" w:hAnsiTheme="minorEastAsia" w:cstheme="minorBidi"/>
          <w:color w:val="auto"/>
        </w:rPr>
        <w:t>第二十</w:t>
      </w:r>
      <w:r w:rsidRPr="00463FDD">
        <w:rPr>
          <w:rFonts w:asciiTheme="minorEastAsia" w:eastAsiaTheme="minorEastAsia" w:hAnsiTheme="minorEastAsia" w:cstheme="minorBidi" w:hint="eastAsia"/>
          <w:color w:val="auto"/>
        </w:rPr>
        <w:t>三</w:t>
      </w:r>
      <w:r w:rsidR="00E15C80" w:rsidRPr="00463FDD">
        <w:rPr>
          <w:rFonts w:asciiTheme="minorEastAsia" w:eastAsiaTheme="minorEastAsia" w:hAnsiTheme="minorEastAsia" w:cstheme="minorBidi"/>
          <w:color w:val="auto"/>
        </w:rPr>
        <w:t>条</w:t>
      </w:r>
      <w:r w:rsidR="00E15C80" w:rsidRPr="00463FDD">
        <w:rPr>
          <w:rFonts w:asciiTheme="minorEastAsia" w:eastAsiaTheme="minorEastAsia" w:hAnsiTheme="minorEastAsia" w:cstheme="minorBidi" w:hint="eastAsia"/>
          <w:color w:val="auto"/>
        </w:rPr>
        <w:t xml:space="preserve"> </w:t>
      </w:r>
      <w:r w:rsidRPr="00463FDD">
        <w:rPr>
          <w:rFonts w:asciiTheme="minorEastAsia" w:eastAsiaTheme="minorEastAsia" w:hAnsiTheme="minorEastAsia" w:cstheme="minorBidi" w:hint="eastAsia"/>
          <w:color w:val="auto"/>
        </w:rPr>
        <w:t>研究生</w:t>
      </w:r>
      <w:r w:rsidRPr="00463FDD">
        <w:rPr>
          <w:rFonts w:asciiTheme="minorEastAsia" w:eastAsiaTheme="minorEastAsia" w:hAnsiTheme="minorEastAsia" w:cstheme="minorBidi"/>
          <w:color w:val="auto"/>
        </w:rPr>
        <w:t>可以申请提前毕业</w:t>
      </w:r>
    </w:p>
    <w:p w14:paraId="6B09C065" w14:textId="77777777" w:rsidR="00850325" w:rsidRPr="00463FDD" w:rsidRDefault="00017DCD" w:rsidP="00463FDD">
      <w:pPr>
        <w:pStyle w:val="Default"/>
        <w:spacing w:before="50" w:after="50" w:line="360" w:lineRule="auto"/>
        <w:ind w:firstLineChars="200" w:firstLine="480"/>
        <w:jc w:val="both"/>
        <w:rPr>
          <w:rFonts w:asciiTheme="minorEastAsia" w:eastAsiaTheme="minorEastAsia" w:hAnsiTheme="minorEastAsia" w:cstheme="minorBidi"/>
          <w:color w:val="auto"/>
        </w:rPr>
      </w:pPr>
      <w:r w:rsidRPr="00463FDD">
        <w:rPr>
          <w:rFonts w:asciiTheme="minorEastAsia" w:eastAsiaTheme="minorEastAsia" w:hAnsiTheme="minorEastAsia" w:cstheme="minorBidi" w:hint="eastAsia"/>
          <w:color w:val="auto"/>
        </w:rPr>
        <w:t>（一）</w:t>
      </w:r>
      <w:r w:rsidR="00125AE2" w:rsidRPr="00463FDD">
        <w:rPr>
          <w:rFonts w:asciiTheme="minorEastAsia" w:eastAsiaTheme="minorEastAsia" w:hAnsiTheme="minorEastAsia" w:cstheme="minorBidi" w:hint="eastAsia"/>
          <w:color w:val="auto"/>
        </w:rPr>
        <w:t>申请提前</w:t>
      </w:r>
      <w:r w:rsidR="00125AE2" w:rsidRPr="00463FDD">
        <w:rPr>
          <w:rFonts w:asciiTheme="minorEastAsia" w:eastAsiaTheme="minorEastAsia" w:hAnsiTheme="minorEastAsia" w:cstheme="minorBidi"/>
          <w:color w:val="auto"/>
        </w:rPr>
        <w:t>毕业</w:t>
      </w:r>
      <w:r w:rsidR="00125AE2" w:rsidRPr="00463FDD">
        <w:rPr>
          <w:rFonts w:asciiTheme="minorEastAsia" w:eastAsiaTheme="minorEastAsia" w:hAnsiTheme="minorEastAsia" w:cstheme="minorBidi" w:hint="eastAsia"/>
          <w:color w:val="auto"/>
        </w:rPr>
        <w:t>需</w:t>
      </w:r>
      <w:r w:rsidR="00125AE2" w:rsidRPr="00463FDD">
        <w:rPr>
          <w:rFonts w:asciiTheme="minorEastAsia" w:eastAsiaTheme="minorEastAsia" w:hAnsiTheme="minorEastAsia" w:cstheme="minorBidi"/>
          <w:color w:val="auto"/>
        </w:rPr>
        <w:t>同时满足以下条件</w:t>
      </w:r>
      <w:r w:rsidR="00125AE2" w:rsidRPr="00463FDD">
        <w:rPr>
          <w:rFonts w:asciiTheme="minorEastAsia" w:eastAsiaTheme="minorEastAsia" w:hAnsiTheme="minorEastAsia" w:cstheme="minorBidi" w:hint="eastAsia"/>
          <w:color w:val="auto"/>
        </w:rPr>
        <w:t>：</w:t>
      </w:r>
    </w:p>
    <w:p w14:paraId="7026CBBD" w14:textId="77777777" w:rsidR="00017DCD" w:rsidRPr="00463FDD" w:rsidRDefault="00017DCD" w:rsidP="00463FDD">
      <w:pPr>
        <w:pStyle w:val="Default"/>
        <w:spacing w:before="50" w:after="50" w:line="360" w:lineRule="auto"/>
        <w:ind w:firstLineChars="200" w:firstLine="480"/>
        <w:jc w:val="both"/>
        <w:rPr>
          <w:rFonts w:asciiTheme="minorEastAsia" w:eastAsiaTheme="minorEastAsia" w:hAnsiTheme="minorEastAsia" w:cs="Times New Roman"/>
          <w:color w:val="auto"/>
        </w:rPr>
      </w:pPr>
      <w:r w:rsidRPr="00463FDD">
        <w:rPr>
          <w:rFonts w:asciiTheme="minorEastAsia" w:eastAsiaTheme="minorEastAsia" w:hAnsiTheme="minorEastAsia" w:cs="Times New Roman" w:hint="eastAsia"/>
          <w:color w:val="auto"/>
        </w:rPr>
        <w:t>1、</w:t>
      </w:r>
      <w:r w:rsidRPr="00463FDD">
        <w:rPr>
          <w:rFonts w:asciiTheme="minorEastAsia" w:eastAsiaTheme="minorEastAsia" w:hAnsiTheme="minorEastAsia" w:cs="Times New Roman"/>
          <w:color w:val="auto"/>
        </w:rPr>
        <w:t>研究生在修完全部课程并通过学位论文答辩</w:t>
      </w:r>
      <w:r w:rsidR="00125AE2" w:rsidRPr="00463FDD">
        <w:rPr>
          <w:rFonts w:asciiTheme="minorEastAsia" w:eastAsiaTheme="minorEastAsia" w:hAnsiTheme="minorEastAsia" w:cs="Times New Roman" w:hint="eastAsia"/>
          <w:color w:val="auto"/>
        </w:rPr>
        <w:t>后可</w:t>
      </w:r>
      <w:r w:rsidR="00125AE2" w:rsidRPr="00463FDD">
        <w:rPr>
          <w:rFonts w:asciiTheme="minorEastAsia" w:eastAsiaTheme="minorEastAsia" w:hAnsiTheme="minorEastAsia" w:cs="Times New Roman"/>
          <w:color w:val="auto"/>
        </w:rPr>
        <w:t>申请</w:t>
      </w:r>
      <w:r w:rsidRPr="00463FDD">
        <w:rPr>
          <w:rFonts w:asciiTheme="minorEastAsia" w:eastAsiaTheme="minorEastAsia" w:hAnsiTheme="minorEastAsia" w:cs="Times New Roman"/>
          <w:color w:val="auto"/>
        </w:rPr>
        <w:t>提前毕业，最短学习年限不少于二年</w:t>
      </w:r>
      <w:r w:rsidR="00125AE2" w:rsidRPr="00463FDD">
        <w:rPr>
          <w:rFonts w:asciiTheme="minorEastAsia" w:eastAsiaTheme="minorEastAsia" w:hAnsiTheme="minorEastAsia" w:cs="Times New Roman" w:hint="eastAsia"/>
          <w:color w:val="auto"/>
        </w:rPr>
        <w:t>；</w:t>
      </w:r>
    </w:p>
    <w:p w14:paraId="1B6304FA" w14:textId="77777777" w:rsidR="00017DCD" w:rsidRPr="00463FDD" w:rsidRDefault="00017DCD" w:rsidP="00463FDD">
      <w:pPr>
        <w:pStyle w:val="Default"/>
        <w:spacing w:before="50" w:after="50" w:line="360" w:lineRule="auto"/>
        <w:ind w:firstLineChars="200" w:firstLine="480"/>
        <w:jc w:val="both"/>
        <w:rPr>
          <w:rFonts w:asciiTheme="minorEastAsia" w:eastAsiaTheme="minorEastAsia" w:hAnsiTheme="minorEastAsia" w:cs="Times New Roman"/>
          <w:color w:val="auto"/>
        </w:rPr>
      </w:pPr>
      <w:r w:rsidRPr="00463FDD">
        <w:rPr>
          <w:rFonts w:asciiTheme="minorEastAsia" w:eastAsiaTheme="minorEastAsia" w:hAnsiTheme="minorEastAsia" w:cs="Times New Roman" w:hint="eastAsia"/>
          <w:color w:val="auto"/>
        </w:rPr>
        <w:t>2、</w:t>
      </w:r>
      <w:r w:rsidRPr="00463FDD">
        <w:rPr>
          <w:rFonts w:asciiTheme="minorEastAsia" w:eastAsiaTheme="minorEastAsia" w:hAnsiTheme="minorEastAsia" w:cs="Times New Roman"/>
          <w:color w:val="auto"/>
        </w:rPr>
        <w:t>申请提前毕业的研究生在校期间必须在CSSCI期刊上以第一作者身份发表二篇以上论文</w:t>
      </w:r>
      <w:r w:rsidR="00125AE2" w:rsidRPr="00463FDD">
        <w:rPr>
          <w:rFonts w:asciiTheme="minorEastAsia" w:eastAsiaTheme="minorEastAsia" w:hAnsiTheme="minorEastAsia" w:cs="Times New Roman" w:hint="eastAsia"/>
          <w:color w:val="auto"/>
        </w:rPr>
        <w:t>；</w:t>
      </w:r>
    </w:p>
    <w:p w14:paraId="40C2B347" w14:textId="77777777" w:rsidR="00850325" w:rsidRPr="00463FDD" w:rsidRDefault="00017DCD" w:rsidP="00463FDD">
      <w:pPr>
        <w:pStyle w:val="Default"/>
        <w:spacing w:before="50" w:after="50" w:line="360" w:lineRule="auto"/>
        <w:ind w:firstLineChars="200" w:firstLine="480"/>
        <w:jc w:val="both"/>
        <w:rPr>
          <w:rFonts w:asciiTheme="minorEastAsia" w:eastAsiaTheme="minorEastAsia" w:hAnsiTheme="minorEastAsia" w:cstheme="minorBidi"/>
          <w:color w:val="auto"/>
        </w:rPr>
      </w:pPr>
      <w:r w:rsidRPr="00463FDD">
        <w:rPr>
          <w:rFonts w:asciiTheme="minorEastAsia" w:eastAsiaTheme="minorEastAsia" w:hAnsiTheme="minorEastAsia" w:cs="Times New Roman" w:hint="eastAsia"/>
          <w:color w:val="auto"/>
        </w:rPr>
        <w:t>3、各门课程考核成绩必须在80分以上。</w:t>
      </w:r>
    </w:p>
    <w:p w14:paraId="08647713" w14:textId="77777777" w:rsidR="00017DCD" w:rsidRPr="00463FDD" w:rsidRDefault="00017DCD" w:rsidP="00463FDD">
      <w:pPr>
        <w:pStyle w:val="Default"/>
        <w:spacing w:before="50" w:after="50" w:line="360" w:lineRule="auto"/>
        <w:ind w:firstLineChars="200" w:firstLine="480"/>
        <w:jc w:val="both"/>
        <w:rPr>
          <w:rFonts w:asciiTheme="minorEastAsia" w:eastAsiaTheme="minorEastAsia" w:hAnsiTheme="minorEastAsia" w:cs="Times New Roman"/>
          <w:color w:val="auto"/>
        </w:rPr>
      </w:pPr>
      <w:r w:rsidRPr="00463FDD">
        <w:rPr>
          <w:rFonts w:asciiTheme="minorEastAsia" w:eastAsiaTheme="minorEastAsia" w:hAnsiTheme="minorEastAsia" w:cstheme="minorBidi" w:hint="eastAsia"/>
          <w:color w:val="auto"/>
        </w:rPr>
        <w:lastRenderedPageBreak/>
        <w:t>（二）</w:t>
      </w:r>
      <w:r w:rsidRPr="00463FDD">
        <w:rPr>
          <w:rFonts w:asciiTheme="minorEastAsia" w:eastAsiaTheme="minorEastAsia" w:hAnsiTheme="minorEastAsia" w:cs="Times New Roman" w:hint="eastAsia"/>
          <w:color w:val="auto"/>
        </w:rPr>
        <w:t>提前毕业的申请程序</w:t>
      </w:r>
    </w:p>
    <w:p w14:paraId="1138C3EF" w14:textId="77777777" w:rsidR="00752BA9" w:rsidRPr="00463FDD" w:rsidRDefault="00752BA9" w:rsidP="00463FDD">
      <w:pPr>
        <w:pStyle w:val="Default"/>
        <w:spacing w:before="50" w:after="50" w:line="360" w:lineRule="auto"/>
        <w:ind w:firstLineChars="200" w:firstLine="480"/>
        <w:jc w:val="both"/>
        <w:rPr>
          <w:rFonts w:asciiTheme="minorEastAsia" w:eastAsiaTheme="minorEastAsia" w:hAnsiTheme="minorEastAsia" w:cstheme="minorBidi"/>
          <w:color w:val="auto"/>
        </w:rPr>
      </w:pPr>
      <w:r w:rsidRPr="00463FDD">
        <w:rPr>
          <w:rFonts w:asciiTheme="minorEastAsia" w:eastAsiaTheme="minorEastAsia" w:hAnsiTheme="minorEastAsia" w:cstheme="minorBidi" w:hint="eastAsia"/>
          <w:color w:val="auto"/>
        </w:rPr>
        <w:t>1、研究生申请提前毕业需经导师同意。</w:t>
      </w:r>
    </w:p>
    <w:p w14:paraId="49C16BDC" w14:textId="77777777" w:rsidR="00FC5E57" w:rsidRPr="00463FDD" w:rsidRDefault="00752BA9" w:rsidP="00463FDD">
      <w:pPr>
        <w:pStyle w:val="Default"/>
        <w:spacing w:before="50" w:after="50" w:line="360" w:lineRule="auto"/>
        <w:ind w:firstLineChars="200" w:firstLine="480"/>
        <w:jc w:val="both"/>
        <w:rPr>
          <w:rFonts w:asciiTheme="minorEastAsia" w:eastAsiaTheme="minorEastAsia" w:hAnsiTheme="minorEastAsia" w:cs="Times New Roman"/>
          <w:color w:val="auto"/>
        </w:rPr>
      </w:pPr>
      <w:r w:rsidRPr="00463FDD">
        <w:rPr>
          <w:rFonts w:asciiTheme="minorEastAsia" w:eastAsiaTheme="minorEastAsia" w:hAnsiTheme="minorEastAsia" w:cstheme="minorBidi" w:hint="eastAsia"/>
          <w:color w:val="auto"/>
        </w:rPr>
        <w:t>2、申请提前</w:t>
      </w:r>
      <w:r w:rsidRPr="00463FDD">
        <w:rPr>
          <w:rFonts w:asciiTheme="minorEastAsia" w:eastAsiaTheme="minorEastAsia" w:hAnsiTheme="minorEastAsia" w:cs="Times New Roman"/>
          <w:color w:val="auto"/>
        </w:rPr>
        <w:t>毕业的研究生必须提前半年</w:t>
      </w:r>
      <w:r w:rsidRPr="00463FDD">
        <w:rPr>
          <w:rFonts w:asciiTheme="minorEastAsia" w:eastAsiaTheme="minorEastAsia" w:hAnsiTheme="minorEastAsia" w:cs="Times New Roman" w:hint="eastAsia"/>
          <w:color w:val="auto"/>
        </w:rPr>
        <w:t>向学院</w:t>
      </w:r>
      <w:r w:rsidRPr="00463FDD">
        <w:rPr>
          <w:rFonts w:asciiTheme="minorEastAsia" w:eastAsiaTheme="minorEastAsia" w:hAnsiTheme="minorEastAsia" w:cs="Times New Roman"/>
          <w:color w:val="auto"/>
        </w:rPr>
        <w:t>申请论文答辩</w:t>
      </w:r>
      <w:r w:rsidRPr="00463FDD">
        <w:rPr>
          <w:rFonts w:asciiTheme="minorEastAsia" w:eastAsiaTheme="minorEastAsia" w:hAnsiTheme="minorEastAsia" w:cs="Times New Roman" w:hint="eastAsia"/>
          <w:color w:val="auto"/>
        </w:rPr>
        <w:t>并报研究生</w:t>
      </w:r>
      <w:r w:rsidR="00C24EAF" w:rsidRPr="00463FDD">
        <w:rPr>
          <w:rFonts w:asciiTheme="minorEastAsia" w:eastAsiaTheme="minorEastAsia" w:hAnsiTheme="minorEastAsia" w:cs="Times New Roman" w:hint="eastAsia"/>
          <w:color w:val="auto"/>
        </w:rPr>
        <w:t>院</w:t>
      </w:r>
      <w:r w:rsidRPr="00463FDD">
        <w:rPr>
          <w:rFonts w:asciiTheme="minorEastAsia" w:eastAsiaTheme="minorEastAsia" w:hAnsiTheme="minorEastAsia" w:cs="Times New Roman" w:hint="eastAsia"/>
          <w:color w:val="auto"/>
        </w:rPr>
        <w:t>核准</w:t>
      </w:r>
      <w:r w:rsidRPr="00463FDD">
        <w:rPr>
          <w:rFonts w:asciiTheme="minorEastAsia" w:eastAsiaTheme="minorEastAsia" w:hAnsiTheme="minorEastAsia" w:cs="Times New Roman"/>
          <w:color w:val="auto"/>
        </w:rPr>
        <w:t>。</w:t>
      </w:r>
    </w:p>
    <w:p w14:paraId="1C53AE11" w14:textId="77777777" w:rsidR="00FC5E57" w:rsidRPr="00463FDD" w:rsidRDefault="00A866E0" w:rsidP="00463FDD">
      <w:pPr>
        <w:pStyle w:val="Default"/>
        <w:spacing w:before="50" w:after="50" w:line="360" w:lineRule="auto"/>
        <w:ind w:firstLineChars="200" w:firstLine="480"/>
        <w:jc w:val="both"/>
        <w:rPr>
          <w:rFonts w:asciiTheme="minorEastAsia" w:eastAsiaTheme="minorEastAsia" w:hAnsiTheme="minorEastAsia" w:cs="Times New Roman"/>
          <w:color w:val="auto"/>
        </w:rPr>
      </w:pPr>
      <w:r w:rsidRPr="00463FDD">
        <w:rPr>
          <w:rFonts w:asciiTheme="minorEastAsia" w:eastAsiaTheme="minorEastAsia" w:hAnsiTheme="minorEastAsia" w:cs="Times New Roman" w:hint="eastAsia"/>
          <w:color w:val="auto"/>
        </w:rPr>
        <w:t>3、提前毕业的研究生学位论文答辩程序</w:t>
      </w:r>
      <w:r w:rsidR="00CA2C93" w:rsidRPr="00463FDD">
        <w:rPr>
          <w:rFonts w:asciiTheme="minorEastAsia" w:eastAsiaTheme="minorEastAsia" w:hAnsiTheme="minorEastAsia" w:cs="Times New Roman" w:hint="eastAsia"/>
          <w:color w:val="auto"/>
        </w:rPr>
        <w:t>步骤</w:t>
      </w:r>
      <w:r w:rsidR="00CA2C93" w:rsidRPr="00463FDD">
        <w:rPr>
          <w:rFonts w:asciiTheme="minorEastAsia" w:eastAsiaTheme="minorEastAsia" w:hAnsiTheme="minorEastAsia" w:cs="Times New Roman"/>
          <w:color w:val="auto"/>
        </w:rPr>
        <w:t>与</w:t>
      </w:r>
      <w:r w:rsidR="00CA2C93" w:rsidRPr="00463FDD">
        <w:rPr>
          <w:rFonts w:asciiTheme="minorEastAsia" w:eastAsiaTheme="minorEastAsia" w:hAnsiTheme="minorEastAsia" w:cs="Times New Roman" w:hint="eastAsia"/>
          <w:color w:val="auto"/>
        </w:rPr>
        <w:t>正常毕业的研究生相同</w:t>
      </w:r>
      <w:r w:rsidRPr="00463FDD">
        <w:rPr>
          <w:rFonts w:asciiTheme="minorEastAsia" w:eastAsiaTheme="minorEastAsia" w:hAnsiTheme="minorEastAsia" w:cs="Times New Roman" w:hint="eastAsia"/>
          <w:color w:val="auto"/>
        </w:rPr>
        <w:t>，</w:t>
      </w:r>
      <w:r w:rsidR="00CA2C93" w:rsidRPr="00463FDD">
        <w:rPr>
          <w:rFonts w:asciiTheme="minorEastAsia" w:eastAsiaTheme="minorEastAsia" w:hAnsiTheme="minorEastAsia" w:cs="Times New Roman" w:hint="eastAsia"/>
          <w:color w:val="auto"/>
        </w:rPr>
        <w:t>不能</w:t>
      </w:r>
      <w:r w:rsidR="00CA2C93" w:rsidRPr="00463FDD">
        <w:rPr>
          <w:rFonts w:asciiTheme="minorEastAsia" w:eastAsiaTheme="minorEastAsia" w:hAnsiTheme="minorEastAsia" w:cs="Times New Roman"/>
          <w:color w:val="auto"/>
        </w:rPr>
        <w:t>简化。</w:t>
      </w:r>
    </w:p>
    <w:p w14:paraId="51497F2B" w14:textId="77777777" w:rsidR="00FC67BD" w:rsidRPr="00463FDD" w:rsidRDefault="00125AE2" w:rsidP="00463FDD">
      <w:pPr>
        <w:pStyle w:val="Default"/>
        <w:spacing w:before="50" w:after="50" w:line="360" w:lineRule="auto"/>
        <w:ind w:firstLineChars="200" w:firstLine="480"/>
        <w:jc w:val="both"/>
        <w:rPr>
          <w:rFonts w:asciiTheme="minorEastAsia" w:eastAsiaTheme="minorEastAsia" w:hAnsiTheme="minorEastAsia" w:cstheme="minorBidi"/>
          <w:color w:val="auto"/>
        </w:rPr>
      </w:pPr>
      <w:r w:rsidRPr="00463FDD">
        <w:rPr>
          <w:rFonts w:asciiTheme="minorEastAsia" w:eastAsiaTheme="minorEastAsia" w:hAnsiTheme="minorEastAsia" w:cstheme="minorBidi"/>
          <w:color w:val="auto"/>
        </w:rPr>
        <w:t>第二十</w:t>
      </w:r>
      <w:r w:rsidRPr="00463FDD">
        <w:rPr>
          <w:rFonts w:asciiTheme="minorEastAsia" w:eastAsiaTheme="minorEastAsia" w:hAnsiTheme="minorEastAsia" w:cstheme="minorBidi" w:hint="eastAsia"/>
          <w:color w:val="auto"/>
        </w:rPr>
        <w:t>四</w:t>
      </w:r>
      <w:r w:rsidR="00FC67BD" w:rsidRPr="00463FDD">
        <w:rPr>
          <w:rFonts w:asciiTheme="minorEastAsia" w:eastAsiaTheme="minorEastAsia" w:hAnsiTheme="minorEastAsia" w:cstheme="minorBidi"/>
          <w:color w:val="auto"/>
        </w:rPr>
        <w:t>条</w:t>
      </w:r>
      <w:r w:rsidR="004F35F5" w:rsidRPr="00463FDD">
        <w:rPr>
          <w:rFonts w:asciiTheme="minorEastAsia" w:eastAsiaTheme="minorEastAsia" w:hAnsiTheme="minorEastAsia" w:cstheme="minorBidi" w:hint="eastAsia"/>
          <w:color w:val="auto"/>
        </w:rPr>
        <w:t xml:space="preserve"> </w:t>
      </w:r>
      <w:r w:rsidR="00FC67BD" w:rsidRPr="00463FDD">
        <w:rPr>
          <w:rFonts w:asciiTheme="minorEastAsia" w:eastAsiaTheme="minorEastAsia" w:hAnsiTheme="minorEastAsia" w:cstheme="minorBidi"/>
          <w:color w:val="auto"/>
        </w:rPr>
        <w:t xml:space="preserve">研究生应在规定学制内完成学习任务，一般不得延长学习年限。如因特殊原因需要延长，应由本人向导师和院（系、所）提出申请，经导师和院（系、所）同意，报研究生院审核批准，可适当延长学习年限。 </w:t>
      </w:r>
    </w:p>
    <w:p w14:paraId="0BA068EB" w14:textId="77777777" w:rsidR="00FC67BD" w:rsidRPr="00463FDD" w:rsidRDefault="00FC67BD" w:rsidP="00463FDD">
      <w:pPr>
        <w:pStyle w:val="Default"/>
        <w:spacing w:before="50" w:after="50" w:line="360" w:lineRule="auto"/>
        <w:ind w:firstLineChars="200" w:firstLine="480"/>
        <w:jc w:val="both"/>
        <w:rPr>
          <w:rFonts w:asciiTheme="minorEastAsia" w:eastAsiaTheme="minorEastAsia" w:hAnsiTheme="minorEastAsia" w:cstheme="minorBidi"/>
          <w:color w:val="auto"/>
        </w:rPr>
      </w:pPr>
      <w:r w:rsidRPr="00463FDD">
        <w:rPr>
          <w:rFonts w:asciiTheme="minorEastAsia" w:eastAsiaTheme="minorEastAsia" w:hAnsiTheme="minorEastAsia" w:cstheme="minorBidi"/>
          <w:color w:val="auto"/>
        </w:rPr>
        <w:t>（</w:t>
      </w:r>
      <w:r w:rsidRPr="00463FDD">
        <w:rPr>
          <w:rFonts w:asciiTheme="minorEastAsia" w:eastAsiaTheme="minorEastAsia" w:hAnsiTheme="minorEastAsia" w:cstheme="minorBidi" w:hint="eastAsia"/>
          <w:color w:val="auto"/>
        </w:rPr>
        <w:t>一</w:t>
      </w:r>
      <w:r w:rsidRPr="00463FDD">
        <w:rPr>
          <w:rFonts w:asciiTheme="minorEastAsia" w:eastAsiaTheme="minorEastAsia" w:hAnsiTheme="minorEastAsia" w:cstheme="minorBidi"/>
          <w:color w:val="auto"/>
        </w:rPr>
        <w:t>）延长学习年限以学期为时间单位。</w:t>
      </w:r>
      <w:r w:rsidRPr="00463FDD">
        <w:rPr>
          <w:rFonts w:asciiTheme="minorEastAsia" w:eastAsiaTheme="minorEastAsia" w:hAnsiTheme="minorEastAsia" w:cstheme="minorBidi" w:hint="eastAsia"/>
          <w:color w:val="auto"/>
        </w:rPr>
        <w:t xml:space="preserve">硕士研究生学习年限延长一般不超过二年，参军退役后复学者可酌情考虑。 </w:t>
      </w:r>
    </w:p>
    <w:p w14:paraId="23E5C01C" w14:textId="77777777" w:rsidR="00FC67BD" w:rsidRPr="00463FDD" w:rsidRDefault="00FC67BD" w:rsidP="00463FDD">
      <w:pPr>
        <w:pStyle w:val="Default"/>
        <w:spacing w:before="50" w:after="50" w:line="360" w:lineRule="auto"/>
        <w:ind w:firstLineChars="200" w:firstLine="480"/>
        <w:jc w:val="both"/>
        <w:rPr>
          <w:rFonts w:asciiTheme="minorEastAsia" w:eastAsiaTheme="minorEastAsia" w:hAnsiTheme="minorEastAsia" w:cstheme="minorBidi"/>
          <w:color w:val="auto"/>
        </w:rPr>
      </w:pPr>
      <w:r w:rsidRPr="00463FDD">
        <w:rPr>
          <w:rFonts w:asciiTheme="minorEastAsia" w:eastAsiaTheme="minorEastAsia" w:hAnsiTheme="minorEastAsia" w:cstheme="minorBidi"/>
          <w:color w:val="auto"/>
        </w:rPr>
        <w:t>（</w:t>
      </w:r>
      <w:r w:rsidRPr="00463FDD">
        <w:rPr>
          <w:rFonts w:asciiTheme="minorEastAsia" w:eastAsiaTheme="minorEastAsia" w:hAnsiTheme="minorEastAsia" w:cstheme="minorBidi" w:hint="eastAsia"/>
          <w:color w:val="auto"/>
        </w:rPr>
        <w:t>二</w:t>
      </w:r>
      <w:r w:rsidRPr="00463FDD">
        <w:rPr>
          <w:rFonts w:asciiTheme="minorEastAsia" w:eastAsiaTheme="minorEastAsia" w:hAnsiTheme="minorEastAsia" w:cstheme="minorBidi"/>
          <w:color w:val="auto"/>
        </w:rPr>
        <w:t>）延长期满完成学位论文</w:t>
      </w:r>
      <w:r w:rsidR="00F31B90" w:rsidRPr="00463FDD">
        <w:rPr>
          <w:rFonts w:asciiTheme="minorEastAsia" w:eastAsiaTheme="minorEastAsia" w:hAnsiTheme="minorEastAsia" w:cstheme="minorBidi" w:hint="eastAsia"/>
          <w:color w:val="auto"/>
        </w:rPr>
        <w:t>写作</w:t>
      </w:r>
      <w:r w:rsidRPr="00463FDD">
        <w:rPr>
          <w:rFonts w:asciiTheme="minorEastAsia" w:eastAsiaTheme="minorEastAsia" w:hAnsiTheme="minorEastAsia" w:cstheme="minorBidi"/>
          <w:color w:val="auto"/>
        </w:rPr>
        <w:t xml:space="preserve">但答辩未通过者，作结业处理。 </w:t>
      </w:r>
    </w:p>
    <w:p w14:paraId="4007C99D" w14:textId="77777777" w:rsidR="00510B02" w:rsidRPr="00463FDD" w:rsidRDefault="00FC67BD" w:rsidP="00463FDD">
      <w:pPr>
        <w:pStyle w:val="Default"/>
        <w:spacing w:before="50" w:after="50" w:line="360" w:lineRule="auto"/>
        <w:ind w:firstLineChars="200" w:firstLine="480"/>
        <w:jc w:val="both"/>
        <w:rPr>
          <w:rFonts w:asciiTheme="minorEastAsia" w:eastAsiaTheme="minorEastAsia" w:hAnsiTheme="minorEastAsia" w:cstheme="minorBidi"/>
          <w:color w:val="auto"/>
        </w:rPr>
      </w:pPr>
      <w:r w:rsidRPr="00463FDD">
        <w:rPr>
          <w:rFonts w:asciiTheme="minorEastAsia" w:eastAsiaTheme="minorEastAsia" w:hAnsiTheme="minorEastAsia" w:cstheme="minorBidi"/>
          <w:color w:val="auto"/>
        </w:rPr>
        <w:t>（</w:t>
      </w:r>
      <w:r w:rsidRPr="00463FDD">
        <w:rPr>
          <w:rFonts w:asciiTheme="minorEastAsia" w:eastAsiaTheme="minorEastAsia" w:hAnsiTheme="minorEastAsia" w:cstheme="minorBidi" w:hint="eastAsia"/>
          <w:color w:val="auto"/>
        </w:rPr>
        <w:t>三</w:t>
      </w:r>
      <w:r w:rsidRPr="00463FDD">
        <w:rPr>
          <w:rFonts w:asciiTheme="minorEastAsia" w:eastAsiaTheme="minorEastAsia" w:hAnsiTheme="minorEastAsia" w:cstheme="minorBidi"/>
          <w:color w:val="auto"/>
        </w:rPr>
        <w:t>）延长期内研究生不再享受普通奖学金，一般不享受住宿资格。</w:t>
      </w:r>
    </w:p>
    <w:p w14:paraId="05CE64E7" w14:textId="77777777" w:rsidR="0092183B" w:rsidRPr="00463FDD" w:rsidRDefault="00F31B90" w:rsidP="00463FDD">
      <w:pPr>
        <w:pStyle w:val="Default"/>
        <w:spacing w:before="50" w:after="50" w:line="360" w:lineRule="auto"/>
        <w:ind w:firstLineChars="200" w:firstLine="480"/>
        <w:jc w:val="both"/>
        <w:rPr>
          <w:rFonts w:asciiTheme="minorEastAsia" w:eastAsiaTheme="minorEastAsia" w:hAnsiTheme="minorEastAsia" w:cstheme="minorBidi"/>
          <w:color w:val="auto"/>
        </w:rPr>
      </w:pPr>
      <w:r w:rsidRPr="00463FDD">
        <w:rPr>
          <w:rFonts w:asciiTheme="minorEastAsia" w:eastAsiaTheme="minorEastAsia" w:hAnsiTheme="minorEastAsia" w:cstheme="minorBidi"/>
          <w:color w:val="auto"/>
        </w:rPr>
        <w:t>第二十</w:t>
      </w:r>
      <w:r w:rsidRPr="00463FDD">
        <w:rPr>
          <w:rFonts w:asciiTheme="minorEastAsia" w:eastAsiaTheme="minorEastAsia" w:hAnsiTheme="minorEastAsia" w:cstheme="minorBidi" w:hint="eastAsia"/>
          <w:color w:val="auto"/>
        </w:rPr>
        <w:t>五</w:t>
      </w:r>
      <w:r w:rsidR="0092183B" w:rsidRPr="00463FDD">
        <w:rPr>
          <w:rFonts w:asciiTheme="minorEastAsia" w:eastAsiaTheme="minorEastAsia" w:hAnsiTheme="minorEastAsia" w:cstheme="minorBidi"/>
          <w:color w:val="auto"/>
        </w:rPr>
        <w:t xml:space="preserve">条 </w:t>
      </w:r>
      <w:r w:rsidR="00B50684" w:rsidRPr="00463FDD">
        <w:rPr>
          <w:rFonts w:asciiTheme="minorEastAsia" w:eastAsiaTheme="minorEastAsia" w:hAnsiTheme="minorEastAsia" w:cstheme="minorBidi"/>
          <w:color w:val="auto"/>
        </w:rPr>
        <w:t>毕业研究生毕业前应当认真做好毕业鉴定</w:t>
      </w:r>
      <w:r w:rsidR="00B50684" w:rsidRPr="00463FDD">
        <w:rPr>
          <w:rFonts w:asciiTheme="minorEastAsia" w:eastAsiaTheme="minorEastAsia" w:hAnsiTheme="minorEastAsia" w:cstheme="minorBidi" w:hint="eastAsia"/>
          <w:color w:val="auto"/>
        </w:rPr>
        <w:t>，</w:t>
      </w:r>
      <w:r w:rsidR="00B50684" w:rsidRPr="00463FDD">
        <w:rPr>
          <w:rFonts w:asciiTheme="minorEastAsia" w:eastAsiaTheme="minorEastAsia" w:hAnsiTheme="minorEastAsia" w:cstheme="minorBidi"/>
          <w:color w:val="auto"/>
        </w:rPr>
        <w:t>学校执行高等教育学籍学历电子注册管理制度，</w:t>
      </w:r>
      <w:r w:rsidR="00B50684" w:rsidRPr="00463FDD">
        <w:rPr>
          <w:rFonts w:asciiTheme="minorEastAsia" w:eastAsiaTheme="minorEastAsia" w:hAnsiTheme="minorEastAsia" w:cstheme="minorBidi" w:hint="eastAsia"/>
          <w:color w:val="auto"/>
        </w:rPr>
        <w:t>按</w:t>
      </w:r>
      <w:r w:rsidR="00B50684" w:rsidRPr="00463FDD">
        <w:rPr>
          <w:rFonts w:asciiTheme="minorEastAsia" w:eastAsiaTheme="minorEastAsia" w:hAnsiTheme="minorEastAsia" w:cstheme="minorBidi"/>
          <w:color w:val="auto"/>
        </w:rPr>
        <w:t>相关规定及时完成学生学籍学历电子注册。</w:t>
      </w:r>
    </w:p>
    <w:p w14:paraId="5A01B5BA" w14:textId="77777777" w:rsidR="00510B02" w:rsidRPr="00463FDD" w:rsidRDefault="00510B02" w:rsidP="00463FDD">
      <w:pPr>
        <w:pStyle w:val="Default"/>
        <w:spacing w:before="50" w:after="50" w:line="360" w:lineRule="auto"/>
        <w:ind w:firstLineChars="200" w:firstLine="480"/>
        <w:jc w:val="both"/>
        <w:rPr>
          <w:rFonts w:asciiTheme="minorEastAsia" w:eastAsiaTheme="minorEastAsia" w:hAnsiTheme="minorEastAsia" w:cstheme="minorBidi"/>
          <w:color w:val="auto"/>
        </w:rPr>
      </w:pPr>
      <w:r w:rsidRPr="00463FDD">
        <w:rPr>
          <w:rFonts w:asciiTheme="minorEastAsia" w:eastAsiaTheme="minorEastAsia" w:hAnsiTheme="minorEastAsia" w:cstheme="minorBidi"/>
          <w:color w:val="auto"/>
        </w:rPr>
        <w:t>学历证书遗失或者损坏一律不补发，但可由本人向原发证机构申请，经</w:t>
      </w:r>
      <w:r w:rsidR="00D8690F" w:rsidRPr="00463FDD">
        <w:rPr>
          <w:rFonts w:asciiTheme="minorEastAsia" w:eastAsiaTheme="minorEastAsia" w:hAnsiTheme="minorEastAsia" w:cstheme="minorBidi" w:hint="eastAsia"/>
          <w:color w:val="auto"/>
        </w:rPr>
        <w:t>核实</w:t>
      </w:r>
      <w:r w:rsidRPr="00463FDD">
        <w:rPr>
          <w:rFonts w:asciiTheme="minorEastAsia" w:eastAsiaTheme="minorEastAsia" w:hAnsiTheme="minorEastAsia" w:cstheme="minorBidi"/>
          <w:color w:val="auto"/>
        </w:rPr>
        <w:t xml:space="preserve">后依据其情况出具相应的证明书，证明书与原证书具有同等效力。 </w:t>
      </w:r>
    </w:p>
    <w:p w14:paraId="0EA5892C" w14:textId="77777777" w:rsidR="00A14C25" w:rsidRPr="00463FDD" w:rsidRDefault="004B3607" w:rsidP="00463FDD">
      <w:pPr>
        <w:pStyle w:val="Default"/>
        <w:spacing w:before="50" w:after="50" w:line="360" w:lineRule="auto"/>
        <w:jc w:val="center"/>
        <w:rPr>
          <w:rFonts w:asciiTheme="minorEastAsia" w:eastAsiaTheme="minorEastAsia" w:hAnsiTheme="minorEastAsia" w:cstheme="minorBidi"/>
          <w:b/>
          <w:color w:val="auto"/>
        </w:rPr>
      </w:pPr>
      <w:r w:rsidRPr="00463FDD">
        <w:rPr>
          <w:rFonts w:asciiTheme="minorEastAsia" w:eastAsiaTheme="minorEastAsia" w:hAnsiTheme="minorEastAsia" w:cstheme="minorBidi"/>
          <w:b/>
          <w:color w:val="auto"/>
        </w:rPr>
        <w:t>第</w:t>
      </w:r>
      <w:r w:rsidRPr="00463FDD">
        <w:rPr>
          <w:rFonts w:asciiTheme="minorEastAsia" w:eastAsiaTheme="minorEastAsia" w:hAnsiTheme="minorEastAsia" w:cstheme="minorBidi" w:hint="eastAsia"/>
          <w:b/>
          <w:color w:val="auto"/>
        </w:rPr>
        <w:t>八</w:t>
      </w:r>
      <w:r w:rsidRPr="00463FDD">
        <w:rPr>
          <w:rFonts w:asciiTheme="minorEastAsia" w:eastAsiaTheme="minorEastAsia" w:hAnsiTheme="minorEastAsia" w:cstheme="minorBidi"/>
          <w:b/>
          <w:color w:val="auto"/>
        </w:rPr>
        <w:t xml:space="preserve">章 </w:t>
      </w:r>
      <w:r w:rsidR="00A14C25" w:rsidRPr="00463FDD">
        <w:rPr>
          <w:rFonts w:asciiTheme="minorEastAsia" w:eastAsiaTheme="minorEastAsia" w:hAnsiTheme="minorEastAsia" w:cstheme="minorBidi"/>
          <w:b/>
          <w:color w:val="auto"/>
        </w:rPr>
        <w:t>附则</w:t>
      </w:r>
    </w:p>
    <w:p w14:paraId="7F8C2656" w14:textId="77777777" w:rsidR="00A14C25" w:rsidRPr="00463FDD" w:rsidRDefault="00F31B90" w:rsidP="00463FDD">
      <w:pPr>
        <w:pStyle w:val="Default"/>
        <w:spacing w:before="50" w:after="50" w:line="360" w:lineRule="auto"/>
        <w:ind w:firstLineChars="200" w:firstLine="480"/>
        <w:jc w:val="both"/>
        <w:rPr>
          <w:rFonts w:asciiTheme="minorEastAsia" w:eastAsiaTheme="minorEastAsia" w:hAnsiTheme="minorEastAsia" w:cstheme="minorBidi"/>
          <w:color w:val="auto"/>
        </w:rPr>
      </w:pPr>
      <w:r w:rsidRPr="00463FDD">
        <w:rPr>
          <w:rFonts w:asciiTheme="minorEastAsia" w:eastAsiaTheme="minorEastAsia" w:hAnsiTheme="minorEastAsia" w:cstheme="minorBidi" w:hint="eastAsia"/>
          <w:color w:val="auto"/>
        </w:rPr>
        <w:t>第二十六</w:t>
      </w:r>
      <w:r w:rsidR="006C13AA" w:rsidRPr="00463FDD">
        <w:rPr>
          <w:rFonts w:asciiTheme="minorEastAsia" w:eastAsiaTheme="minorEastAsia" w:hAnsiTheme="minorEastAsia" w:cstheme="minorBidi" w:hint="eastAsia"/>
          <w:color w:val="auto"/>
        </w:rPr>
        <w:t>条 定向培养、</w:t>
      </w:r>
      <w:r w:rsidR="004B3607" w:rsidRPr="00463FDD">
        <w:rPr>
          <w:rFonts w:asciiTheme="minorEastAsia" w:eastAsiaTheme="minorEastAsia" w:hAnsiTheme="minorEastAsia" w:cstheme="minorBidi" w:hint="eastAsia"/>
          <w:color w:val="auto"/>
        </w:rPr>
        <w:t>非全日制</w:t>
      </w:r>
      <w:r w:rsidR="006C13AA" w:rsidRPr="00463FDD">
        <w:rPr>
          <w:rFonts w:asciiTheme="minorEastAsia" w:eastAsiaTheme="minorEastAsia" w:hAnsiTheme="minorEastAsia" w:cstheme="minorBidi" w:hint="eastAsia"/>
          <w:color w:val="auto"/>
        </w:rPr>
        <w:t xml:space="preserve">研究生，不得改变其培养类型，毕业后均回原单位。 </w:t>
      </w:r>
    </w:p>
    <w:p w14:paraId="3EA7AAC7" w14:textId="77777777" w:rsidR="00D71900" w:rsidRPr="00463FDD" w:rsidRDefault="00F31B90" w:rsidP="00463FDD">
      <w:pPr>
        <w:pStyle w:val="Default"/>
        <w:spacing w:before="50" w:after="50" w:line="360" w:lineRule="auto"/>
        <w:ind w:firstLineChars="200" w:firstLine="480"/>
        <w:jc w:val="both"/>
        <w:rPr>
          <w:rFonts w:asciiTheme="minorEastAsia" w:eastAsiaTheme="minorEastAsia" w:hAnsiTheme="minorEastAsia" w:cstheme="minorBidi"/>
          <w:color w:val="auto"/>
        </w:rPr>
      </w:pPr>
      <w:r w:rsidRPr="00463FDD">
        <w:rPr>
          <w:rFonts w:asciiTheme="minorEastAsia" w:eastAsiaTheme="minorEastAsia" w:hAnsiTheme="minorEastAsia" w:cstheme="minorBidi" w:hint="eastAsia"/>
          <w:color w:val="auto"/>
        </w:rPr>
        <w:t>第二十七</w:t>
      </w:r>
      <w:r w:rsidR="00D71900" w:rsidRPr="00463FDD">
        <w:rPr>
          <w:rFonts w:asciiTheme="minorEastAsia" w:eastAsiaTheme="minorEastAsia" w:hAnsiTheme="minorEastAsia" w:cstheme="minorBidi" w:hint="eastAsia"/>
          <w:color w:val="auto"/>
        </w:rPr>
        <w:t>条 外国留学生的学籍管理除另有规定外，遵照本规定执行。</w:t>
      </w:r>
    </w:p>
    <w:p w14:paraId="414F5FBF" w14:textId="77777777" w:rsidR="00E2722E" w:rsidRPr="00463FDD" w:rsidRDefault="00E2722E" w:rsidP="00463FDD">
      <w:pPr>
        <w:pStyle w:val="Default"/>
        <w:spacing w:before="50" w:after="50" w:line="360" w:lineRule="auto"/>
        <w:ind w:firstLineChars="200" w:firstLine="480"/>
        <w:jc w:val="both"/>
        <w:rPr>
          <w:rFonts w:asciiTheme="minorEastAsia" w:eastAsiaTheme="minorEastAsia" w:hAnsiTheme="minorEastAsia" w:cstheme="minorBidi"/>
          <w:color w:val="auto"/>
        </w:rPr>
      </w:pPr>
      <w:r w:rsidRPr="00463FDD">
        <w:rPr>
          <w:rFonts w:asciiTheme="minorEastAsia" w:eastAsiaTheme="minorEastAsia" w:hAnsiTheme="minorEastAsia" w:cstheme="minorBidi" w:hint="eastAsia"/>
          <w:color w:val="auto"/>
        </w:rPr>
        <w:t>第</w:t>
      </w:r>
      <w:r w:rsidRPr="00463FDD">
        <w:rPr>
          <w:rFonts w:asciiTheme="minorEastAsia" w:eastAsiaTheme="minorEastAsia" w:hAnsiTheme="minorEastAsia" w:cstheme="minorBidi"/>
          <w:color w:val="auto"/>
        </w:rPr>
        <w:t>二十八条</w:t>
      </w:r>
      <w:r w:rsidRPr="00463FDD">
        <w:rPr>
          <w:rFonts w:asciiTheme="minorEastAsia" w:eastAsiaTheme="minorEastAsia" w:hAnsiTheme="minorEastAsia" w:cstheme="minorBidi" w:hint="eastAsia"/>
          <w:color w:val="auto"/>
        </w:rPr>
        <w:t xml:space="preserve"> </w:t>
      </w:r>
      <w:r w:rsidR="00DE4289" w:rsidRPr="00463FDD">
        <w:rPr>
          <w:rFonts w:asciiTheme="minorEastAsia" w:eastAsiaTheme="minorEastAsia" w:hAnsiTheme="minorEastAsia" w:cstheme="minorBidi" w:hint="eastAsia"/>
          <w:color w:val="auto"/>
        </w:rPr>
        <w:t>本</w:t>
      </w:r>
      <w:r w:rsidR="00CE0EF6" w:rsidRPr="00463FDD">
        <w:rPr>
          <w:rFonts w:asciiTheme="minorEastAsia" w:eastAsiaTheme="minorEastAsia" w:hAnsiTheme="minorEastAsia" w:hint="eastAsia"/>
        </w:rPr>
        <w:t>实施</w:t>
      </w:r>
      <w:r w:rsidR="00CE0EF6" w:rsidRPr="00463FDD">
        <w:rPr>
          <w:rFonts w:asciiTheme="minorEastAsia" w:eastAsiaTheme="minorEastAsia" w:hAnsiTheme="minorEastAsia"/>
        </w:rPr>
        <w:t>细则</w:t>
      </w:r>
      <w:r w:rsidRPr="00463FDD">
        <w:rPr>
          <w:rFonts w:asciiTheme="minorEastAsia" w:eastAsiaTheme="minorEastAsia" w:hAnsiTheme="minorEastAsia" w:hint="eastAsia"/>
        </w:rPr>
        <w:t>未尽事宜，由学校本科教学指导委员会讨论，提出处理意见，报请校长办公会议批准后执行。由此形成的处理原则作为本规定的补充部分。</w:t>
      </w:r>
    </w:p>
    <w:p w14:paraId="1D18F8DB" w14:textId="77777777" w:rsidR="006E363F" w:rsidRPr="00463FDD" w:rsidRDefault="00F31B90" w:rsidP="00463FDD">
      <w:pPr>
        <w:pStyle w:val="Default"/>
        <w:spacing w:before="50" w:after="50" w:line="360" w:lineRule="auto"/>
        <w:ind w:firstLineChars="200" w:firstLine="480"/>
        <w:jc w:val="both"/>
        <w:rPr>
          <w:rFonts w:asciiTheme="minorEastAsia" w:eastAsiaTheme="minorEastAsia" w:hAnsiTheme="minorEastAsia" w:cs="Times New Roman"/>
          <w:color w:val="auto"/>
        </w:rPr>
      </w:pPr>
      <w:r w:rsidRPr="00463FDD">
        <w:rPr>
          <w:rFonts w:asciiTheme="minorEastAsia" w:eastAsiaTheme="minorEastAsia" w:hAnsiTheme="minorEastAsia" w:cstheme="minorBidi"/>
          <w:color w:val="auto"/>
        </w:rPr>
        <w:t>第</w:t>
      </w:r>
      <w:r w:rsidRPr="00463FDD">
        <w:rPr>
          <w:rFonts w:asciiTheme="minorEastAsia" w:eastAsiaTheme="minorEastAsia" w:hAnsiTheme="minorEastAsia" w:cstheme="minorBidi" w:hint="eastAsia"/>
          <w:color w:val="auto"/>
        </w:rPr>
        <w:t>二十</w:t>
      </w:r>
      <w:r w:rsidR="00E2722E" w:rsidRPr="00463FDD">
        <w:rPr>
          <w:rFonts w:asciiTheme="minorEastAsia" w:eastAsiaTheme="minorEastAsia" w:hAnsiTheme="minorEastAsia" w:cstheme="minorBidi" w:hint="eastAsia"/>
          <w:color w:val="auto"/>
        </w:rPr>
        <w:t>九</w:t>
      </w:r>
      <w:r w:rsidR="00A14C25" w:rsidRPr="00463FDD">
        <w:rPr>
          <w:rFonts w:asciiTheme="minorEastAsia" w:eastAsiaTheme="minorEastAsia" w:hAnsiTheme="minorEastAsia" w:cstheme="minorBidi"/>
          <w:color w:val="auto"/>
        </w:rPr>
        <w:t>条</w:t>
      </w:r>
      <w:r w:rsidR="003231A0" w:rsidRPr="00463FDD">
        <w:rPr>
          <w:rFonts w:asciiTheme="minorEastAsia" w:eastAsiaTheme="minorEastAsia" w:hAnsiTheme="minorEastAsia" w:cstheme="minorBidi" w:hint="eastAsia"/>
          <w:color w:val="auto"/>
        </w:rPr>
        <w:t xml:space="preserve"> 本实施细则经学校研究生教学指导委员会讨论通过，</w:t>
      </w:r>
      <w:r w:rsidR="006E363F" w:rsidRPr="00463FDD">
        <w:rPr>
          <w:rFonts w:asciiTheme="minorEastAsia" w:eastAsiaTheme="minorEastAsia" w:hAnsiTheme="minorEastAsia" w:cs="Times New Roman" w:hint="eastAsia"/>
          <w:color w:val="auto"/>
        </w:rPr>
        <w:t>并报校长办公会议批准，自</w:t>
      </w:r>
      <w:r w:rsidR="006E363F" w:rsidRPr="00463FDD">
        <w:rPr>
          <w:rFonts w:asciiTheme="minorEastAsia" w:eastAsiaTheme="minorEastAsia" w:hAnsiTheme="minorEastAsia" w:cs="Times New Roman"/>
          <w:color w:val="auto"/>
        </w:rPr>
        <w:t>2017</w:t>
      </w:r>
      <w:r w:rsidR="006E363F" w:rsidRPr="00463FDD">
        <w:rPr>
          <w:rFonts w:asciiTheme="minorEastAsia" w:eastAsiaTheme="minorEastAsia" w:hAnsiTheme="minorEastAsia" w:cs="Times New Roman" w:hint="eastAsia"/>
          <w:color w:val="auto"/>
        </w:rPr>
        <w:t>年</w:t>
      </w:r>
      <w:r w:rsidR="006E363F" w:rsidRPr="00463FDD">
        <w:rPr>
          <w:rFonts w:asciiTheme="minorEastAsia" w:eastAsiaTheme="minorEastAsia" w:hAnsiTheme="minorEastAsia" w:cs="Times New Roman"/>
          <w:color w:val="auto"/>
        </w:rPr>
        <w:t>09</w:t>
      </w:r>
      <w:r w:rsidR="006E363F" w:rsidRPr="00463FDD">
        <w:rPr>
          <w:rFonts w:asciiTheme="minorEastAsia" w:eastAsiaTheme="minorEastAsia" w:hAnsiTheme="minorEastAsia" w:cs="Times New Roman" w:hint="eastAsia"/>
          <w:color w:val="auto"/>
        </w:rPr>
        <w:t>月</w:t>
      </w:r>
      <w:r w:rsidR="006E363F" w:rsidRPr="00463FDD">
        <w:rPr>
          <w:rFonts w:asciiTheme="minorEastAsia" w:eastAsiaTheme="minorEastAsia" w:hAnsiTheme="minorEastAsia" w:cs="Times New Roman"/>
          <w:color w:val="auto"/>
        </w:rPr>
        <w:t>01</w:t>
      </w:r>
      <w:r w:rsidR="006E363F" w:rsidRPr="00463FDD">
        <w:rPr>
          <w:rFonts w:asciiTheme="minorEastAsia" w:eastAsiaTheme="minorEastAsia" w:hAnsiTheme="minorEastAsia" w:cs="Times New Roman" w:hint="eastAsia"/>
          <w:color w:val="auto"/>
        </w:rPr>
        <w:t>日起施行。</w:t>
      </w:r>
    </w:p>
    <w:p w14:paraId="620FB48F" w14:textId="77777777" w:rsidR="00A14C25" w:rsidRPr="00463FDD" w:rsidRDefault="00F31B90" w:rsidP="00463FDD">
      <w:pPr>
        <w:pStyle w:val="Default"/>
        <w:spacing w:before="50" w:after="50" w:line="360" w:lineRule="auto"/>
        <w:ind w:firstLineChars="200" w:firstLine="480"/>
        <w:jc w:val="both"/>
        <w:rPr>
          <w:rFonts w:asciiTheme="minorEastAsia" w:eastAsiaTheme="minorEastAsia" w:hAnsiTheme="minorEastAsia" w:cstheme="minorBidi"/>
          <w:color w:val="auto"/>
        </w:rPr>
      </w:pPr>
      <w:r w:rsidRPr="00463FDD">
        <w:rPr>
          <w:rFonts w:asciiTheme="minorEastAsia" w:eastAsiaTheme="minorEastAsia" w:hAnsiTheme="minorEastAsia" w:cstheme="minorBidi" w:hint="eastAsia"/>
          <w:color w:val="auto"/>
        </w:rPr>
        <w:t>第</w:t>
      </w:r>
      <w:r w:rsidR="00E2722E" w:rsidRPr="00463FDD">
        <w:rPr>
          <w:rFonts w:asciiTheme="minorEastAsia" w:eastAsiaTheme="minorEastAsia" w:hAnsiTheme="minorEastAsia" w:cstheme="minorBidi" w:hint="eastAsia"/>
          <w:color w:val="auto"/>
        </w:rPr>
        <w:t>三十</w:t>
      </w:r>
      <w:r w:rsidR="003231A0" w:rsidRPr="00463FDD">
        <w:rPr>
          <w:rFonts w:asciiTheme="minorEastAsia" w:eastAsiaTheme="minorEastAsia" w:hAnsiTheme="minorEastAsia" w:cstheme="minorBidi" w:hint="eastAsia"/>
          <w:color w:val="auto"/>
        </w:rPr>
        <w:t xml:space="preserve">条 </w:t>
      </w:r>
      <w:r w:rsidR="00A14C25" w:rsidRPr="00463FDD">
        <w:rPr>
          <w:rFonts w:asciiTheme="minorEastAsia" w:eastAsiaTheme="minorEastAsia" w:hAnsiTheme="minorEastAsia" w:cstheme="minorBidi"/>
          <w:color w:val="auto"/>
        </w:rPr>
        <w:t>本实施细则由</w:t>
      </w:r>
      <w:r w:rsidR="00A14C25" w:rsidRPr="00463FDD">
        <w:rPr>
          <w:rFonts w:asciiTheme="minorEastAsia" w:eastAsiaTheme="minorEastAsia" w:hAnsiTheme="minorEastAsia" w:cstheme="minorBidi" w:hint="eastAsia"/>
          <w:color w:val="auto"/>
        </w:rPr>
        <w:t>上海对外经贸</w:t>
      </w:r>
      <w:r w:rsidR="00A14C25" w:rsidRPr="00463FDD">
        <w:rPr>
          <w:rFonts w:asciiTheme="minorEastAsia" w:eastAsiaTheme="minorEastAsia" w:hAnsiTheme="minorEastAsia" w:cstheme="minorBidi"/>
          <w:color w:val="auto"/>
        </w:rPr>
        <w:t xml:space="preserve">大学研究生院负责解释。 </w:t>
      </w:r>
    </w:p>
    <w:p w14:paraId="0F8ECB56" w14:textId="77777777" w:rsidR="006D006A" w:rsidRPr="00463FDD" w:rsidRDefault="006D006A" w:rsidP="003A2C56">
      <w:pPr>
        <w:spacing w:line="360" w:lineRule="auto"/>
        <w:rPr>
          <w:rFonts w:asciiTheme="minorEastAsia" w:eastAsiaTheme="minorEastAsia" w:hAnsiTheme="minorEastAsia"/>
          <w:color w:val="FF0000"/>
          <w:sz w:val="24"/>
          <w:szCs w:val="24"/>
        </w:rPr>
      </w:pPr>
    </w:p>
    <w:sectPr w:rsidR="006D006A" w:rsidRPr="00463FDD" w:rsidSect="004826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83EBF8" w14:textId="77777777" w:rsidR="00AA101F" w:rsidRDefault="00AA101F" w:rsidP="00B87D16">
      <w:r>
        <w:separator/>
      </w:r>
    </w:p>
  </w:endnote>
  <w:endnote w:type="continuationSeparator" w:id="0">
    <w:p w14:paraId="110E0EEC" w14:textId="77777777" w:rsidR="00AA101F" w:rsidRDefault="00AA101F" w:rsidP="00B87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74526F" w14:textId="77777777" w:rsidR="00AA101F" w:rsidRDefault="00AA101F" w:rsidP="00B87D16">
      <w:r>
        <w:separator/>
      </w:r>
    </w:p>
  </w:footnote>
  <w:footnote w:type="continuationSeparator" w:id="0">
    <w:p w14:paraId="009A32C4" w14:textId="77777777" w:rsidR="00AA101F" w:rsidRDefault="00AA101F" w:rsidP="00B87D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F6A35"/>
    <w:multiLevelType w:val="hybridMultilevel"/>
    <w:tmpl w:val="EF04115E"/>
    <w:lvl w:ilvl="0" w:tplc="52B07F88">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61390157"/>
    <w:multiLevelType w:val="hybridMultilevel"/>
    <w:tmpl w:val="A33CB706"/>
    <w:lvl w:ilvl="0" w:tplc="F18C1308">
      <w:start w:val="1"/>
      <w:numFmt w:val="japaneseCounting"/>
      <w:lvlText w:val="（%1）"/>
      <w:lvlJc w:val="left"/>
      <w:pPr>
        <w:ind w:left="1200" w:hanging="720"/>
      </w:pPr>
      <w:rPr>
        <w:rFonts w:asciiTheme="minorEastAsia" w:eastAsiaTheme="minorEastAsia" w:hAnsiTheme="minorEastAsia"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7CA64878"/>
    <w:multiLevelType w:val="hybridMultilevel"/>
    <w:tmpl w:val="19925E78"/>
    <w:lvl w:ilvl="0" w:tplc="C856FDBE">
      <w:start w:val="1"/>
      <w:numFmt w:val="japaneseCounting"/>
      <w:lvlText w:val="（%1）"/>
      <w:lvlJc w:val="left"/>
      <w:pPr>
        <w:ind w:left="1854" w:hanging="720"/>
      </w:pPr>
      <w:rPr>
        <w:rFonts w:cstheme="minorBidi" w:hint="default"/>
        <w:color w:val="auto"/>
        <w:sz w:val="21"/>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0B02"/>
    <w:rsid w:val="0000386B"/>
    <w:rsid w:val="00005069"/>
    <w:rsid w:val="00017DCD"/>
    <w:rsid w:val="00017E3E"/>
    <w:rsid w:val="00020407"/>
    <w:rsid w:val="00041C94"/>
    <w:rsid w:val="00050E4D"/>
    <w:rsid w:val="00051BBA"/>
    <w:rsid w:val="000548D3"/>
    <w:rsid w:val="000772C2"/>
    <w:rsid w:val="00091E17"/>
    <w:rsid w:val="000B3B8E"/>
    <w:rsid w:val="000D78A4"/>
    <w:rsid w:val="000E3B1B"/>
    <w:rsid w:val="00101C36"/>
    <w:rsid w:val="00106D07"/>
    <w:rsid w:val="001117E6"/>
    <w:rsid w:val="00125AE2"/>
    <w:rsid w:val="00151755"/>
    <w:rsid w:val="00171B92"/>
    <w:rsid w:val="001B14D0"/>
    <w:rsid w:val="001C3E9D"/>
    <w:rsid w:val="001D775E"/>
    <w:rsid w:val="002005CD"/>
    <w:rsid w:val="00202CFC"/>
    <w:rsid w:val="00214B1B"/>
    <w:rsid w:val="0022110E"/>
    <w:rsid w:val="00236690"/>
    <w:rsid w:val="00246475"/>
    <w:rsid w:val="00252A52"/>
    <w:rsid w:val="00273E71"/>
    <w:rsid w:val="0027676F"/>
    <w:rsid w:val="0027678A"/>
    <w:rsid w:val="002910D2"/>
    <w:rsid w:val="00311292"/>
    <w:rsid w:val="00321D7C"/>
    <w:rsid w:val="003231A0"/>
    <w:rsid w:val="003233B4"/>
    <w:rsid w:val="00326468"/>
    <w:rsid w:val="00327C3E"/>
    <w:rsid w:val="0033388C"/>
    <w:rsid w:val="00335426"/>
    <w:rsid w:val="003732E0"/>
    <w:rsid w:val="003747C1"/>
    <w:rsid w:val="00386855"/>
    <w:rsid w:val="003A2C56"/>
    <w:rsid w:val="003B0D77"/>
    <w:rsid w:val="003B5233"/>
    <w:rsid w:val="003B7F1C"/>
    <w:rsid w:val="003D10BF"/>
    <w:rsid w:val="003D6DC2"/>
    <w:rsid w:val="00406833"/>
    <w:rsid w:val="00410D8C"/>
    <w:rsid w:val="00416C3F"/>
    <w:rsid w:val="004201D4"/>
    <w:rsid w:val="00422297"/>
    <w:rsid w:val="00437C82"/>
    <w:rsid w:val="00463FDD"/>
    <w:rsid w:val="00482654"/>
    <w:rsid w:val="004876B7"/>
    <w:rsid w:val="004B3607"/>
    <w:rsid w:val="004C2A60"/>
    <w:rsid w:val="004F35F5"/>
    <w:rsid w:val="00502A60"/>
    <w:rsid w:val="00510B02"/>
    <w:rsid w:val="00515D6B"/>
    <w:rsid w:val="005257F5"/>
    <w:rsid w:val="00540838"/>
    <w:rsid w:val="005414D2"/>
    <w:rsid w:val="00553FD8"/>
    <w:rsid w:val="0055676D"/>
    <w:rsid w:val="005651DE"/>
    <w:rsid w:val="00574095"/>
    <w:rsid w:val="0058645E"/>
    <w:rsid w:val="00587F9A"/>
    <w:rsid w:val="0059595A"/>
    <w:rsid w:val="00596073"/>
    <w:rsid w:val="005A7797"/>
    <w:rsid w:val="005B612E"/>
    <w:rsid w:val="005B7965"/>
    <w:rsid w:val="005D5B1C"/>
    <w:rsid w:val="005E7F20"/>
    <w:rsid w:val="006017F1"/>
    <w:rsid w:val="00603275"/>
    <w:rsid w:val="0061266B"/>
    <w:rsid w:val="006149C3"/>
    <w:rsid w:val="00640548"/>
    <w:rsid w:val="0066647B"/>
    <w:rsid w:val="00667E14"/>
    <w:rsid w:val="00696CDD"/>
    <w:rsid w:val="006B4960"/>
    <w:rsid w:val="006C13AA"/>
    <w:rsid w:val="006D006A"/>
    <w:rsid w:val="006E363F"/>
    <w:rsid w:val="006F48DF"/>
    <w:rsid w:val="00706C01"/>
    <w:rsid w:val="00717A65"/>
    <w:rsid w:val="00726A74"/>
    <w:rsid w:val="00745AA4"/>
    <w:rsid w:val="007526FF"/>
    <w:rsid w:val="00752BA9"/>
    <w:rsid w:val="007833A3"/>
    <w:rsid w:val="007C0187"/>
    <w:rsid w:val="007C5CA4"/>
    <w:rsid w:val="007D6503"/>
    <w:rsid w:val="007F29A4"/>
    <w:rsid w:val="00835B5E"/>
    <w:rsid w:val="00836699"/>
    <w:rsid w:val="00836A1D"/>
    <w:rsid w:val="008416D8"/>
    <w:rsid w:val="00850325"/>
    <w:rsid w:val="00860D0C"/>
    <w:rsid w:val="0089522F"/>
    <w:rsid w:val="008C2AA9"/>
    <w:rsid w:val="008E61D0"/>
    <w:rsid w:val="00921705"/>
    <w:rsid w:val="0092183B"/>
    <w:rsid w:val="00925E37"/>
    <w:rsid w:val="00941EB1"/>
    <w:rsid w:val="009502AB"/>
    <w:rsid w:val="0097159F"/>
    <w:rsid w:val="0097415F"/>
    <w:rsid w:val="00975EE0"/>
    <w:rsid w:val="009833F3"/>
    <w:rsid w:val="009963BD"/>
    <w:rsid w:val="009D2842"/>
    <w:rsid w:val="009D7026"/>
    <w:rsid w:val="00A0195A"/>
    <w:rsid w:val="00A04D11"/>
    <w:rsid w:val="00A14C25"/>
    <w:rsid w:val="00A14CFC"/>
    <w:rsid w:val="00A53A70"/>
    <w:rsid w:val="00A55213"/>
    <w:rsid w:val="00A560F3"/>
    <w:rsid w:val="00A56B21"/>
    <w:rsid w:val="00A615FA"/>
    <w:rsid w:val="00A63AD5"/>
    <w:rsid w:val="00A778CF"/>
    <w:rsid w:val="00A866E0"/>
    <w:rsid w:val="00A94050"/>
    <w:rsid w:val="00AA101F"/>
    <w:rsid w:val="00AA1D49"/>
    <w:rsid w:val="00AA472B"/>
    <w:rsid w:val="00AB584D"/>
    <w:rsid w:val="00AD0A9F"/>
    <w:rsid w:val="00AD204B"/>
    <w:rsid w:val="00AD3528"/>
    <w:rsid w:val="00AE4D2A"/>
    <w:rsid w:val="00AE4FBC"/>
    <w:rsid w:val="00B35990"/>
    <w:rsid w:val="00B50684"/>
    <w:rsid w:val="00B87D16"/>
    <w:rsid w:val="00BA3D22"/>
    <w:rsid w:val="00BA6C6C"/>
    <w:rsid w:val="00BB37F0"/>
    <w:rsid w:val="00BB5D01"/>
    <w:rsid w:val="00BD0720"/>
    <w:rsid w:val="00BD4D81"/>
    <w:rsid w:val="00BF3BC2"/>
    <w:rsid w:val="00C07DDF"/>
    <w:rsid w:val="00C24EAF"/>
    <w:rsid w:val="00C73195"/>
    <w:rsid w:val="00CA2C93"/>
    <w:rsid w:val="00CB1A80"/>
    <w:rsid w:val="00CD3F10"/>
    <w:rsid w:val="00CE0EF6"/>
    <w:rsid w:val="00CE4F92"/>
    <w:rsid w:val="00CF2E9B"/>
    <w:rsid w:val="00D0434A"/>
    <w:rsid w:val="00D54D53"/>
    <w:rsid w:val="00D71900"/>
    <w:rsid w:val="00D72C60"/>
    <w:rsid w:val="00D75B57"/>
    <w:rsid w:val="00D83810"/>
    <w:rsid w:val="00D8690F"/>
    <w:rsid w:val="00D8711F"/>
    <w:rsid w:val="00D9558D"/>
    <w:rsid w:val="00D975D5"/>
    <w:rsid w:val="00DB53CB"/>
    <w:rsid w:val="00DC07E7"/>
    <w:rsid w:val="00DC332E"/>
    <w:rsid w:val="00DE4289"/>
    <w:rsid w:val="00DF0835"/>
    <w:rsid w:val="00E0673A"/>
    <w:rsid w:val="00E06FDD"/>
    <w:rsid w:val="00E15C80"/>
    <w:rsid w:val="00E22C79"/>
    <w:rsid w:val="00E254CC"/>
    <w:rsid w:val="00E2722E"/>
    <w:rsid w:val="00E27B9E"/>
    <w:rsid w:val="00E42822"/>
    <w:rsid w:val="00E50A4E"/>
    <w:rsid w:val="00E761C3"/>
    <w:rsid w:val="00E9140E"/>
    <w:rsid w:val="00EC73CB"/>
    <w:rsid w:val="00ED4726"/>
    <w:rsid w:val="00F046EA"/>
    <w:rsid w:val="00F051C5"/>
    <w:rsid w:val="00F151E6"/>
    <w:rsid w:val="00F31B90"/>
    <w:rsid w:val="00F323F8"/>
    <w:rsid w:val="00F458C5"/>
    <w:rsid w:val="00F656C8"/>
    <w:rsid w:val="00F70F01"/>
    <w:rsid w:val="00FC002D"/>
    <w:rsid w:val="00FC5E57"/>
    <w:rsid w:val="00FC67BD"/>
    <w:rsid w:val="00FC6AA2"/>
    <w:rsid w:val="00FF3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10E9F"/>
  <w15:docId w15:val="{31794539-3845-46A3-8931-DF7074E96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266B"/>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10B02"/>
    <w:pPr>
      <w:widowControl w:val="0"/>
      <w:autoSpaceDE w:val="0"/>
      <w:autoSpaceDN w:val="0"/>
      <w:adjustRightInd w:val="0"/>
    </w:pPr>
    <w:rPr>
      <w:rFonts w:ascii="宋体" w:eastAsia="宋体" w:cs="宋体"/>
      <w:color w:val="000000"/>
      <w:kern w:val="0"/>
      <w:sz w:val="24"/>
      <w:szCs w:val="24"/>
    </w:rPr>
  </w:style>
  <w:style w:type="paragraph" w:styleId="a3">
    <w:name w:val="Balloon Text"/>
    <w:basedOn w:val="a"/>
    <w:link w:val="a4"/>
    <w:uiPriority w:val="99"/>
    <w:semiHidden/>
    <w:unhideWhenUsed/>
    <w:rsid w:val="00CD3F10"/>
    <w:rPr>
      <w:sz w:val="18"/>
      <w:szCs w:val="18"/>
    </w:rPr>
  </w:style>
  <w:style w:type="character" w:customStyle="1" w:styleId="a4">
    <w:name w:val="批注框文本 字符"/>
    <w:basedOn w:val="a0"/>
    <w:link w:val="a3"/>
    <w:uiPriority w:val="99"/>
    <w:semiHidden/>
    <w:rsid w:val="00CD3F10"/>
    <w:rPr>
      <w:sz w:val="18"/>
      <w:szCs w:val="18"/>
    </w:rPr>
  </w:style>
  <w:style w:type="paragraph" w:styleId="a5">
    <w:name w:val="header"/>
    <w:basedOn w:val="a"/>
    <w:link w:val="a6"/>
    <w:uiPriority w:val="99"/>
    <w:unhideWhenUsed/>
    <w:rsid w:val="00B87D1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87D16"/>
    <w:rPr>
      <w:sz w:val="18"/>
      <w:szCs w:val="18"/>
    </w:rPr>
  </w:style>
  <w:style w:type="paragraph" w:styleId="a7">
    <w:name w:val="footer"/>
    <w:basedOn w:val="a"/>
    <w:link w:val="a8"/>
    <w:uiPriority w:val="99"/>
    <w:unhideWhenUsed/>
    <w:rsid w:val="00B87D16"/>
    <w:pPr>
      <w:tabs>
        <w:tab w:val="center" w:pos="4153"/>
        <w:tab w:val="right" w:pos="8306"/>
      </w:tabs>
      <w:snapToGrid w:val="0"/>
      <w:jc w:val="left"/>
    </w:pPr>
    <w:rPr>
      <w:sz w:val="18"/>
      <w:szCs w:val="18"/>
    </w:rPr>
  </w:style>
  <w:style w:type="character" w:customStyle="1" w:styleId="a8">
    <w:name w:val="页脚 字符"/>
    <w:basedOn w:val="a0"/>
    <w:link w:val="a7"/>
    <w:uiPriority w:val="99"/>
    <w:rsid w:val="00B87D16"/>
    <w:rPr>
      <w:sz w:val="18"/>
      <w:szCs w:val="18"/>
    </w:rPr>
  </w:style>
  <w:style w:type="paragraph" w:styleId="a9">
    <w:name w:val="List Paragraph"/>
    <w:basedOn w:val="a"/>
    <w:uiPriority w:val="34"/>
    <w:qFormat/>
    <w:rsid w:val="00017DCD"/>
    <w:pPr>
      <w:ind w:firstLineChars="200" w:firstLine="420"/>
    </w:pPr>
  </w:style>
  <w:style w:type="paragraph" w:styleId="aa">
    <w:name w:val="Normal (Web)"/>
    <w:basedOn w:val="a"/>
    <w:uiPriority w:val="99"/>
    <w:rsid w:val="00726A74"/>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8E35D-C2A6-4852-ADE9-6FCB72333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627</Words>
  <Characters>3580</Characters>
  <Application>Microsoft Office Word</Application>
  <DocSecurity>0</DocSecurity>
  <Lines>29</Lines>
  <Paragraphs>8</Paragraphs>
  <ScaleCrop>false</ScaleCrop>
  <Company>Microsoft</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方 嘉敏</cp:lastModifiedBy>
  <cp:revision>47</cp:revision>
  <cp:lastPrinted>2017-06-22T05:34:00Z</cp:lastPrinted>
  <dcterms:created xsi:type="dcterms:W3CDTF">2017-06-22T06:40:00Z</dcterms:created>
  <dcterms:modified xsi:type="dcterms:W3CDTF">2020-06-15T09:44:00Z</dcterms:modified>
</cp:coreProperties>
</file>