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FZXiaoBiaoSong-B05S" w:eastAsia="方正小标宋简体"/>
          <w:b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FZXiaoBiaoSong-B05S" w:eastAsia="方正小标宋简体"/>
          <w:b/>
          <w:color w:val="000000"/>
          <w:sz w:val="36"/>
          <w:szCs w:val="36"/>
        </w:rPr>
        <w:t>上海对外经贸大学先进集体登记表</w:t>
      </w:r>
    </w:p>
    <w:p>
      <w:pPr>
        <w:spacing w:line="576" w:lineRule="exact"/>
        <w:ind w:right="80"/>
        <w:jc w:val="right"/>
        <w:rPr>
          <w:rFonts w:ascii="仿宋_GB2312" w:hAnsi="仿宋_GB2312" w:eastAsia="仿宋_GB2312"/>
          <w:color w:val="000000"/>
          <w:sz w:val="28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年  月  日</w:t>
      </w:r>
    </w:p>
    <w:tbl>
      <w:tblPr>
        <w:tblStyle w:val="3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97"/>
        <w:gridCol w:w="693"/>
        <w:gridCol w:w="651"/>
        <w:gridCol w:w="409"/>
        <w:gridCol w:w="1320"/>
        <w:gridCol w:w="1414"/>
        <w:gridCol w:w="125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09" w:type="dxa"/>
            <w:gridSpan w:val="3"/>
            <w:vAlign w:val="center"/>
          </w:tcPr>
          <w:p>
            <w:pPr>
              <w:spacing w:line="320" w:lineRule="exact"/>
              <w:ind w:right="35" w:firstLine="720" w:firstLineChars="300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spacing w:line="320" w:lineRule="exact"/>
              <w:ind w:right="35" w:firstLine="720" w:firstLineChars="300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320" w:lineRule="exact"/>
              <w:ind w:right="35" w:firstLine="720" w:firstLineChars="300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179" w:type="dxa"/>
            <w:vAlign w:val="center"/>
          </w:tcPr>
          <w:p>
            <w:pPr>
              <w:spacing w:line="320" w:lineRule="exact"/>
              <w:ind w:right="35" w:firstLine="720" w:firstLineChars="300"/>
              <w:jc w:val="righ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320" w:lineRule="exact"/>
              <w:ind w:right="-52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集体人数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7" w:leftChars="-51"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团员人数</w:t>
            </w:r>
          </w:p>
        </w:tc>
        <w:tc>
          <w:tcPr>
            <w:tcW w:w="1414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ind w:leftChars="-1" w:right="-160" w:rightChars="-76" w:hanging="2" w:hangingChars="1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党员人数</w:t>
            </w:r>
          </w:p>
        </w:tc>
        <w:tc>
          <w:tcPr>
            <w:tcW w:w="2179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320" w:lineRule="exact"/>
              <w:ind w:right="-52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辅导员姓名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7" w:leftChars="-51" w:right="-17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14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ind w:leftChars="-1" w:right="-108" w:hanging="2" w:hangingChars="1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79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tabs>
                <w:tab w:val="left" w:pos="1800"/>
              </w:tabs>
              <w:spacing w:line="320" w:lineRule="exact"/>
              <w:ind w:right="-52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集体负责人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1462"/>
              </w:tabs>
              <w:spacing w:line="320" w:lineRule="exact"/>
              <w:ind w:left="-107" w:leftChars="-51" w:right="-17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14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ind w:leftChars="-1" w:right="-108" w:hanging="2" w:hangingChars="1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79" w:type="dxa"/>
            <w:vAlign w:val="center"/>
          </w:tcPr>
          <w:p>
            <w:pPr>
              <w:spacing w:line="320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576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bookmarkStart w:id="0" w:name="_Hlk525836349"/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受过何种奖励</w:t>
            </w:r>
            <w:bookmarkEnd w:id="0"/>
          </w:p>
        </w:tc>
        <w:tc>
          <w:tcPr>
            <w:tcW w:w="9120" w:type="dxa"/>
            <w:gridSpan w:val="8"/>
            <w:vAlign w:val="center"/>
          </w:tcPr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0" w:type="dxa"/>
            <w:gridSpan w:val="4"/>
            <w:vAlign w:val="center"/>
          </w:tcPr>
          <w:p>
            <w:pPr>
              <w:spacing w:line="576" w:lineRule="exact"/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576" w:lineRule="exact"/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576" w:lineRule="exact"/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3060" w:type="dxa"/>
            <w:gridSpan w:val="4"/>
            <w:vAlign w:val="center"/>
          </w:tcPr>
          <w:p>
            <w:pPr>
              <w:spacing w:line="576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vAlign w:val="center"/>
          </w:tcPr>
          <w:p>
            <w:pPr>
              <w:spacing w:line="576" w:lineRule="exact"/>
              <w:ind w:right="560" w:firstLine="360" w:firstLineChars="15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vAlign w:val="center"/>
          </w:tcPr>
          <w:p>
            <w:pPr>
              <w:spacing w:line="576" w:lineRule="exact"/>
              <w:ind w:right="56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注：1、本表一式两份，一份存学院团组织，一份存校团委。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743EA"/>
    <w:rsid w:val="4FF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