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303" w:rsidRDefault="00852B30" w:rsidP="00E5289E">
      <w:pPr>
        <w:widowControl/>
        <w:adjustRightInd w:val="0"/>
        <w:snapToGrid w:val="0"/>
        <w:jc w:val="center"/>
        <w:rPr>
          <w:rFonts w:ascii="方正小标宋简体" w:eastAsia="方正小标宋简体" w:hAnsi="微软雅黑" w:cs="宋体"/>
          <w:color w:val="000000"/>
          <w:kern w:val="0"/>
          <w:sz w:val="44"/>
          <w:szCs w:val="44"/>
        </w:rPr>
      </w:pPr>
      <w:r w:rsidRPr="00E5289E">
        <w:rPr>
          <w:rFonts w:ascii="方正小标宋简体" w:eastAsia="方正小标宋简体" w:hAnsi="微软雅黑" w:cs="宋体" w:hint="eastAsia"/>
          <w:color w:val="000000"/>
          <w:kern w:val="0"/>
          <w:sz w:val="44"/>
          <w:szCs w:val="44"/>
        </w:rPr>
        <w:t>2022年上海市人民政府决策咨询研究</w:t>
      </w:r>
    </w:p>
    <w:p w:rsidR="00852B30" w:rsidRPr="00E5289E" w:rsidRDefault="00852B30" w:rsidP="00E5289E">
      <w:pPr>
        <w:widowControl/>
        <w:adjustRightInd w:val="0"/>
        <w:snapToGrid w:val="0"/>
        <w:jc w:val="center"/>
        <w:rPr>
          <w:rFonts w:ascii="方正小标宋简体" w:eastAsia="方正小标宋简体" w:hAnsi="微软雅黑" w:cs="宋体"/>
          <w:color w:val="000000"/>
          <w:kern w:val="0"/>
          <w:sz w:val="44"/>
          <w:szCs w:val="44"/>
        </w:rPr>
      </w:pPr>
      <w:bookmarkStart w:id="0" w:name="_GoBack"/>
      <w:bookmarkEnd w:id="0"/>
      <w:r w:rsidRPr="00E5289E">
        <w:rPr>
          <w:rFonts w:ascii="方正小标宋简体" w:eastAsia="方正小标宋简体" w:hAnsi="微软雅黑" w:cs="宋体" w:hint="eastAsia"/>
          <w:color w:val="000000"/>
          <w:kern w:val="0"/>
          <w:sz w:val="44"/>
          <w:szCs w:val="44"/>
        </w:rPr>
        <w:t>民政专项课题指南</w:t>
      </w:r>
    </w:p>
    <w:p w:rsidR="00852B30" w:rsidRPr="00E5289E" w:rsidRDefault="00852B30" w:rsidP="00E5289E">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E5289E">
        <w:rPr>
          <w:rFonts w:ascii="仿宋_GB2312" w:eastAsia="仿宋_GB2312" w:hAnsi="微软雅黑" w:cs="宋体" w:hint="eastAsia"/>
          <w:color w:val="000000"/>
          <w:kern w:val="0"/>
          <w:sz w:val="32"/>
          <w:szCs w:val="32"/>
        </w:rPr>
        <w:t> </w:t>
      </w:r>
    </w:p>
    <w:p w:rsidR="00852B30" w:rsidRPr="00E5289E" w:rsidRDefault="00852B30" w:rsidP="00E5289E">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E5289E">
        <w:rPr>
          <w:rFonts w:ascii="仿宋_GB2312" w:eastAsia="仿宋_GB2312" w:hAnsi="微软雅黑" w:cs="宋体" w:hint="eastAsia"/>
          <w:b/>
          <w:bCs/>
          <w:color w:val="000000"/>
          <w:kern w:val="0"/>
          <w:sz w:val="32"/>
          <w:szCs w:val="32"/>
        </w:rPr>
        <w:t>一、贯彻党的共同富裕思想，完善上海基本民生保障政策体系研究</w:t>
      </w:r>
    </w:p>
    <w:p w:rsidR="00852B30" w:rsidRPr="00E5289E" w:rsidRDefault="00852B30" w:rsidP="00E5289E">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E5289E">
        <w:rPr>
          <w:rFonts w:ascii="仿宋_GB2312" w:eastAsia="仿宋_GB2312" w:hAnsi="微软雅黑" w:cs="宋体" w:hint="eastAsia"/>
          <w:color w:val="000000"/>
          <w:kern w:val="0"/>
          <w:sz w:val="32"/>
          <w:szCs w:val="32"/>
        </w:rPr>
        <w:t>共同富裕是社会主义的本质要求，是中国式现代化的重要特征，是上海加强基本民生保障政策体系建设的基本遵循。贯彻共同富裕思想就是要尽力而为量力而行，逐步提高城乡最低生活保障水平，让全体人民共享国家发展的成果；要形成人人享有的合理分配格局，以更大的力度、更实的举措让人民群众有更多获得感；要促进基本公共服务均等化，筑就全体人民共同奋斗的社会基础；要织密基本民生保障网，转变政府工作方式，主动作为，变“人找政策”为“政策找人”，不让一个人掉队，兜住基本生活底线。《上海市民政事业发展“十四五”规划》指出，坚持发展成果惠及全体人民，实现基本民生保障均等优质。本课题要求，立足上海经济社会发展的现状，深入贯彻共同富裕思想，厘清完善上海基本民生保障政策体系的基本思路，总结分析本市基本民生建设的成绩和不足，提出完善上海基本民生保障政策体系的意见建议。</w:t>
      </w:r>
    </w:p>
    <w:p w:rsidR="00852B30" w:rsidRPr="00E5289E" w:rsidRDefault="00852B30" w:rsidP="00E5289E">
      <w:pPr>
        <w:widowControl/>
        <w:adjustRightInd w:val="0"/>
        <w:snapToGrid w:val="0"/>
        <w:spacing w:line="360" w:lineRule="auto"/>
        <w:ind w:firstLine="480"/>
        <w:jc w:val="left"/>
        <w:rPr>
          <w:rFonts w:ascii="仿宋_GB2312" w:eastAsia="仿宋_GB2312" w:hAnsi="微软雅黑" w:cs="宋体"/>
          <w:b/>
          <w:color w:val="000000"/>
          <w:kern w:val="0"/>
          <w:sz w:val="32"/>
          <w:szCs w:val="32"/>
        </w:rPr>
      </w:pPr>
      <w:r w:rsidRPr="00E5289E">
        <w:rPr>
          <w:rFonts w:ascii="仿宋_GB2312" w:eastAsia="仿宋_GB2312" w:hAnsi="微软雅黑" w:cs="宋体" w:hint="eastAsia"/>
          <w:b/>
          <w:color w:val="000000"/>
          <w:kern w:val="0"/>
          <w:sz w:val="32"/>
          <w:szCs w:val="32"/>
        </w:rPr>
        <w:t>本课题重点围绕以下几个方面进行深入研究：</w:t>
      </w:r>
    </w:p>
    <w:p w:rsidR="00852B30" w:rsidRPr="00E5289E" w:rsidRDefault="00852B30" w:rsidP="00E5289E">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E5289E">
        <w:rPr>
          <w:rFonts w:ascii="仿宋_GB2312" w:eastAsia="仿宋_GB2312" w:hAnsi="微软雅黑" w:cs="宋体" w:hint="eastAsia"/>
          <w:color w:val="000000"/>
          <w:kern w:val="0"/>
          <w:sz w:val="32"/>
          <w:szCs w:val="32"/>
        </w:rPr>
        <w:lastRenderedPageBreak/>
        <w:t>1．深入揭示共同富裕思想对加强基本民生保障政策体系建设的指导意义；</w:t>
      </w:r>
    </w:p>
    <w:p w:rsidR="00852B30" w:rsidRPr="00E5289E" w:rsidRDefault="00852B30" w:rsidP="00E5289E">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E5289E">
        <w:rPr>
          <w:rFonts w:ascii="仿宋_GB2312" w:eastAsia="仿宋_GB2312" w:hAnsi="微软雅黑" w:cs="宋体" w:hint="eastAsia"/>
          <w:color w:val="000000"/>
          <w:kern w:val="0"/>
          <w:sz w:val="32"/>
          <w:szCs w:val="32"/>
        </w:rPr>
        <w:t>2．深刻梳理上海近年来贯彻共同富裕思想、推进基本民生保障政策体系建设的成效、特点和不足；</w:t>
      </w:r>
    </w:p>
    <w:p w:rsidR="00852B30" w:rsidRPr="00E5289E" w:rsidRDefault="00852B30" w:rsidP="00E5289E">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E5289E">
        <w:rPr>
          <w:rFonts w:ascii="仿宋_GB2312" w:eastAsia="仿宋_GB2312" w:hAnsi="微软雅黑" w:cs="宋体" w:hint="eastAsia"/>
          <w:color w:val="000000"/>
          <w:kern w:val="0"/>
          <w:sz w:val="32"/>
          <w:szCs w:val="32"/>
        </w:rPr>
        <w:t>3．深入分析当前上海推进基本民生保障政策体系建设的形势和重点任务；</w:t>
      </w:r>
    </w:p>
    <w:p w:rsidR="00852B30" w:rsidRPr="00E5289E" w:rsidRDefault="00852B30" w:rsidP="00E5289E">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E5289E">
        <w:rPr>
          <w:rFonts w:ascii="仿宋_GB2312" w:eastAsia="仿宋_GB2312" w:hAnsi="微软雅黑" w:cs="宋体" w:hint="eastAsia"/>
          <w:color w:val="000000"/>
          <w:kern w:val="0"/>
          <w:sz w:val="32"/>
          <w:szCs w:val="32"/>
        </w:rPr>
        <w:t>4.提出进一步贯彻共同富裕思想、健全上海基本民生保障政策体系的思路和工作建议。</w:t>
      </w:r>
    </w:p>
    <w:p w:rsidR="00852B30" w:rsidRPr="00E5289E" w:rsidRDefault="00852B30" w:rsidP="00E5289E">
      <w:pPr>
        <w:widowControl/>
        <w:adjustRightInd w:val="0"/>
        <w:snapToGrid w:val="0"/>
        <w:spacing w:line="360" w:lineRule="auto"/>
        <w:ind w:firstLine="480"/>
        <w:jc w:val="left"/>
        <w:rPr>
          <w:rFonts w:ascii="仿宋_GB2312" w:eastAsia="仿宋_GB2312" w:hAnsi="微软雅黑" w:cs="宋体"/>
          <w:b/>
          <w:color w:val="000000"/>
          <w:kern w:val="0"/>
          <w:sz w:val="32"/>
          <w:szCs w:val="32"/>
        </w:rPr>
      </w:pPr>
      <w:r w:rsidRPr="00E5289E">
        <w:rPr>
          <w:rFonts w:ascii="仿宋_GB2312" w:eastAsia="仿宋_GB2312" w:hAnsi="微软雅黑" w:cs="宋体" w:hint="eastAsia"/>
          <w:b/>
          <w:color w:val="000000"/>
          <w:kern w:val="0"/>
          <w:sz w:val="32"/>
          <w:szCs w:val="32"/>
        </w:rPr>
        <w:t>研究实施进度与要求：</w:t>
      </w:r>
    </w:p>
    <w:p w:rsidR="00852B30" w:rsidRPr="00E5289E" w:rsidRDefault="00852B30" w:rsidP="00E5289E">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E5289E">
        <w:rPr>
          <w:rFonts w:ascii="仿宋_GB2312" w:eastAsia="仿宋_GB2312" w:hAnsi="微软雅黑" w:cs="宋体" w:hint="eastAsia"/>
          <w:color w:val="000000"/>
          <w:kern w:val="0"/>
          <w:sz w:val="32"/>
          <w:szCs w:val="32"/>
        </w:rPr>
        <w:t>1．2022年8月底，提交课题研究初稿。</w:t>
      </w:r>
    </w:p>
    <w:p w:rsidR="00852B30" w:rsidRDefault="00852B30" w:rsidP="00E5289E">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E5289E">
        <w:rPr>
          <w:rFonts w:ascii="仿宋_GB2312" w:eastAsia="仿宋_GB2312" w:hAnsi="微软雅黑" w:cs="宋体" w:hint="eastAsia"/>
          <w:color w:val="000000"/>
          <w:kern w:val="0"/>
          <w:sz w:val="32"/>
          <w:szCs w:val="32"/>
        </w:rPr>
        <w:t>2．2022年10月底，进行结题验收，进行结题评审。</w:t>
      </w:r>
    </w:p>
    <w:p w:rsidR="00E5289E" w:rsidRPr="00E5289E" w:rsidRDefault="00E5289E" w:rsidP="00E5289E">
      <w:pPr>
        <w:widowControl/>
        <w:adjustRightInd w:val="0"/>
        <w:snapToGrid w:val="0"/>
        <w:spacing w:line="360" w:lineRule="auto"/>
        <w:ind w:firstLine="480"/>
        <w:jc w:val="left"/>
        <w:rPr>
          <w:rFonts w:ascii="仿宋_GB2312" w:eastAsia="仿宋_GB2312" w:hAnsi="微软雅黑" w:cs="宋体"/>
          <w:color w:val="000000"/>
          <w:kern w:val="0"/>
          <w:sz w:val="32"/>
          <w:szCs w:val="32"/>
        </w:rPr>
      </w:pPr>
    </w:p>
    <w:p w:rsidR="00852B30" w:rsidRPr="00E5289E" w:rsidRDefault="00852B30" w:rsidP="00E5289E">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E5289E">
        <w:rPr>
          <w:rFonts w:ascii="仿宋_GB2312" w:eastAsia="仿宋_GB2312" w:hAnsi="微软雅黑" w:cs="宋体" w:hint="eastAsia"/>
          <w:b/>
          <w:bCs/>
          <w:color w:val="000000"/>
          <w:kern w:val="0"/>
          <w:sz w:val="32"/>
          <w:szCs w:val="32"/>
        </w:rPr>
        <w:t>二、上海市精神障碍社区康复服务制度研究</w:t>
      </w:r>
    </w:p>
    <w:p w:rsidR="00852B30" w:rsidRPr="00E5289E" w:rsidRDefault="00852B30" w:rsidP="00E5289E">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E5289E">
        <w:rPr>
          <w:rFonts w:ascii="仿宋_GB2312" w:eastAsia="仿宋_GB2312" w:hAnsi="微软雅黑" w:cs="宋体" w:hint="eastAsia"/>
          <w:color w:val="000000"/>
          <w:kern w:val="0"/>
          <w:sz w:val="32"/>
          <w:szCs w:val="32"/>
        </w:rPr>
        <w:t>精神卫生问题是影响经济社会发展的重大公共卫生问题和社会问题。社区康复服务是精神障碍患者恢复生活自理能力和社会适应能力、最终摆脱疾病、回归社会的重要途径。为贯彻落实《民政部 财政部 卫生计生委 中国残联关于加快精神障碍社区康复服务发展的意见》等文件精神，立足本市实际，总结2021年精神障碍社区康复试点工作，跟踪2022年继续开展的精神障碍社区康复服务试点工作，分析和提出适合本市精神卫生体系和社区精神健康工作现状的精神障碍社区康复服务制度政策建议。</w:t>
      </w:r>
    </w:p>
    <w:p w:rsidR="00852B30" w:rsidRPr="00E5289E" w:rsidRDefault="00852B30" w:rsidP="00E5289E">
      <w:pPr>
        <w:widowControl/>
        <w:adjustRightInd w:val="0"/>
        <w:snapToGrid w:val="0"/>
        <w:spacing w:line="360" w:lineRule="auto"/>
        <w:ind w:firstLine="480"/>
        <w:jc w:val="left"/>
        <w:rPr>
          <w:rFonts w:ascii="仿宋_GB2312" w:eastAsia="仿宋_GB2312" w:hAnsi="微软雅黑" w:cs="宋体"/>
          <w:b/>
          <w:color w:val="000000"/>
          <w:kern w:val="0"/>
          <w:sz w:val="32"/>
          <w:szCs w:val="32"/>
        </w:rPr>
      </w:pPr>
      <w:r w:rsidRPr="00E5289E">
        <w:rPr>
          <w:rFonts w:ascii="仿宋_GB2312" w:eastAsia="仿宋_GB2312" w:hAnsi="微软雅黑" w:cs="宋体" w:hint="eastAsia"/>
          <w:b/>
          <w:color w:val="000000"/>
          <w:kern w:val="0"/>
          <w:sz w:val="32"/>
          <w:szCs w:val="32"/>
        </w:rPr>
        <w:lastRenderedPageBreak/>
        <w:t>本课题重点围绕以下几个方面进行深入研究：</w:t>
      </w:r>
    </w:p>
    <w:p w:rsidR="00852B30" w:rsidRPr="00E5289E" w:rsidRDefault="00852B30" w:rsidP="00E5289E">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E5289E">
        <w:rPr>
          <w:rFonts w:ascii="仿宋_GB2312" w:eastAsia="仿宋_GB2312" w:hAnsi="微软雅黑" w:cs="宋体" w:hint="eastAsia"/>
          <w:color w:val="000000"/>
          <w:kern w:val="0"/>
          <w:sz w:val="32"/>
          <w:szCs w:val="32"/>
        </w:rPr>
        <w:t>1.全国和上海层面在精神障碍社区康复工作的基本情况、不同模式的比较分析；</w:t>
      </w:r>
    </w:p>
    <w:p w:rsidR="00852B30" w:rsidRPr="00E5289E" w:rsidRDefault="00852B30" w:rsidP="00E5289E">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E5289E">
        <w:rPr>
          <w:rFonts w:ascii="仿宋_GB2312" w:eastAsia="仿宋_GB2312" w:hAnsi="微软雅黑" w:cs="宋体" w:hint="eastAsia"/>
          <w:color w:val="000000"/>
          <w:kern w:val="0"/>
          <w:sz w:val="32"/>
          <w:szCs w:val="32"/>
        </w:rPr>
        <w:t>2．精神障碍人士及其家属对社区康复服务的需求调查和分析；</w:t>
      </w:r>
    </w:p>
    <w:p w:rsidR="00852B30" w:rsidRPr="00E5289E" w:rsidRDefault="00852B30" w:rsidP="00E5289E">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E5289E">
        <w:rPr>
          <w:rFonts w:ascii="仿宋_GB2312" w:eastAsia="仿宋_GB2312" w:hAnsi="微软雅黑" w:cs="宋体" w:hint="eastAsia"/>
          <w:color w:val="000000"/>
          <w:kern w:val="0"/>
          <w:sz w:val="32"/>
          <w:szCs w:val="32"/>
        </w:rPr>
        <w:t>3．精神障碍社区康复工作模式和经验研究，挖掘精神障碍社区康复服务的典型案例；</w:t>
      </w:r>
    </w:p>
    <w:p w:rsidR="00852B30" w:rsidRPr="00E5289E" w:rsidRDefault="00852B30" w:rsidP="00E5289E">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E5289E">
        <w:rPr>
          <w:rFonts w:ascii="仿宋_GB2312" w:eastAsia="仿宋_GB2312" w:hAnsi="微软雅黑" w:cs="宋体" w:hint="eastAsia"/>
          <w:color w:val="000000"/>
          <w:kern w:val="0"/>
          <w:sz w:val="32"/>
          <w:szCs w:val="32"/>
        </w:rPr>
        <w:t>4．上海市精神障碍社区康复服务体系建设对策。</w:t>
      </w:r>
    </w:p>
    <w:p w:rsidR="00852B30" w:rsidRPr="00E5289E" w:rsidRDefault="00852B30" w:rsidP="00E5289E">
      <w:pPr>
        <w:widowControl/>
        <w:adjustRightInd w:val="0"/>
        <w:snapToGrid w:val="0"/>
        <w:spacing w:line="360" w:lineRule="auto"/>
        <w:ind w:firstLine="480"/>
        <w:jc w:val="left"/>
        <w:rPr>
          <w:rFonts w:ascii="仿宋_GB2312" w:eastAsia="仿宋_GB2312" w:hAnsi="微软雅黑" w:cs="宋体"/>
          <w:b/>
          <w:color w:val="000000"/>
          <w:kern w:val="0"/>
          <w:sz w:val="32"/>
          <w:szCs w:val="32"/>
        </w:rPr>
      </w:pPr>
      <w:r w:rsidRPr="00E5289E">
        <w:rPr>
          <w:rFonts w:ascii="仿宋_GB2312" w:eastAsia="仿宋_GB2312" w:hAnsi="微软雅黑" w:cs="宋体" w:hint="eastAsia"/>
          <w:b/>
          <w:color w:val="000000"/>
          <w:kern w:val="0"/>
          <w:sz w:val="32"/>
          <w:szCs w:val="32"/>
        </w:rPr>
        <w:t>研究实施进度与要求：</w:t>
      </w:r>
    </w:p>
    <w:p w:rsidR="00852B30" w:rsidRPr="00E5289E" w:rsidRDefault="00852B30" w:rsidP="00E5289E">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E5289E">
        <w:rPr>
          <w:rFonts w:ascii="仿宋_GB2312" w:eastAsia="仿宋_GB2312" w:hAnsi="微软雅黑" w:cs="宋体" w:hint="eastAsia"/>
          <w:color w:val="000000"/>
          <w:kern w:val="0"/>
          <w:sz w:val="32"/>
          <w:szCs w:val="32"/>
        </w:rPr>
        <w:t>1．2022年8月底，提交课题研究初稿；</w:t>
      </w:r>
    </w:p>
    <w:p w:rsidR="00852B30" w:rsidRDefault="00852B30" w:rsidP="00E5289E">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E5289E">
        <w:rPr>
          <w:rFonts w:ascii="仿宋_GB2312" w:eastAsia="仿宋_GB2312" w:hAnsi="微软雅黑" w:cs="宋体" w:hint="eastAsia"/>
          <w:color w:val="000000"/>
          <w:kern w:val="0"/>
          <w:sz w:val="32"/>
          <w:szCs w:val="32"/>
        </w:rPr>
        <w:t>2．2022年10月底，进行结题验收，进行结题评审。</w:t>
      </w:r>
    </w:p>
    <w:p w:rsidR="00E5289E" w:rsidRPr="00E5289E" w:rsidRDefault="00E5289E" w:rsidP="00E5289E">
      <w:pPr>
        <w:widowControl/>
        <w:adjustRightInd w:val="0"/>
        <w:snapToGrid w:val="0"/>
        <w:spacing w:line="360" w:lineRule="auto"/>
        <w:ind w:firstLine="480"/>
        <w:jc w:val="left"/>
        <w:rPr>
          <w:rFonts w:ascii="仿宋_GB2312" w:eastAsia="仿宋_GB2312" w:hAnsi="微软雅黑" w:cs="宋体"/>
          <w:color w:val="000000"/>
          <w:kern w:val="0"/>
          <w:sz w:val="32"/>
          <w:szCs w:val="32"/>
        </w:rPr>
      </w:pPr>
    </w:p>
    <w:p w:rsidR="00852B30" w:rsidRPr="00E5289E" w:rsidRDefault="00852B30" w:rsidP="00E5289E">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E5289E">
        <w:rPr>
          <w:rFonts w:ascii="仿宋_GB2312" w:eastAsia="仿宋_GB2312" w:hAnsi="微软雅黑" w:cs="宋体" w:hint="eastAsia"/>
          <w:b/>
          <w:bCs/>
          <w:color w:val="000000"/>
          <w:kern w:val="0"/>
          <w:sz w:val="32"/>
          <w:szCs w:val="32"/>
        </w:rPr>
        <w:t>三、充分发挥基金会在第三次分配中的作用研究</w:t>
      </w:r>
    </w:p>
    <w:p w:rsidR="00852B30" w:rsidRPr="00E5289E" w:rsidRDefault="00852B30" w:rsidP="00E5289E">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E5289E">
        <w:rPr>
          <w:rFonts w:ascii="仿宋_GB2312" w:eastAsia="仿宋_GB2312" w:hAnsi="微软雅黑" w:cs="宋体" w:hint="eastAsia"/>
          <w:color w:val="000000"/>
          <w:kern w:val="0"/>
          <w:sz w:val="32"/>
          <w:szCs w:val="32"/>
        </w:rPr>
        <w:t>党的十八大提出“加快现代慈善组织体制建设”；十九届五中全会提出，发挥第三次分配作用，发展慈善事业，改善收入和财富分配格局；2021年8月17日中央财经委员会会议提出，第三次分配作为调节收入分配，是实现共同富裕的有效途径。这些新论述对慈善事业健康发展提出了新要求，慈善事业迎来大发展契机。第三次分配在缩小贫富差距、促进共同富裕方面有积极作用。社会力量通过捐赠、志愿服务等慈善活动成为再分配的有机组成部分。基金会作为公益慈善的主力军，需要在第三次分配中发挥重</w:t>
      </w:r>
      <w:r w:rsidRPr="00E5289E">
        <w:rPr>
          <w:rFonts w:ascii="仿宋_GB2312" w:eastAsia="仿宋_GB2312" w:hAnsi="微软雅黑" w:cs="宋体" w:hint="eastAsia"/>
          <w:color w:val="000000"/>
          <w:kern w:val="0"/>
          <w:sz w:val="32"/>
          <w:szCs w:val="32"/>
        </w:rPr>
        <w:lastRenderedPageBreak/>
        <w:t>要作用。为此，有必要对基金会与第三次分配的关系进行系统研究，明确基金会的特殊价值与社会功能，充分发挥基金会在第三次分配中的作用。本课题需要结合上海的实际，深入分析基金会与第三次分配关系的现状与存在的问题，设计充分发挥基金会在第三次分配中作用的思路和目标，提出提高基金会治理能力、推动第三次分配的政策建议。</w:t>
      </w:r>
    </w:p>
    <w:p w:rsidR="00852B30" w:rsidRPr="00E5289E" w:rsidRDefault="00852B30" w:rsidP="00E5289E">
      <w:pPr>
        <w:widowControl/>
        <w:adjustRightInd w:val="0"/>
        <w:snapToGrid w:val="0"/>
        <w:spacing w:line="360" w:lineRule="auto"/>
        <w:ind w:firstLine="480"/>
        <w:jc w:val="left"/>
        <w:rPr>
          <w:rFonts w:ascii="仿宋_GB2312" w:eastAsia="仿宋_GB2312" w:hAnsi="微软雅黑" w:cs="宋体"/>
          <w:b/>
          <w:color w:val="000000"/>
          <w:kern w:val="0"/>
          <w:sz w:val="32"/>
          <w:szCs w:val="32"/>
        </w:rPr>
      </w:pPr>
      <w:r w:rsidRPr="00E5289E">
        <w:rPr>
          <w:rFonts w:ascii="仿宋_GB2312" w:eastAsia="仿宋_GB2312" w:hAnsi="微软雅黑" w:cs="宋体" w:hint="eastAsia"/>
          <w:b/>
          <w:color w:val="000000"/>
          <w:kern w:val="0"/>
          <w:sz w:val="32"/>
          <w:szCs w:val="32"/>
        </w:rPr>
        <w:t>本课题重点围绕以下几个方面进行深入研究：</w:t>
      </w:r>
    </w:p>
    <w:p w:rsidR="00852B30" w:rsidRPr="00E5289E" w:rsidRDefault="00852B30" w:rsidP="00E5289E">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E5289E">
        <w:rPr>
          <w:rFonts w:ascii="仿宋_GB2312" w:eastAsia="仿宋_GB2312" w:hAnsi="微软雅黑" w:cs="宋体" w:hint="eastAsia"/>
          <w:color w:val="000000"/>
          <w:kern w:val="0"/>
          <w:sz w:val="32"/>
          <w:szCs w:val="32"/>
        </w:rPr>
        <w:t>1．深入研究基金会在推进第三次分配的作用和地位；</w:t>
      </w:r>
    </w:p>
    <w:p w:rsidR="00852B30" w:rsidRPr="00E5289E" w:rsidRDefault="00852B30" w:rsidP="00E5289E">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E5289E">
        <w:rPr>
          <w:rFonts w:ascii="仿宋_GB2312" w:eastAsia="仿宋_GB2312" w:hAnsi="微软雅黑" w:cs="宋体" w:hint="eastAsia"/>
          <w:color w:val="000000"/>
          <w:kern w:val="0"/>
          <w:sz w:val="32"/>
          <w:szCs w:val="32"/>
        </w:rPr>
        <w:t>2．分析上海基金会在推进第三次分配中作用和地位的现状及问题；</w:t>
      </w:r>
    </w:p>
    <w:p w:rsidR="00852B30" w:rsidRPr="00E5289E" w:rsidRDefault="00852B30" w:rsidP="00E5289E">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E5289E">
        <w:rPr>
          <w:rFonts w:ascii="仿宋_GB2312" w:eastAsia="仿宋_GB2312" w:hAnsi="微软雅黑" w:cs="宋体" w:hint="eastAsia"/>
          <w:color w:val="000000"/>
          <w:kern w:val="0"/>
          <w:sz w:val="32"/>
          <w:szCs w:val="32"/>
        </w:rPr>
        <w:t>3．阐述推动基金会发展及与第三次分配关系的总体目标；</w:t>
      </w:r>
    </w:p>
    <w:p w:rsidR="00852B30" w:rsidRPr="00E5289E" w:rsidRDefault="00852B30" w:rsidP="00E5289E">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E5289E">
        <w:rPr>
          <w:rFonts w:ascii="仿宋_GB2312" w:eastAsia="仿宋_GB2312" w:hAnsi="微软雅黑" w:cs="宋体" w:hint="eastAsia"/>
          <w:color w:val="000000"/>
          <w:kern w:val="0"/>
          <w:sz w:val="32"/>
          <w:szCs w:val="32"/>
        </w:rPr>
        <w:t>4．提出增强基金会能力、促进第三次分配的工作建议。</w:t>
      </w:r>
    </w:p>
    <w:p w:rsidR="00852B30" w:rsidRPr="00E5289E" w:rsidRDefault="00852B30" w:rsidP="00E5289E">
      <w:pPr>
        <w:widowControl/>
        <w:adjustRightInd w:val="0"/>
        <w:snapToGrid w:val="0"/>
        <w:spacing w:line="360" w:lineRule="auto"/>
        <w:ind w:firstLine="480"/>
        <w:jc w:val="left"/>
        <w:rPr>
          <w:rFonts w:ascii="仿宋_GB2312" w:eastAsia="仿宋_GB2312" w:hAnsi="微软雅黑" w:cs="宋体"/>
          <w:b/>
          <w:color w:val="000000"/>
          <w:kern w:val="0"/>
          <w:sz w:val="32"/>
          <w:szCs w:val="32"/>
        </w:rPr>
      </w:pPr>
      <w:r w:rsidRPr="00E5289E">
        <w:rPr>
          <w:rFonts w:ascii="仿宋_GB2312" w:eastAsia="仿宋_GB2312" w:hAnsi="微软雅黑" w:cs="宋体" w:hint="eastAsia"/>
          <w:b/>
          <w:color w:val="000000"/>
          <w:kern w:val="0"/>
          <w:sz w:val="32"/>
          <w:szCs w:val="32"/>
        </w:rPr>
        <w:t>研究实施进度与要求：</w:t>
      </w:r>
    </w:p>
    <w:p w:rsidR="00852B30" w:rsidRPr="00E5289E" w:rsidRDefault="00852B30" w:rsidP="00E5289E">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E5289E">
        <w:rPr>
          <w:rFonts w:ascii="仿宋_GB2312" w:eastAsia="仿宋_GB2312" w:hAnsi="微软雅黑" w:cs="宋体" w:hint="eastAsia"/>
          <w:color w:val="000000"/>
          <w:kern w:val="0"/>
          <w:sz w:val="32"/>
          <w:szCs w:val="32"/>
        </w:rPr>
        <w:t>1．2022年8月底，提交课题研究初稿。</w:t>
      </w:r>
    </w:p>
    <w:p w:rsidR="00852B30" w:rsidRDefault="00852B30" w:rsidP="00E5289E">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E5289E">
        <w:rPr>
          <w:rFonts w:ascii="仿宋_GB2312" w:eastAsia="仿宋_GB2312" w:hAnsi="微软雅黑" w:cs="宋体" w:hint="eastAsia"/>
          <w:color w:val="000000"/>
          <w:kern w:val="0"/>
          <w:sz w:val="32"/>
          <w:szCs w:val="32"/>
        </w:rPr>
        <w:t>2．2022年10月底，进行结题验收，进行结题评审。</w:t>
      </w:r>
    </w:p>
    <w:p w:rsidR="00E5289E" w:rsidRPr="00E5289E" w:rsidRDefault="00E5289E" w:rsidP="00E5289E">
      <w:pPr>
        <w:widowControl/>
        <w:adjustRightInd w:val="0"/>
        <w:snapToGrid w:val="0"/>
        <w:spacing w:line="360" w:lineRule="auto"/>
        <w:ind w:firstLine="480"/>
        <w:jc w:val="left"/>
        <w:rPr>
          <w:rFonts w:ascii="仿宋_GB2312" w:eastAsia="仿宋_GB2312" w:hAnsi="微软雅黑" w:cs="宋体"/>
          <w:color w:val="000000"/>
          <w:kern w:val="0"/>
          <w:sz w:val="32"/>
          <w:szCs w:val="32"/>
        </w:rPr>
      </w:pPr>
    </w:p>
    <w:p w:rsidR="00852B30" w:rsidRPr="00E5289E" w:rsidRDefault="00852B30" w:rsidP="00E5289E">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E5289E">
        <w:rPr>
          <w:rFonts w:ascii="仿宋_GB2312" w:eastAsia="仿宋_GB2312" w:hAnsi="微软雅黑" w:cs="宋体" w:hint="eastAsia"/>
          <w:b/>
          <w:bCs/>
          <w:color w:val="000000"/>
          <w:kern w:val="0"/>
          <w:sz w:val="32"/>
          <w:szCs w:val="32"/>
        </w:rPr>
        <w:t>四、社会组织影响力提升研究</w:t>
      </w:r>
    </w:p>
    <w:p w:rsidR="00852B30" w:rsidRPr="00E5289E" w:rsidRDefault="00852B30" w:rsidP="00E5289E">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E5289E">
        <w:rPr>
          <w:rFonts w:ascii="仿宋_GB2312" w:eastAsia="仿宋_GB2312" w:hAnsi="微软雅黑" w:cs="宋体" w:hint="eastAsia"/>
          <w:color w:val="000000"/>
          <w:kern w:val="0"/>
          <w:sz w:val="32"/>
          <w:szCs w:val="32"/>
        </w:rPr>
        <w:t>“十四五”时期，上海市社会组织面临新形势、新任务。如何在推动上海社会组织高质量发展的同时，进一步</w:t>
      </w:r>
      <w:r w:rsidRPr="00E5289E">
        <w:rPr>
          <w:rFonts w:ascii="仿宋_GB2312" w:eastAsia="仿宋_GB2312" w:hAnsi="微软雅黑" w:cs="宋体" w:hint="eastAsia"/>
          <w:color w:val="000000"/>
          <w:kern w:val="0"/>
          <w:sz w:val="32"/>
          <w:szCs w:val="32"/>
        </w:rPr>
        <w:lastRenderedPageBreak/>
        <w:t>提升社会组织影响力，落实党中央赋予“上海为国家改革发展作出更大贡献”的重要使命，推动社会组织在上海服务经济社会发展、参与社会治理创新、助力乡村振兴、参与对外交流、提升城市软实力等方面发挥积极作用，是今后社会组织工作面临的一项重要课题。本课题要求立足上海市社会组织影响力实际状况，深入分析社会组织影响力提升方面遇到的主要问题，提出在“十四五”新形势新要求下，有效提升社会组织影响力的基本路径和措施。</w:t>
      </w:r>
    </w:p>
    <w:p w:rsidR="00852B30" w:rsidRPr="00E5289E" w:rsidRDefault="00852B30" w:rsidP="00E5289E">
      <w:pPr>
        <w:widowControl/>
        <w:adjustRightInd w:val="0"/>
        <w:snapToGrid w:val="0"/>
        <w:spacing w:line="360" w:lineRule="auto"/>
        <w:ind w:firstLine="480"/>
        <w:jc w:val="left"/>
        <w:rPr>
          <w:rFonts w:ascii="仿宋_GB2312" w:eastAsia="仿宋_GB2312" w:hAnsi="微软雅黑" w:cs="宋体"/>
          <w:b/>
          <w:color w:val="000000"/>
          <w:kern w:val="0"/>
          <w:sz w:val="32"/>
          <w:szCs w:val="32"/>
        </w:rPr>
      </w:pPr>
      <w:r w:rsidRPr="00E5289E">
        <w:rPr>
          <w:rFonts w:ascii="仿宋_GB2312" w:eastAsia="仿宋_GB2312" w:hAnsi="微软雅黑" w:cs="宋体" w:hint="eastAsia"/>
          <w:b/>
          <w:color w:val="000000"/>
          <w:kern w:val="0"/>
          <w:sz w:val="32"/>
          <w:szCs w:val="32"/>
        </w:rPr>
        <w:t>本课题重点围绕以下几个方面进行深入研究：</w:t>
      </w:r>
    </w:p>
    <w:p w:rsidR="00852B30" w:rsidRPr="00E5289E" w:rsidRDefault="00852B30" w:rsidP="00E5289E">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E5289E">
        <w:rPr>
          <w:rFonts w:ascii="仿宋_GB2312" w:eastAsia="仿宋_GB2312" w:hAnsi="微软雅黑" w:cs="宋体" w:hint="eastAsia"/>
          <w:color w:val="000000"/>
          <w:kern w:val="0"/>
          <w:sz w:val="32"/>
          <w:szCs w:val="32"/>
        </w:rPr>
        <w:t>1．建立社会组织影响力的基本评价体系；</w:t>
      </w:r>
    </w:p>
    <w:p w:rsidR="00852B30" w:rsidRPr="00E5289E" w:rsidRDefault="00852B30" w:rsidP="00E5289E">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E5289E">
        <w:rPr>
          <w:rFonts w:ascii="仿宋_GB2312" w:eastAsia="仿宋_GB2312" w:hAnsi="微软雅黑" w:cs="宋体" w:hint="eastAsia"/>
          <w:color w:val="000000"/>
          <w:kern w:val="0"/>
          <w:sz w:val="32"/>
          <w:szCs w:val="32"/>
        </w:rPr>
        <w:t>2．根据评价体系分析目前上海市社会组织影响力现状及存在的主要问题；</w:t>
      </w:r>
    </w:p>
    <w:p w:rsidR="00852B30" w:rsidRPr="00E5289E" w:rsidRDefault="00852B30" w:rsidP="00E5289E">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E5289E">
        <w:rPr>
          <w:rFonts w:ascii="仿宋_GB2312" w:eastAsia="仿宋_GB2312" w:hAnsi="微软雅黑" w:cs="宋体" w:hint="eastAsia"/>
          <w:color w:val="000000"/>
          <w:kern w:val="0"/>
          <w:sz w:val="32"/>
          <w:szCs w:val="32"/>
        </w:rPr>
        <w:t>3．结合《上海市社会组织发展“十四五”规划》的贯彻实施，提出进一步提升社会组织影响力的工作建议。</w:t>
      </w:r>
    </w:p>
    <w:p w:rsidR="00852B30" w:rsidRPr="00E5289E" w:rsidRDefault="00852B30" w:rsidP="00E5289E">
      <w:pPr>
        <w:widowControl/>
        <w:adjustRightInd w:val="0"/>
        <w:snapToGrid w:val="0"/>
        <w:spacing w:line="360" w:lineRule="auto"/>
        <w:ind w:firstLine="480"/>
        <w:jc w:val="left"/>
        <w:rPr>
          <w:rFonts w:ascii="仿宋_GB2312" w:eastAsia="仿宋_GB2312" w:hAnsi="微软雅黑" w:cs="宋体"/>
          <w:b/>
          <w:color w:val="000000"/>
          <w:kern w:val="0"/>
          <w:sz w:val="32"/>
          <w:szCs w:val="32"/>
        </w:rPr>
      </w:pPr>
      <w:r w:rsidRPr="00E5289E">
        <w:rPr>
          <w:rFonts w:ascii="仿宋_GB2312" w:eastAsia="仿宋_GB2312" w:hAnsi="微软雅黑" w:cs="宋体" w:hint="eastAsia"/>
          <w:b/>
          <w:color w:val="000000"/>
          <w:kern w:val="0"/>
          <w:sz w:val="32"/>
          <w:szCs w:val="32"/>
        </w:rPr>
        <w:t>研究实施进度与要求：</w:t>
      </w:r>
    </w:p>
    <w:p w:rsidR="00852B30" w:rsidRPr="00E5289E" w:rsidRDefault="00852B30" w:rsidP="00E5289E">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E5289E">
        <w:rPr>
          <w:rFonts w:ascii="仿宋_GB2312" w:eastAsia="仿宋_GB2312" w:hAnsi="微软雅黑" w:cs="宋体" w:hint="eastAsia"/>
          <w:color w:val="000000"/>
          <w:kern w:val="0"/>
          <w:sz w:val="32"/>
          <w:szCs w:val="32"/>
        </w:rPr>
        <w:t>1．2022年8月底，提交课题研究初稿。</w:t>
      </w:r>
    </w:p>
    <w:p w:rsidR="00852B30" w:rsidRPr="00E5289E" w:rsidRDefault="00852B30" w:rsidP="00E5289E">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E5289E">
        <w:rPr>
          <w:rFonts w:ascii="仿宋_GB2312" w:eastAsia="仿宋_GB2312" w:hAnsi="微软雅黑" w:cs="宋体" w:hint="eastAsia"/>
          <w:color w:val="000000"/>
          <w:kern w:val="0"/>
          <w:sz w:val="32"/>
          <w:szCs w:val="32"/>
        </w:rPr>
        <w:t>2．2022年10月底，进行结题验收，进行结题评审。</w:t>
      </w:r>
    </w:p>
    <w:p w:rsidR="008D7F78" w:rsidRPr="00E5289E" w:rsidRDefault="008D7F78" w:rsidP="00E5289E">
      <w:pPr>
        <w:adjustRightInd w:val="0"/>
        <w:snapToGrid w:val="0"/>
        <w:spacing w:line="360" w:lineRule="auto"/>
        <w:rPr>
          <w:rFonts w:ascii="仿宋_GB2312" w:eastAsia="仿宋_GB2312"/>
          <w:sz w:val="32"/>
          <w:szCs w:val="32"/>
        </w:rPr>
      </w:pPr>
    </w:p>
    <w:sectPr w:rsidR="008D7F78" w:rsidRPr="00E528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A30" w:rsidRDefault="00617A30" w:rsidP="00852B30">
      <w:r>
        <w:separator/>
      </w:r>
    </w:p>
  </w:endnote>
  <w:endnote w:type="continuationSeparator" w:id="0">
    <w:p w:rsidR="00617A30" w:rsidRDefault="00617A30" w:rsidP="00852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A30" w:rsidRDefault="00617A30" w:rsidP="00852B30">
      <w:r>
        <w:separator/>
      </w:r>
    </w:p>
  </w:footnote>
  <w:footnote w:type="continuationSeparator" w:id="0">
    <w:p w:rsidR="00617A30" w:rsidRDefault="00617A30" w:rsidP="00852B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AEC"/>
    <w:rsid w:val="00121303"/>
    <w:rsid w:val="004A5AEC"/>
    <w:rsid w:val="00617A30"/>
    <w:rsid w:val="00784311"/>
    <w:rsid w:val="00852B30"/>
    <w:rsid w:val="008D7F78"/>
    <w:rsid w:val="00D01901"/>
    <w:rsid w:val="00E52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6DED7C-C547-4386-BFF8-09C577076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2B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2B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2B30"/>
    <w:rPr>
      <w:sz w:val="18"/>
      <w:szCs w:val="18"/>
    </w:rPr>
  </w:style>
  <w:style w:type="paragraph" w:styleId="a4">
    <w:name w:val="footer"/>
    <w:basedOn w:val="a"/>
    <w:link w:val="Char0"/>
    <w:uiPriority w:val="99"/>
    <w:unhideWhenUsed/>
    <w:rsid w:val="00852B30"/>
    <w:pPr>
      <w:tabs>
        <w:tab w:val="center" w:pos="4153"/>
        <w:tab w:val="right" w:pos="8306"/>
      </w:tabs>
      <w:snapToGrid w:val="0"/>
      <w:jc w:val="left"/>
    </w:pPr>
    <w:rPr>
      <w:sz w:val="18"/>
      <w:szCs w:val="18"/>
    </w:rPr>
  </w:style>
  <w:style w:type="character" w:customStyle="1" w:styleId="Char0">
    <w:name w:val="页脚 Char"/>
    <w:basedOn w:val="a0"/>
    <w:link w:val="a4"/>
    <w:uiPriority w:val="99"/>
    <w:rsid w:val="00852B3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321</Words>
  <Characters>1832</Characters>
  <Application>Microsoft Office Word</Application>
  <DocSecurity>0</DocSecurity>
  <Lines>15</Lines>
  <Paragraphs>4</Paragraphs>
  <ScaleCrop>false</ScaleCrop>
  <Company/>
  <LinksUpToDate>false</LinksUpToDate>
  <CharactersWithSpaces>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2022-05-26T16:27:00Z</dcterms:created>
  <dcterms:modified xsi:type="dcterms:W3CDTF">2022-05-26T17:25:00Z</dcterms:modified>
</cp:coreProperties>
</file>