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32"/>
          <w:szCs w:val="28"/>
        </w:rPr>
      </w:pPr>
      <w:r>
        <w:rPr>
          <w:rFonts w:hint="eastAsia"/>
          <w:b/>
          <w:color w:val="000000"/>
          <w:sz w:val="32"/>
          <w:szCs w:val="28"/>
        </w:rPr>
        <w:t>上海对外经贸大学十佳</w:t>
      </w:r>
      <w:r>
        <w:rPr>
          <w:rFonts w:hint="eastAsia"/>
          <w:b/>
          <w:color w:val="000000"/>
          <w:sz w:val="32"/>
          <w:szCs w:val="28"/>
          <w:u w:val="single"/>
        </w:rPr>
        <w:t xml:space="preserve">         </w:t>
      </w:r>
      <w:r>
        <w:rPr>
          <w:rFonts w:hint="eastAsia"/>
          <w:b/>
          <w:color w:val="000000"/>
          <w:sz w:val="32"/>
          <w:szCs w:val="28"/>
        </w:rPr>
        <w:t>标兵登记表</w:t>
      </w:r>
    </w:p>
    <w:p>
      <w:pPr>
        <w:spacing w:line="300" w:lineRule="exact"/>
        <w:ind w:right="140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年  月  日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87"/>
        <w:gridCol w:w="1134"/>
        <w:gridCol w:w="708"/>
        <w:gridCol w:w="402"/>
        <w:gridCol w:w="473"/>
        <w:gridCol w:w="1109"/>
        <w:gridCol w:w="1134"/>
        <w:gridCol w:w="567"/>
        <w:gridCol w:w="89"/>
        <w:gridCol w:w="102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84" w:type="dxa"/>
            <w:gridSpan w:val="8"/>
            <w:vAlign w:val="center"/>
          </w:tcPr>
          <w:p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学院            专业        级      班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4" w:type="dxa"/>
            <w:gridSpan w:val="2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ind w:right="-22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1224"/>
              </w:tabs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8" w:type="dxa"/>
            <w:gridSpan w:val="3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现任职务</w:t>
            </w:r>
          </w:p>
        </w:tc>
        <w:tc>
          <w:tcPr>
            <w:tcW w:w="2814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8" w:type="dxa"/>
            <w:gridSpan w:val="3"/>
            <w:vAlign w:val="center"/>
          </w:tcPr>
          <w:p>
            <w:pPr>
              <w:tabs>
                <w:tab w:val="left" w:pos="1692"/>
              </w:tabs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2814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  <w:jc w:val="center"/>
        </w:trPr>
        <w:tc>
          <w:tcPr>
            <w:tcW w:w="537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  <w:bookmarkStart w:id="0" w:name="_Hlk525836315"/>
            <w:r>
              <w:rPr>
                <w:rFonts w:hint="eastAsia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8523" w:type="dxa"/>
            <w:gridSpan w:val="11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8" w:type="dxa"/>
            <w:gridSpan w:val="5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学院团组织意见（章）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学院党组织意见（章）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3068" w:type="dxa"/>
            <w:gridSpan w:val="5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72" w:type="dxa"/>
            <w:gridSpan w:val="5"/>
            <w:vAlign w:val="center"/>
          </w:tcPr>
          <w:p>
            <w:pPr>
              <w:spacing w:line="300" w:lineRule="exact"/>
              <w:ind w:right="14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ind w:right="1400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注意：1、本表一式两份，一份存本人档案，一份存校团委。</w:t>
      </w:r>
    </w:p>
    <w:p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2、本表可打印或用黑色字迹水笔、钢笔填写，复印无效。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47137"/>
    <w:rsid w:val="105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2018-10-14T03:04:00Z</dcterms:created>
  <dc:creator>WPS_1508883072</dc:creator>
  <cp:lastModifiedBy>WPS_1508883072</cp:lastModifiedBy>
  <dcterms:modified xsi:type="dcterms:W3CDTF">2018-10-14T03:06:03Z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