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</w:t>
      </w:r>
    </w:p>
    <w:p w:rsidR="004138EB" w:rsidRPr="00413CC9" w:rsidRDefault="004138EB" w:rsidP="004138EB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上海对外经贸大学××部门（学院）</w:t>
      </w:r>
    </w:p>
    <w:p w:rsidR="004138EB" w:rsidRPr="00413CC9" w:rsidRDefault="004138EB" w:rsidP="004138EB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2023</w:t>
      </w:r>
      <w:r w:rsidRPr="00413CC9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年</w:t>
      </w: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科研工作</w:t>
      </w:r>
      <w:r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总结</w:t>
      </w:r>
    </w:p>
    <w:p w:rsidR="004138EB" w:rsidRPr="008A17F4" w:rsidRDefault="004138EB" w:rsidP="004138EB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一、学</w:t>
      </w:r>
      <w:r>
        <w:rPr>
          <w:rFonts w:asciiTheme="minorEastAsia" w:hAnsiTheme="minorEastAsia" w:hint="eastAsia"/>
          <w:b/>
          <w:sz w:val="24"/>
          <w:szCs w:val="24"/>
        </w:rPr>
        <w:t>院</w:t>
      </w:r>
      <w:r w:rsidRPr="008A17F4">
        <w:rPr>
          <w:rFonts w:asciiTheme="minorEastAsia" w:hAnsiTheme="minorEastAsia" w:hint="eastAsia"/>
          <w:b/>
          <w:sz w:val="24"/>
          <w:szCs w:val="24"/>
        </w:rPr>
        <w:t>科研工作（</w:t>
      </w:r>
      <w:r>
        <w:rPr>
          <w:rFonts w:asciiTheme="minorEastAsia" w:hAnsiTheme="minorEastAsia" w:hint="eastAsia"/>
          <w:b/>
          <w:sz w:val="24"/>
          <w:szCs w:val="24"/>
        </w:rPr>
        <w:t>成绩亮点突破</w:t>
      </w:r>
      <w:r w:rsidRPr="008A17F4">
        <w:rPr>
          <w:rFonts w:asciiTheme="minorEastAsia" w:hAnsiTheme="minorEastAsia" w:hint="eastAsia"/>
          <w:b/>
          <w:sz w:val="24"/>
          <w:szCs w:val="24"/>
        </w:rPr>
        <w:t>）</w:t>
      </w:r>
    </w:p>
    <w:p w:rsidR="004138EB" w:rsidRPr="008A17F4" w:rsidRDefault="004138EB" w:rsidP="004138EB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4138EB" w:rsidRPr="008A17F4" w:rsidRDefault="004138EB" w:rsidP="004138EB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4138EB" w:rsidRPr="008A17F4" w:rsidRDefault="004138EB" w:rsidP="004138EB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Pr="008A17F4">
        <w:rPr>
          <w:rFonts w:asciiTheme="minorEastAsia" w:hAnsiTheme="minorEastAsia" w:hint="eastAsia"/>
          <w:b/>
          <w:sz w:val="24"/>
          <w:szCs w:val="24"/>
        </w:rPr>
        <w:t>、改革创新情况（特色做法</w:t>
      </w:r>
      <w:r w:rsidRPr="008A17F4">
        <w:rPr>
          <w:rFonts w:asciiTheme="minorEastAsia" w:hAnsiTheme="minorEastAsia" w:hint="eastAsia"/>
          <w:sz w:val="24"/>
          <w:szCs w:val="24"/>
        </w:rPr>
        <w:t>）</w:t>
      </w:r>
    </w:p>
    <w:p w:rsidR="004138EB" w:rsidRPr="008A17F4" w:rsidRDefault="004138EB" w:rsidP="004138EB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4138EB" w:rsidRPr="008A17F4" w:rsidRDefault="004138EB" w:rsidP="004138EB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4138EB" w:rsidRPr="008A17F4" w:rsidRDefault="004138EB" w:rsidP="004138EB">
      <w:pPr>
        <w:spacing w:line="56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Pr="008A17F4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202</w:t>
      </w:r>
      <w:r>
        <w:rPr>
          <w:rFonts w:asciiTheme="minorEastAsia" w:hAnsiTheme="minorEastAsia"/>
          <w:b/>
          <w:sz w:val="24"/>
          <w:szCs w:val="24"/>
        </w:rPr>
        <w:t>4</w:t>
      </w:r>
      <w:r>
        <w:rPr>
          <w:rFonts w:asciiTheme="minorEastAsia" w:hAnsiTheme="minorEastAsia" w:hint="eastAsia"/>
          <w:b/>
          <w:sz w:val="24"/>
          <w:szCs w:val="24"/>
        </w:rPr>
        <w:t>年工作计划</w:t>
      </w:r>
    </w:p>
    <w:p w:rsidR="004138EB" w:rsidRPr="008A17F4" w:rsidRDefault="004138EB" w:rsidP="004138EB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4138EB" w:rsidRPr="008A17F4" w:rsidRDefault="004138EB" w:rsidP="004138EB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4138EB" w:rsidRDefault="004138EB" w:rsidP="004138EB">
      <w:pPr>
        <w:spacing w:line="44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4138EB" w:rsidRPr="008A17F4" w:rsidRDefault="004138EB" w:rsidP="004138EB">
      <w:pPr>
        <w:spacing w:line="44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 xml:space="preserve"> (</w:t>
      </w:r>
      <w:r>
        <w:rPr>
          <w:rFonts w:asciiTheme="minorEastAsia" w:hAnsiTheme="minorEastAsia" w:hint="eastAsia"/>
          <w:b/>
          <w:sz w:val="24"/>
          <w:szCs w:val="24"/>
        </w:rPr>
        <w:t>请按照以上格式</w:t>
      </w:r>
      <w:r w:rsidRPr="008A17F4">
        <w:rPr>
          <w:rFonts w:asciiTheme="minorEastAsia" w:hAnsiTheme="minorEastAsia" w:hint="eastAsia"/>
          <w:b/>
          <w:sz w:val="24"/>
          <w:szCs w:val="24"/>
        </w:rPr>
        <w:t>，包括但不限于以上内容)</w:t>
      </w:r>
    </w:p>
    <w:p w:rsidR="004138EB" w:rsidRPr="00E05BB8" w:rsidRDefault="004138EB" w:rsidP="004138EB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</w:p>
    <w:p w:rsidR="004138EB" w:rsidRPr="008A17F4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 w:hint="eastAsia"/>
          <w:b/>
          <w:sz w:val="24"/>
          <w:szCs w:val="24"/>
        </w:rPr>
      </w:pPr>
      <w:bookmarkStart w:id="0" w:name="_GoBack"/>
      <w:bookmarkEnd w:id="0"/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附件2：</w:t>
      </w:r>
    </w:p>
    <w:p w:rsidR="004138EB" w:rsidRDefault="004138EB" w:rsidP="004138EB">
      <w:pPr>
        <w:spacing w:line="340" w:lineRule="exact"/>
        <w:ind w:leftChars="114" w:left="239"/>
        <w:jc w:val="center"/>
        <w:rPr>
          <w:rFonts w:asciiTheme="minorEastAsia" w:hAnsiTheme="minorEastAsia"/>
          <w:b/>
          <w:sz w:val="32"/>
          <w:szCs w:val="32"/>
        </w:rPr>
      </w:pPr>
    </w:p>
    <w:p w:rsidR="004138EB" w:rsidRPr="00413CC9" w:rsidRDefault="004138EB" w:rsidP="004138EB">
      <w:pPr>
        <w:spacing w:line="340" w:lineRule="exact"/>
        <w:ind w:leftChars="114" w:left="239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2023</w:t>
      </w:r>
      <w:r w:rsidRPr="00413CC9">
        <w:rPr>
          <w:rFonts w:asciiTheme="minorEastAsia" w:hAnsiTheme="minorEastAsia"/>
          <w:b/>
          <w:sz w:val="32"/>
          <w:szCs w:val="32"/>
        </w:rPr>
        <w:t>年度</w:t>
      </w:r>
      <w:r w:rsidRPr="00413CC9">
        <w:rPr>
          <w:rFonts w:asciiTheme="minorEastAsia" w:hAnsiTheme="minorEastAsia" w:hint="eastAsia"/>
          <w:b/>
          <w:sz w:val="32"/>
          <w:szCs w:val="32"/>
        </w:rPr>
        <w:t>科研成果及学术交流</w:t>
      </w:r>
      <w:r>
        <w:rPr>
          <w:rFonts w:asciiTheme="minorEastAsia" w:hAnsiTheme="minorEastAsia" w:hint="eastAsia"/>
          <w:b/>
          <w:sz w:val="32"/>
          <w:szCs w:val="32"/>
        </w:rPr>
        <w:t>情况</w:t>
      </w:r>
      <w:r w:rsidRPr="00413CC9">
        <w:rPr>
          <w:rFonts w:asciiTheme="minorEastAsia" w:hAnsiTheme="minorEastAsia" w:hint="eastAsia"/>
          <w:b/>
          <w:sz w:val="32"/>
          <w:szCs w:val="32"/>
        </w:rPr>
        <w:t>统计</w:t>
      </w:r>
      <w:r w:rsidRPr="003E0684">
        <w:rPr>
          <w:rFonts w:asciiTheme="minorEastAsia" w:hAnsiTheme="minorEastAsia" w:hint="eastAsia"/>
          <w:b/>
          <w:sz w:val="32"/>
          <w:szCs w:val="32"/>
        </w:rPr>
        <w:t>（格式如下）</w:t>
      </w: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一、</w:t>
      </w:r>
      <w:r>
        <w:rPr>
          <w:rFonts w:asciiTheme="minorEastAsia" w:hAnsiTheme="minorEastAsia" w:hint="eastAsia"/>
          <w:b/>
          <w:sz w:val="24"/>
          <w:szCs w:val="24"/>
        </w:rPr>
        <w:t>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科研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  <w:r>
        <w:rPr>
          <w:rFonts w:asciiTheme="minorEastAsia" w:hAnsiTheme="minorEastAsia" w:hint="eastAsia"/>
          <w:b/>
          <w:sz w:val="24"/>
          <w:szCs w:val="24"/>
        </w:rPr>
        <w:t>统计</w:t>
      </w:r>
    </w:p>
    <w:p w:rsidR="004138EB" w:rsidRPr="00801D25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著作类成果（专著、译著、编著/教材、工具书）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1134"/>
        <w:gridCol w:w="1418"/>
        <w:gridCol w:w="1559"/>
        <w:gridCol w:w="1559"/>
      </w:tblGrid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著作名称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作者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著作类型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出版日期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2.2023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论文类成果（论文、研究或咨询报告、报刊文章、电子出版物）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1276"/>
        <w:gridCol w:w="1276"/>
        <w:gridCol w:w="1559"/>
        <w:gridCol w:w="1559"/>
      </w:tblGrid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第一作者（通讯作者）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成果类型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发表日期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科研获奖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1276"/>
        <w:gridCol w:w="1276"/>
        <w:gridCol w:w="1559"/>
        <w:gridCol w:w="1559"/>
      </w:tblGrid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获奖项目内容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获奖者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奖项名称及获奖等级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颁发单位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获奖日期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4.2023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专利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1276"/>
        <w:gridCol w:w="1559"/>
        <w:gridCol w:w="1559"/>
      </w:tblGrid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专利名称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专利类型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专利人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获得日期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Pr="00801D25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二、</w:t>
      </w:r>
      <w:r>
        <w:rPr>
          <w:rFonts w:asciiTheme="minorEastAsia" w:hAnsiTheme="minorEastAsia" w:hint="eastAsia"/>
          <w:b/>
          <w:sz w:val="24"/>
          <w:szCs w:val="24"/>
        </w:rPr>
        <w:t>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学术活动</w:t>
      </w:r>
      <w:r>
        <w:rPr>
          <w:rFonts w:asciiTheme="minorEastAsia" w:hAnsiTheme="minorEastAsia" w:hint="eastAsia"/>
          <w:b/>
          <w:sz w:val="24"/>
          <w:szCs w:val="24"/>
        </w:rPr>
        <w:t>与交流</w:t>
      </w:r>
      <w:r w:rsidRPr="00801D25">
        <w:rPr>
          <w:rFonts w:asciiTheme="minorEastAsia" w:hAnsiTheme="minorEastAsia" w:hint="eastAsia"/>
          <w:b/>
          <w:sz w:val="24"/>
          <w:szCs w:val="24"/>
        </w:rPr>
        <w:t>（举办（含承办）</w:t>
      </w:r>
      <w:r>
        <w:rPr>
          <w:rFonts w:asciiTheme="minorEastAsia" w:hAnsiTheme="minorEastAsia" w:hint="eastAsia"/>
          <w:b/>
          <w:sz w:val="24"/>
          <w:szCs w:val="24"/>
        </w:rPr>
        <w:t>、参与</w:t>
      </w:r>
      <w:r w:rsidRPr="00801D25">
        <w:rPr>
          <w:rFonts w:asciiTheme="minorEastAsia" w:hAnsiTheme="minorEastAsia" w:hint="eastAsia"/>
          <w:b/>
          <w:sz w:val="24"/>
          <w:szCs w:val="24"/>
        </w:rPr>
        <w:t>国际</w:t>
      </w:r>
      <w:r>
        <w:rPr>
          <w:rFonts w:asciiTheme="minorEastAsia" w:hAnsiTheme="minorEastAsia" w:hint="eastAsia"/>
          <w:b/>
          <w:sz w:val="24"/>
          <w:szCs w:val="24"/>
        </w:rPr>
        <w:t>（国内）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学术会议、学术报告及讲座）</w:t>
      </w:r>
    </w:p>
    <w:p w:rsidR="004138EB" w:rsidRPr="00801D25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举办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学术报告及讲座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934"/>
        <w:gridCol w:w="1570"/>
        <w:gridCol w:w="1559"/>
      </w:tblGrid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讲座名称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主讲人及单位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举办日期</w:t>
            </w: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4138EB" w:rsidRPr="00801D25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2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举办会议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1276"/>
        <w:gridCol w:w="1276"/>
        <w:gridCol w:w="1275"/>
        <w:gridCol w:w="1843"/>
      </w:tblGrid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会议类型（全国性、上海市、国际会议）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主办方、承办方及合办方名称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举办日期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/>
                <w:b/>
                <w:kern w:val="0"/>
                <w:szCs w:val="21"/>
              </w:rPr>
              <w:t>会议规模人数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.参加学术会议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39"/>
        <w:gridCol w:w="1276"/>
        <w:gridCol w:w="1276"/>
        <w:gridCol w:w="1275"/>
        <w:gridCol w:w="1843"/>
      </w:tblGrid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会议类型（全国性、上海市、国际会议）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/>
                <w:b/>
                <w:kern w:val="0"/>
                <w:szCs w:val="21"/>
              </w:rPr>
              <w:t>参会</w:t>
            </w: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人员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会议日期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/>
                <w:b/>
                <w:kern w:val="0"/>
                <w:szCs w:val="21"/>
              </w:rPr>
              <w:t>提交论文</w:t>
            </w: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篇数</w:t>
            </w: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Pr="00801D25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报刊</w:t>
      </w:r>
      <w:r w:rsidRPr="00801D25">
        <w:rPr>
          <w:rFonts w:asciiTheme="minorEastAsia" w:hAnsiTheme="minorEastAsia" w:hint="eastAsia"/>
          <w:b/>
          <w:sz w:val="24"/>
          <w:szCs w:val="24"/>
        </w:rPr>
        <w:t>媒体采访及社会影响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934"/>
        <w:gridCol w:w="1570"/>
        <w:gridCol w:w="1559"/>
      </w:tblGrid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被采访人及内容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主办单位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日期</w:t>
            </w: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2023-01-01</w:t>
            </w: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801D25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代表性成果推介</w:t>
      </w:r>
    </w:p>
    <w:p w:rsidR="004138EB" w:rsidRPr="00E75D91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教研人员年内发表</w:t>
      </w:r>
      <w:r>
        <w:rPr>
          <w:rFonts w:asciiTheme="minorEastAsia" w:hAnsiTheme="minorEastAsia" w:hint="eastAsia"/>
          <w:b/>
          <w:sz w:val="24"/>
          <w:szCs w:val="24"/>
        </w:rPr>
        <w:t>代表性论文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78"/>
        <w:gridCol w:w="1843"/>
        <w:gridCol w:w="1417"/>
        <w:gridCol w:w="2835"/>
      </w:tblGrid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9A0174" w:rsidRDefault="004138EB" w:rsidP="00CB48A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0174">
              <w:rPr>
                <w:rFonts w:asciiTheme="minorEastAsia" w:hAnsiTheme="minorEastAsia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 w:rsidRPr="009A0174">
              <w:rPr>
                <w:rFonts w:asciiTheme="minorEastAsia" w:hAnsiTheme="minorEastAsia" w:hint="eastAsia"/>
                <w:b/>
                <w:sz w:val="24"/>
                <w:szCs w:val="24"/>
              </w:rPr>
              <w:t>论文</w:t>
            </w: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章</w:t>
            </w:r>
            <w:proofErr w:type="gramEnd"/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发表时间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文章简介（不会超过300字）</w:t>
            </w: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Pr="00E75D91" w:rsidRDefault="004138EB" w:rsidP="004138EB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2.2023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教研人员年内出版重要学术著作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78"/>
        <w:gridCol w:w="1843"/>
        <w:gridCol w:w="1417"/>
        <w:gridCol w:w="2835"/>
      </w:tblGrid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作者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学术著作名称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出版时间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9A0174" w:rsidRDefault="004138EB" w:rsidP="00CB48A8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A0174">
              <w:rPr>
                <w:rFonts w:ascii="宋体" w:hAnsi="宋体" w:hint="eastAsia"/>
                <w:b/>
                <w:kern w:val="0"/>
                <w:szCs w:val="21"/>
              </w:rPr>
              <w:t>著作简介（不会超过300字）</w:t>
            </w: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2023-01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4138EB" w:rsidRPr="00ED3741" w:rsidTr="00CB48A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8EB" w:rsidRPr="00ED3741" w:rsidRDefault="004138EB" w:rsidP="00CB48A8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4138EB" w:rsidRDefault="004138EB" w:rsidP="004138EB">
      <w:pPr>
        <w:spacing w:line="340" w:lineRule="exact"/>
        <w:ind w:leftChars="114" w:left="239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科研成果以学校教研人员归属单位为主，不要重复填写。</w:t>
      </w:r>
    </w:p>
    <w:p w:rsidR="004138EB" w:rsidRPr="009A0174" w:rsidRDefault="004138EB" w:rsidP="004138EB">
      <w:pPr>
        <w:spacing w:line="340" w:lineRule="exact"/>
        <w:ind w:leftChars="114" w:left="239"/>
      </w:pPr>
      <w:r>
        <w:rPr>
          <w:rFonts w:hint="eastAsia"/>
        </w:rPr>
        <w:t xml:space="preserve">    2.</w:t>
      </w:r>
      <w:r>
        <w:rPr>
          <w:rFonts w:hint="eastAsia"/>
        </w:rPr>
        <w:t>为了便于统计归类，请按以上格式填写。</w:t>
      </w:r>
    </w:p>
    <w:p w:rsidR="008A1ADF" w:rsidRPr="004138EB" w:rsidRDefault="008A1ADF" w:rsidP="004138EB"/>
    <w:sectPr w:rsidR="008A1ADF" w:rsidRPr="004138EB" w:rsidSect="00FA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4E" w:rsidRDefault="00CF014E" w:rsidP="004138EB">
      <w:r>
        <w:separator/>
      </w:r>
    </w:p>
  </w:endnote>
  <w:endnote w:type="continuationSeparator" w:id="0">
    <w:p w:rsidR="00CF014E" w:rsidRDefault="00CF014E" w:rsidP="0041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4E" w:rsidRDefault="00CF014E" w:rsidP="004138EB">
      <w:r>
        <w:separator/>
      </w:r>
    </w:p>
  </w:footnote>
  <w:footnote w:type="continuationSeparator" w:id="0">
    <w:p w:rsidR="00CF014E" w:rsidRDefault="00CF014E" w:rsidP="0041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1AC"/>
    <w:rsid w:val="004138EB"/>
    <w:rsid w:val="008A1ADF"/>
    <w:rsid w:val="00CF014E"/>
    <w:rsid w:val="00D2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DCA1D"/>
  <w15:docId w15:val="{E0A86B15-3183-491F-9F34-CB7C7547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26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1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38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3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38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1012</Characters>
  <Application>Microsoft Office Word</Application>
  <DocSecurity>0</DocSecurity>
  <Lines>8</Lines>
  <Paragraphs>2</Paragraphs>
  <ScaleCrop>false</ScaleCrop>
  <Company>Sky123.Org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lenovo</cp:lastModifiedBy>
  <cp:revision>2</cp:revision>
  <dcterms:created xsi:type="dcterms:W3CDTF">2023-02-20T01:51:00Z</dcterms:created>
  <dcterms:modified xsi:type="dcterms:W3CDTF">2024-01-08T01:58:00Z</dcterms:modified>
</cp:coreProperties>
</file>