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2E3" w:rsidRDefault="009802E3" w:rsidP="009802E3">
      <w:pPr>
        <w:pStyle w:val="20"/>
      </w:pPr>
      <w:bookmarkStart w:id="0" w:name="_Toc15781"/>
      <w:bookmarkStart w:id="1" w:name="_Toc17780"/>
      <w:bookmarkStart w:id="2" w:name="_Toc1397"/>
      <w:r>
        <w:rPr>
          <w:rFonts w:hint="eastAsia"/>
        </w:rPr>
        <w:t>上海对外经贸大学</w:t>
      </w:r>
      <w:bookmarkEnd w:id="0"/>
      <w:bookmarkEnd w:id="1"/>
      <w:bookmarkEnd w:id="2"/>
    </w:p>
    <w:p w:rsidR="009802E3" w:rsidRDefault="009802E3" w:rsidP="009802E3">
      <w:pPr>
        <w:pStyle w:val="20"/>
      </w:pPr>
      <w:bookmarkStart w:id="3" w:name="_Toc32717"/>
      <w:r>
        <w:rPr>
          <w:rFonts w:hint="eastAsia"/>
        </w:rPr>
        <w:t>成绩管理实施细则</w:t>
      </w:r>
      <w:bookmarkEnd w:id="3"/>
    </w:p>
    <w:p w:rsidR="009802E3" w:rsidRDefault="009802E3" w:rsidP="009802E3">
      <w:pPr>
        <w:spacing w:line="360" w:lineRule="exact"/>
        <w:ind w:firstLineChars="200" w:firstLine="420"/>
      </w:pPr>
    </w:p>
    <w:p w:rsidR="009802E3" w:rsidRDefault="009802E3" w:rsidP="009802E3">
      <w:pPr>
        <w:spacing w:line="360" w:lineRule="exact"/>
        <w:ind w:firstLineChars="200" w:firstLine="420"/>
      </w:pPr>
      <w:r>
        <w:rPr>
          <w:rFonts w:hint="eastAsia"/>
        </w:rPr>
        <w:t>根据《上海对外经贸大学全日制本科生学分制学籍管理规定》和《上海对外经贸大学课程考核管理办法》，为规范考试成绩管理工作，特制定本实施细则。</w:t>
      </w:r>
    </w:p>
    <w:p w:rsidR="009802E3" w:rsidRDefault="009802E3" w:rsidP="009802E3">
      <w:pPr>
        <w:pStyle w:val="30"/>
      </w:pPr>
      <w:r>
        <w:rPr>
          <w:rFonts w:hint="eastAsia"/>
        </w:rPr>
        <w:t>一、成绩评定</w:t>
      </w:r>
    </w:p>
    <w:p w:rsidR="009802E3" w:rsidRDefault="009802E3" w:rsidP="009802E3">
      <w:pPr>
        <w:spacing w:line="360" w:lineRule="exact"/>
        <w:ind w:firstLineChars="200" w:firstLine="420"/>
      </w:pPr>
      <w:r>
        <w:rPr>
          <w:rFonts w:hint="eastAsia"/>
        </w:rPr>
        <w:t>1.</w:t>
      </w:r>
      <w:r>
        <w:rPr>
          <w:rFonts w:hint="eastAsia"/>
        </w:rPr>
        <w:t>课程考核成绩按照《上海对外经贸大学课程考核管理办法》第二条的规定予以评定。</w:t>
      </w:r>
    </w:p>
    <w:p w:rsidR="009802E3" w:rsidRDefault="009802E3" w:rsidP="009802E3">
      <w:pPr>
        <w:spacing w:line="360" w:lineRule="exact"/>
        <w:ind w:firstLineChars="200" w:firstLine="420"/>
      </w:pPr>
      <w:r>
        <w:rPr>
          <w:rFonts w:hint="eastAsia"/>
        </w:rPr>
        <w:t>2.</w:t>
      </w:r>
      <w:r>
        <w:rPr>
          <w:rFonts w:hint="eastAsia"/>
        </w:rPr>
        <w:t>参军入伍学生课程考核成绩按照《上海对外经贸大学关于在校生应征入伍的实施办法》第四条第</w:t>
      </w:r>
      <w:r>
        <w:rPr>
          <w:rFonts w:hint="eastAsia"/>
        </w:rPr>
        <w:t>3</w:t>
      </w:r>
      <w:r>
        <w:rPr>
          <w:rFonts w:hint="eastAsia"/>
        </w:rPr>
        <w:t>款的规定予以评定。</w:t>
      </w:r>
    </w:p>
    <w:p w:rsidR="009802E3" w:rsidRDefault="009802E3" w:rsidP="009802E3">
      <w:pPr>
        <w:spacing w:line="360" w:lineRule="exact"/>
        <w:ind w:firstLineChars="200" w:firstLine="420"/>
      </w:pPr>
      <w:r>
        <w:rPr>
          <w:rFonts w:hint="eastAsia"/>
        </w:rPr>
        <w:t>3.</w:t>
      </w:r>
      <w:r>
        <w:rPr>
          <w:rFonts w:hint="eastAsia"/>
        </w:rPr>
        <w:t>学生志愿者课程考核成绩按照《上海对外经贸大学学生志愿者课程考勤及成绩评定管理规定》第三条予以评定。</w:t>
      </w:r>
    </w:p>
    <w:p w:rsidR="009802E3" w:rsidRDefault="009802E3" w:rsidP="009802E3">
      <w:pPr>
        <w:spacing w:line="360" w:lineRule="exact"/>
        <w:ind w:firstLineChars="200" w:firstLine="420"/>
      </w:pPr>
      <w:r>
        <w:rPr>
          <w:rFonts w:hint="eastAsia"/>
        </w:rPr>
        <w:t>4.</w:t>
      </w:r>
      <w:r>
        <w:rPr>
          <w:rFonts w:hint="eastAsia"/>
        </w:rPr>
        <w:t>转学</w:t>
      </w:r>
      <w:r>
        <w:rPr>
          <w:rFonts w:hint="eastAsia"/>
        </w:rPr>
        <w:t>/</w:t>
      </w:r>
      <w:r>
        <w:rPr>
          <w:rFonts w:hint="eastAsia"/>
        </w:rPr>
        <w:t>转专业学生、国际交换生相关课程的成绩和学分由所在学院认定后报教务处审批。</w:t>
      </w:r>
    </w:p>
    <w:p w:rsidR="009802E3" w:rsidRDefault="009802E3" w:rsidP="009802E3">
      <w:pPr>
        <w:pStyle w:val="30"/>
      </w:pPr>
      <w:r>
        <w:rPr>
          <w:rFonts w:hint="eastAsia"/>
        </w:rPr>
        <w:t>二、成绩登记表的类别</w:t>
      </w:r>
    </w:p>
    <w:p w:rsidR="009802E3" w:rsidRDefault="009802E3" w:rsidP="009802E3">
      <w:pPr>
        <w:pStyle w:val="50"/>
      </w:pPr>
      <w:r>
        <w:rPr>
          <w:rFonts w:hint="eastAsia"/>
        </w:rPr>
        <w:t>1.</w:t>
      </w:r>
      <w:r>
        <w:rPr>
          <w:rFonts w:hint="eastAsia"/>
        </w:rPr>
        <w:t>学期成绩登记表</w:t>
      </w:r>
      <w:r w:rsidR="00E725A2">
        <w:rPr>
          <w:rFonts w:hint="eastAsia"/>
        </w:rPr>
        <w:t>（见附件</w:t>
      </w:r>
      <w:r w:rsidR="00E725A2">
        <w:rPr>
          <w:rFonts w:hint="eastAsia"/>
        </w:rPr>
        <w:t>1</w:t>
      </w:r>
      <w:r w:rsidR="00E725A2">
        <w:rPr>
          <w:rFonts w:hint="eastAsia"/>
        </w:rPr>
        <w:t>）</w:t>
      </w:r>
    </w:p>
    <w:p w:rsidR="009802E3" w:rsidRDefault="009802E3" w:rsidP="009802E3">
      <w:pPr>
        <w:pStyle w:val="50"/>
      </w:pPr>
      <w:r>
        <w:rPr>
          <w:rFonts w:hint="eastAsia"/>
        </w:rPr>
        <w:t>2.</w:t>
      </w:r>
      <w:r>
        <w:rPr>
          <w:rFonts w:hint="eastAsia"/>
        </w:rPr>
        <w:t>补（缓）考成绩登记表</w:t>
      </w:r>
      <w:r w:rsidR="00E725A2">
        <w:rPr>
          <w:rFonts w:hint="eastAsia"/>
        </w:rPr>
        <w:t>（见附件</w:t>
      </w:r>
      <w:r w:rsidR="00E725A2">
        <w:rPr>
          <w:rFonts w:hint="eastAsia"/>
        </w:rPr>
        <w:t>2</w:t>
      </w:r>
      <w:r w:rsidR="00E725A2">
        <w:rPr>
          <w:rFonts w:hint="eastAsia"/>
        </w:rPr>
        <w:t>）</w:t>
      </w:r>
    </w:p>
    <w:p w:rsidR="009802E3" w:rsidRDefault="009802E3" w:rsidP="009802E3">
      <w:pPr>
        <w:spacing w:line="360" w:lineRule="exact"/>
        <w:ind w:firstLineChars="200" w:firstLine="420"/>
      </w:pPr>
      <w:r>
        <w:rPr>
          <w:rFonts w:hint="eastAsia"/>
        </w:rPr>
        <w:t>3.</w:t>
      </w:r>
      <w:r>
        <w:rPr>
          <w:rFonts w:hint="eastAsia"/>
        </w:rPr>
        <w:t>无名单学生成绩登记汇总表</w:t>
      </w:r>
      <w:r w:rsidR="00E725A2">
        <w:rPr>
          <w:rFonts w:hint="eastAsia"/>
        </w:rPr>
        <w:t>（见附件</w:t>
      </w:r>
      <w:r w:rsidR="00E725A2">
        <w:rPr>
          <w:rFonts w:hint="eastAsia"/>
        </w:rPr>
        <w:t>3</w:t>
      </w:r>
      <w:r w:rsidR="00E725A2">
        <w:rPr>
          <w:rFonts w:hint="eastAsia"/>
        </w:rPr>
        <w:t>）</w:t>
      </w:r>
    </w:p>
    <w:p w:rsidR="009802E3" w:rsidRDefault="009802E3" w:rsidP="009802E3">
      <w:pPr>
        <w:spacing w:line="360" w:lineRule="exact"/>
        <w:ind w:firstLineChars="200" w:firstLine="420"/>
      </w:pPr>
      <w:r>
        <w:rPr>
          <w:rFonts w:hint="eastAsia"/>
        </w:rPr>
        <w:t>4.</w:t>
      </w:r>
      <w:r>
        <w:rPr>
          <w:rFonts w:hint="eastAsia"/>
        </w:rPr>
        <w:t>成绩登记表的栏目（见表</w:t>
      </w:r>
      <w:r>
        <w:rPr>
          <w:rFonts w:hint="eastAsia"/>
        </w:rPr>
        <w:t>1</w:t>
      </w:r>
      <w:r>
        <w:rPr>
          <w:rFonts w:hint="eastAsia"/>
        </w:rPr>
        <w:t>）</w:t>
      </w:r>
    </w:p>
    <w:p w:rsidR="009802E3" w:rsidRDefault="009802E3" w:rsidP="009802E3">
      <w:pPr>
        <w:pStyle w:val="a3"/>
        <w:spacing w:after="62"/>
      </w:pPr>
      <w:r>
        <w:rPr>
          <w:rFonts w:hint="eastAsia"/>
        </w:rPr>
        <w:t>表1 成绩登记表栏目</w:t>
      </w:r>
    </w:p>
    <w:tbl>
      <w:tblPr>
        <w:tblW w:w="8243" w:type="dxa"/>
        <w:jc w:val="center"/>
        <w:tblInd w:w="126" w:type="dxa"/>
        <w:tblLayout w:type="fixed"/>
        <w:tblLook w:val="04A0"/>
      </w:tblPr>
      <w:tblGrid>
        <w:gridCol w:w="1019"/>
        <w:gridCol w:w="737"/>
        <w:gridCol w:w="668"/>
        <w:gridCol w:w="672"/>
        <w:gridCol w:w="1965"/>
        <w:gridCol w:w="772"/>
        <w:gridCol w:w="654"/>
        <w:gridCol w:w="1047"/>
        <w:gridCol w:w="709"/>
      </w:tblGrid>
      <w:tr w:rsidR="009802E3" w:rsidTr="00D47E46">
        <w:trPr>
          <w:trHeight w:val="1118"/>
          <w:jc w:val="center"/>
        </w:trPr>
        <w:tc>
          <w:tcPr>
            <w:tcW w:w="1019" w:type="dxa"/>
            <w:tcBorders>
              <w:top w:val="single" w:sz="4" w:space="0" w:color="auto"/>
              <w:left w:val="single" w:sz="4" w:space="0" w:color="auto"/>
              <w:bottom w:val="single" w:sz="4" w:space="0" w:color="auto"/>
              <w:right w:val="single" w:sz="4" w:space="0" w:color="auto"/>
            </w:tcBorders>
            <w:vAlign w:val="center"/>
          </w:tcPr>
          <w:p w:rsidR="009802E3" w:rsidRDefault="009802E3" w:rsidP="00D47E46">
            <w:pPr>
              <w:spacing w:line="360" w:lineRule="exact"/>
              <w:rPr>
                <w:sz w:val="18"/>
                <w:szCs w:val="18"/>
              </w:rPr>
            </w:pPr>
          </w:p>
        </w:tc>
        <w:tc>
          <w:tcPr>
            <w:tcW w:w="73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平时</w:t>
            </w:r>
          </w:p>
          <w:p w:rsidR="009802E3" w:rsidRDefault="009802E3" w:rsidP="00D47E46">
            <w:pPr>
              <w:spacing w:line="360" w:lineRule="exact"/>
              <w:jc w:val="center"/>
              <w:rPr>
                <w:sz w:val="18"/>
                <w:szCs w:val="18"/>
              </w:rPr>
            </w:pPr>
            <w:r>
              <w:rPr>
                <w:rFonts w:hint="eastAsia"/>
                <w:sz w:val="18"/>
                <w:szCs w:val="18"/>
              </w:rPr>
              <w:t>成绩</w:t>
            </w:r>
          </w:p>
        </w:tc>
        <w:tc>
          <w:tcPr>
            <w:tcW w:w="668"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期末</w:t>
            </w:r>
          </w:p>
          <w:p w:rsidR="009802E3" w:rsidRDefault="009802E3" w:rsidP="00D47E46">
            <w:pPr>
              <w:spacing w:line="360" w:lineRule="exact"/>
              <w:jc w:val="center"/>
              <w:rPr>
                <w:sz w:val="18"/>
                <w:szCs w:val="18"/>
              </w:rPr>
            </w:pPr>
            <w:r>
              <w:rPr>
                <w:rFonts w:hint="eastAsia"/>
                <w:sz w:val="18"/>
                <w:szCs w:val="18"/>
              </w:rPr>
              <w:t>成绩</w:t>
            </w:r>
          </w:p>
        </w:tc>
        <w:tc>
          <w:tcPr>
            <w:tcW w:w="6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总评</w:t>
            </w:r>
          </w:p>
          <w:p w:rsidR="009802E3" w:rsidRDefault="009802E3" w:rsidP="00D47E46">
            <w:pPr>
              <w:spacing w:line="360" w:lineRule="exact"/>
              <w:jc w:val="center"/>
              <w:rPr>
                <w:sz w:val="18"/>
                <w:szCs w:val="18"/>
              </w:rPr>
            </w:pPr>
            <w:r>
              <w:rPr>
                <w:rFonts w:hint="eastAsia"/>
                <w:sz w:val="18"/>
                <w:szCs w:val="18"/>
              </w:rPr>
              <w:t>成绩</w:t>
            </w:r>
          </w:p>
        </w:tc>
        <w:tc>
          <w:tcPr>
            <w:tcW w:w="1965"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rPr>
                <w:sz w:val="18"/>
                <w:szCs w:val="18"/>
              </w:rPr>
            </w:pPr>
            <w:r>
              <w:rPr>
                <w:rFonts w:hint="eastAsia"/>
                <w:sz w:val="18"/>
                <w:szCs w:val="18"/>
              </w:rPr>
              <w:t>总评成绩</w:t>
            </w:r>
            <w:r>
              <w:rPr>
                <w:rFonts w:hint="eastAsia"/>
                <w:sz w:val="18"/>
                <w:szCs w:val="18"/>
              </w:rPr>
              <w:t>=</w:t>
            </w:r>
            <w:r>
              <w:rPr>
                <w:rFonts w:hint="eastAsia"/>
                <w:sz w:val="18"/>
                <w:szCs w:val="18"/>
              </w:rPr>
              <w:t>平时实际成绩×</w:t>
            </w:r>
            <w:r w:rsidR="005D6144">
              <w:rPr>
                <w:rFonts w:hint="eastAsia"/>
                <w:sz w:val="18"/>
                <w:szCs w:val="18"/>
                <w:u w:val="single"/>
              </w:rPr>
              <w:t xml:space="preserve">    </w:t>
            </w:r>
            <w:r>
              <w:rPr>
                <w:rFonts w:hint="eastAsia"/>
                <w:sz w:val="18"/>
                <w:szCs w:val="18"/>
              </w:rPr>
              <w:t>%+</w:t>
            </w:r>
            <w:r>
              <w:rPr>
                <w:rFonts w:hint="eastAsia"/>
                <w:sz w:val="18"/>
                <w:szCs w:val="18"/>
              </w:rPr>
              <w:t>期末</w:t>
            </w:r>
            <w:r>
              <w:rPr>
                <w:rFonts w:hint="eastAsia"/>
                <w:sz w:val="18"/>
                <w:szCs w:val="18"/>
              </w:rPr>
              <w:t>(</w:t>
            </w:r>
            <w:r>
              <w:rPr>
                <w:rFonts w:hint="eastAsia"/>
                <w:sz w:val="18"/>
                <w:szCs w:val="18"/>
              </w:rPr>
              <w:t>缓考</w:t>
            </w:r>
            <w:r>
              <w:rPr>
                <w:rFonts w:hint="eastAsia"/>
                <w:sz w:val="18"/>
                <w:szCs w:val="18"/>
              </w:rPr>
              <w:t>)</w:t>
            </w:r>
            <w:r>
              <w:rPr>
                <w:rFonts w:hint="eastAsia"/>
                <w:sz w:val="18"/>
                <w:szCs w:val="18"/>
              </w:rPr>
              <w:t>实际成绩×</w:t>
            </w:r>
            <w:r w:rsidR="005D6144" w:rsidRPr="005D6144">
              <w:rPr>
                <w:rFonts w:hint="eastAsia"/>
                <w:sz w:val="18"/>
                <w:szCs w:val="18"/>
                <w:u w:val="single"/>
              </w:rPr>
              <w:t xml:space="preserve">    </w:t>
            </w:r>
            <w:r>
              <w:rPr>
                <w:rFonts w:hint="eastAsia"/>
                <w:sz w:val="18"/>
                <w:szCs w:val="18"/>
              </w:rPr>
              <w:t>%</w:t>
            </w:r>
          </w:p>
        </w:tc>
        <w:tc>
          <w:tcPr>
            <w:tcW w:w="7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填表</w:t>
            </w:r>
          </w:p>
          <w:p w:rsidR="009802E3" w:rsidRDefault="009802E3" w:rsidP="00D47E46">
            <w:pPr>
              <w:spacing w:line="360" w:lineRule="exact"/>
              <w:jc w:val="center"/>
              <w:rPr>
                <w:sz w:val="18"/>
                <w:szCs w:val="18"/>
              </w:rPr>
            </w:pPr>
            <w:r>
              <w:rPr>
                <w:rFonts w:hint="eastAsia"/>
                <w:sz w:val="18"/>
                <w:szCs w:val="18"/>
              </w:rPr>
              <w:t>日期</w:t>
            </w:r>
          </w:p>
        </w:tc>
        <w:tc>
          <w:tcPr>
            <w:tcW w:w="654"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教师</w:t>
            </w:r>
          </w:p>
          <w:p w:rsidR="009802E3" w:rsidRDefault="009802E3" w:rsidP="00D47E46">
            <w:pPr>
              <w:spacing w:line="360" w:lineRule="exact"/>
              <w:jc w:val="center"/>
              <w:rPr>
                <w:sz w:val="18"/>
                <w:szCs w:val="18"/>
              </w:rPr>
            </w:pPr>
            <w:r>
              <w:rPr>
                <w:rFonts w:hint="eastAsia"/>
                <w:sz w:val="18"/>
                <w:szCs w:val="18"/>
              </w:rPr>
              <w:t>签名</w:t>
            </w:r>
          </w:p>
        </w:tc>
        <w:tc>
          <w:tcPr>
            <w:tcW w:w="104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专业主任</w:t>
            </w:r>
            <w:r>
              <w:rPr>
                <w:rFonts w:hint="eastAsia"/>
                <w:sz w:val="18"/>
                <w:szCs w:val="18"/>
              </w:rPr>
              <w:t>(</w:t>
            </w:r>
            <w:r>
              <w:rPr>
                <w:rFonts w:hint="eastAsia"/>
                <w:sz w:val="18"/>
                <w:szCs w:val="18"/>
              </w:rPr>
              <w:t>教研室主任</w:t>
            </w:r>
            <w:r>
              <w:rPr>
                <w:rFonts w:hint="eastAsia"/>
                <w:sz w:val="18"/>
                <w:szCs w:val="18"/>
              </w:rPr>
              <w:t>)</w:t>
            </w:r>
            <w:r>
              <w:rPr>
                <w:rFonts w:hint="eastAsia"/>
                <w:sz w:val="18"/>
                <w:szCs w:val="18"/>
              </w:rPr>
              <w:t>签字</w:t>
            </w:r>
          </w:p>
        </w:tc>
        <w:tc>
          <w:tcPr>
            <w:tcW w:w="709"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备注</w:t>
            </w:r>
          </w:p>
        </w:tc>
      </w:tr>
      <w:tr w:rsidR="009802E3" w:rsidTr="00D47E46">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9802E3" w:rsidRDefault="009802E3" w:rsidP="00D47E46">
            <w:pPr>
              <w:spacing w:line="360" w:lineRule="exact"/>
              <w:rPr>
                <w:sz w:val="18"/>
                <w:szCs w:val="18"/>
              </w:rPr>
            </w:pPr>
            <w:r>
              <w:rPr>
                <w:rFonts w:hint="eastAsia"/>
                <w:sz w:val="18"/>
                <w:szCs w:val="18"/>
              </w:rPr>
              <w:t>学期成绩</w:t>
            </w:r>
          </w:p>
        </w:tc>
        <w:tc>
          <w:tcPr>
            <w:tcW w:w="73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68"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965"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7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54"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04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709" w:type="dxa"/>
            <w:vMerge w:val="restart"/>
            <w:tcBorders>
              <w:top w:val="nil"/>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特殊</w:t>
            </w:r>
          </w:p>
          <w:p w:rsidR="009802E3" w:rsidRDefault="009802E3" w:rsidP="00D47E46">
            <w:pPr>
              <w:spacing w:line="360" w:lineRule="exact"/>
              <w:jc w:val="center"/>
              <w:rPr>
                <w:sz w:val="18"/>
                <w:szCs w:val="18"/>
              </w:rPr>
            </w:pPr>
            <w:r>
              <w:rPr>
                <w:rFonts w:hint="eastAsia"/>
                <w:sz w:val="18"/>
                <w:szCs w:val="18"/>
              </w:rPr>
              <w:t>情况</w:t>
            </w:r>
          </w:p>
          <w:p w:rsidR="009802E3" w:rsidRDefault="009802E3" w:rsidP="00D47E46">
            <w:pPr>
              <w:spacing w:line="360" w:lineRule="exact"/>
              <w:jc w:val="center"/>
              <w:rPr>
                <w:sz w:val="18"/>
                <w:szCs w:val="18"/>
              </w:rPr>
            </w:pPr>
            <w:r>
              <w:rPr>
                <w:rFonts w:hint="eastAsia"/>
                <w:sz w:val="18"/>
                <w:szCs w:val="18"/>
              </w:rPr>
              <w:t>说明</w:t>
            </w:r>
          </w:p>
        </w:tc>
      </w:tr>
      <w:tr w:rsidR="009802E3" w:rsidTr="00D47E46">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9802E3" w:rsidRDefault="009802E3" w:rsidP="00D47E46">
            <w:pPr>
              <w:spacing w:line="360" w:lineRule="exact"/>
              <w:rPr>
                <w:sz w:val="18"/>
                <w:szCs w:val="18"/>
              </w:rPr>
            </w:pPr>
            <w:r>
              <w:rPr>
                <w:rFonts w:hint="eastAsia"/>
                <w:sz w:val="18"/>
                <w:szCs w:val="18"/>
              </w:rPr>
              <w:t>补考成绩</w:t>
            </w:r>
          </w:p>
        </w:tc>
        <w:tc>
          <w:tcPr>
            <w:tcW w:w="73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668"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6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965"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7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54"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04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709" w:type="dxa"/>
            <w:vMerge/>
            <w:tcBorders>
              <w:top w:val="nil"/>
              <w:left w:val="nil"/>
              <w:bottom w:val="single" w:sz="4" w:space="0" w:color="auto"/>
              <w:right w:val="single" w:sz="4" w:space="0" w:color="auto"/>
            </w:tcBorders>
            <w:vAlign w:val="center"/>
          </w:tcPr>
          <w:p w:rsidR="009802E3" w:rsidRDefault="009802E3" w:rsidP="00D47E46">
            <w:pPr>
              <w:spacing w:line="360" w:lineRule="exact"/>
              <w:rPr>
                <w:sz w:val="18"/>
                <w:szCs w:val="18"/>
              </w:rPr>
            </w:pPr>
          </w:p>
        </w:tc>
      </w:tr>
      <w:tr w:rsidR="009802E3" w:rsidTr="00D47E46">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9802E3" w:rsidRDefault="009802E3" w:rsidP="00D47E46">
            <w:pPr>
              <w:spacing w:line="360" w:lineRule="exact"/>
              <w:rPr>
                <w:sz w:val="18"/>
                <w:szCs w:val="18"/>
              </w:rPr>
            </w:pPr>
            <w:r>
              <w:rPr>
                <w:rFonts w:hint="eastAsia"/>
                <w:sz w:val="18"/>
                <w:szCs w:val="18"/>
              </w:rPr>
              <w:t>缓考成绩</w:t>
            </w:r>
          </w:p>
        </w:tc>
        <w:tc>
          <w:tcPr>
            <w:tcW w:w="73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668"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965"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7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54"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04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709" w:type="dxa"/>
            <w:vMerge/>
            <w:tcBorders>
              <w:top w:val="nil"/>
              <w:left w:val="nil"/>
              <w:bottom w:val="single" w:sz="4" w:space="0" w:color="auto"/>
              <w:right w:val="single" w:sz="4" w:space="0" w:color="auto"/>
            </w:tcBorders>
            <w:vAlign w:val="center"/>
          </w:tcPr>
          <w:p w:rsidR="009802E3" w:rsidRDefault="009802E3" w:rsidP="00D47E46">
            <w:pPr>
              <w:spacing w:line="360" w:lineRule="exact"/>
              <w:rPr>
                <w:sz w:val="18"/>
                <w:szCs w:val="18"/>
              </w:rPr>
            </w:pPr>
          </w:p>
        </w:tc>
      </w:tr>
      <w:tr w:rsidR="009802E3" w:rsidTr="00D47E46">
        <w:trPr>
          <w:jc w:val="center"/>
        </w:trPr>
        <w:tc>
          <w:tcPr>
            <w:tcW w:w="1019" w:type="dxa"/>
            <w:tcBorders>
              <w:top w:val="single" w:sz="4" w:space="0" w:color="auto"/>
              <w:left w:val="single" w:sz="4" w:space="0" w:color="auto"/>
              <w:bottom w:val="single" w:sz="4" w:space="0" w:color="auto"/>
              <w:right w:val="single" w:sz="4" w:space="0" w:color="auto"/>
            </w:tcBorders>
            <w:vAlign w:val="center"/>
          </w:tcPr>
          <w:p w:rsidR="009802E3" w:rsidRDefault="009802E3" w:rsidP="00D47E46">
            <w:pPr>
              <w:spacing w:line="360" w:lineRule="exact"/>
              <w:rPr>
                <w:sz w:val="18"/>
                <w:szCs w:val="18"/>
              </w:rPr>
            </w:pPr>
            <w:r>
              <w:rPr>
                <w:rFonts w:hint="eastAsia"/>
                <w:sz w:val="18"/>
                <w:szCs w:val="18"/>
              </w:rPr>
              <w:t>毕业实习</w:t>
            </w:r>
            <w:r>
              <w:rPr>
                <w:rFonts w:hint="eastAsia"/>
                <w:sz w:val="18"/>
                <w:szCs w:val="18"/>
              </w:rPr>
              <w:t>/</w:t>
            </w:r>
            <w:r>
              <w:rPr>
                <w:rFonts w:hint="eastAsia"/>
                <w:sz w:val="18"/>
                <w:szCs w:val="18"/>
              </w:rPr>
              <w:t>毕业论文</w:t>
            </w:r>
          </w:p>
        </w:tc>
        <w:tc>
          <w:tcPr>
            <w:tcW w:w="73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668"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6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965"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p>
        </w:tc>
        <w:tc>
          <w:tcPr>
            <w:tcW w:w="772"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654"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1047" w:type="dxa"/>
            <w:tcBorders>
              <w:top w:val="single" w:sz="4" w:space="0" w:color="auto"/>
              <w:left w:val="nil"/>
              <w:bottom w:val="single" w:sz="4" w:space="0" w:color="auto"/>
              <w:right w:val="single" w:sz="4" w:space="0" w:color="auto"/>
            </w:tcBorders>
            <w:vAlign w:val="center"/>
          </w:tcPr>
          <w:p w:rsidR="009802E3" w:rsidRDefault="009802E3" w:rsidP="00D47E46">
            <w:pPr>
              <w:spacing w:line="360" w:lineRule="exact"/>
              <w:jc w:val="center"/>
              <w:rPr>
                <w:sz w:val="18"/>
                <w:szCs w:val="18"/>
              </w:rPr>
            </w:pPr>
            <w:r>
              <w:rPr>
                <w:rFonts w:hint="eastAsia"/>
                <w:sz w:val="18"/>
                <w:szCs w:val="18"/>
              </w:rPr>
              <w:t>√</w:t>
            </w:r>
          </w:p>
        </w:tc>
        <w:tc>
          <w:tcPr>
            <w:tcW w:w="709" w:type="dxa"/>
            <w:vMerge/>
            <w:tcBorders>
              <w:top w:val="nil"/>
              <w:left w:val="nil"/>
              <w:bottom w:val="single" w:sz="4" w:space="0" w:color="auto"/>
              <w:right w:val="single" w:sz="4" w:space="0" w:color="auto"/>
            </w:tcBorders>
            <w:vAlign w:val="center"/>
          </w:tcPr>
          <w:p w:rsidR="009802E3" w:rsidRDefault="009802E3" w:rsidP="00D47E46">
            <w:pPr>
              <w:spacing w:line="360" w:lineRule="exact"/>
              <w:rPr>
                <w:sz w:val="18"/>
                <w:szCs w:val="18"/>
              </w:rPr>
            </w:pPr>
          </w:p>
        </w:tc>
      </w:tr>
    </w:tbl>
    <w:p w:rsidR="009802E3" w:rsidRDefault="009802E3" w:rsidP="009802E3">
      <w:pPr>
        <w:spacing w:line="360" w:lineRule="exact"/>
        <w:ind w:firstLineChars="200" w:firstLine="420"/>
        <w:rPr>
          <w:szCs w:val="21"/>
        </w:rPr>
      </w:pPr>
      <w:r>
        <w:rPr>
          <w:rFonts w:hint="eastAsia"/>
        </w:rPr>
        <w:t>（</w:t>
      </w:r>
      <w:r>
        <w:rPr>
          <w:rFonts w:hint="eastAsia"/>
        </w:rPr>
        <w:t>1</w:t>
      </w:r>
      <w:r>
        <w:rPr>
          <w:rFonts w:hint="eastAsia"/>
        </w:rPr>
        <w:t>）平时成绩是课程平时各项考核要素的成绩之和。</w:t>
      </w:r>
    </w:p>
    <w:p w:rsidR="009802E3" w:rsidRDefault="009802E3" w:rsidP="009802E3">
      <w:pPr>
        <w:spacing w:line="360" w:lineRule="exact"/>
        <w:ind w:firstLineChars="200" w:firstLine="420"/>
      </w:pPr>
      <w:r>
        <w:rPr>
          <w:rFonts w:hint="eastAsia"/>
        </w:rPr>
        <w:t>（</w:t>
      </w:r>
      <w:r>
        <w:rPr>
          <w:rFonts w:hint="eastAsia"/>
        </w:rPr>
        <w:t>2</w:t>
      </w:r>
      <w:r>
        <w:rPr>
          <w:rFonts w:hint="eastAsia"/>
        </w:rPr>
        <w:t>）期末成绩是课程期末考试试卷的卷面分值，以百分制计。</w:t>
      </w:r>
    </w:p>
    <w:p w:rsidR="009802E3" w:rsidRDefault="009802E3" w:rsidP="009802E3">
      <w:pPr>
        <w:spacing w:line="360" w:lineRule="exact"/>
        <w:ind w:firstLineChars="200" w:firstLine="420"/>
      </w:pPr>
      <w:r>
        <w:rPr>
          <w:rFonts w:hint="eastAsia"/>
        </w:rPr>
        <w:t>（</w:t>
      </w:r>
      <w:r>
        <w:rPr>
          <w:rFonts w:hint="eastAsia"/>
        </w:rPr>
        <w:t>3</w:t>
      </w:r>
      <w:r>
        <w:rPr>
          <w:rFonts w:hint="eastAsia"/>
        </w:rPr>
        <w:t>）总评成绩</w:t>
      </w:r>
      <w:r>
        <w:rPr>
          <w:rFonts w:hint="eastAsia"/>
        </w:rPr>
        <w:t>=</w:t>
      </w:r>
      <w:r>
        <w:rPr>
          <w:rFonts w:hint="eastAsia"/>
        </w:rPr>
        <w:t>平时实际成绩×</w:t>
      </w:r>
      <w:r w:rsidR="005D6144">
        <w:rPr>
          <w:rFonts w:hint="eastAsia"/>
          <w:u w:val="single"/>
        </w:rPr>
        <w:t xml:space="preserve">    </w:t>
      </w:r>
      <w:r>
        <w:rPr>
          <w:rFonts w:hint="eastAsia"/>
        </w:rPr>
        <w:t>%+</w:t>
      </w:r>
      <w:r>
        <w:rPr>
          <w:rFonts w:hint="eastAsia"/>
        </w:rPr>
        <w:t>期末（缓考）实际成绩×</w:t>
      </w:r>
      <w:r w:rsidR="005D6144">
        <w:rPr>
          <w:rFonts w:hint="eastAsia"/>
          <w:u w:val="single"/>
        </w:rPr>
        <w:t xml:space="preserve">    </w:t>
      </w:r>
      <w:r>
        <w:rPr>
          <w:rFonts w:hint="eastAsia"/>
        </w:rPr>
        <w:t>%</w:t>
      </w:r>
      <w:r>
        <w:rPr>
          <w:rFonts w:hint="eastAsia"/>
        </w:rPr>
        <w:t>，百分比应按照课程教学方案规定的比例填写。</w:t>
      </w:r>
    </w:p>
    <w:p w:rsidR="009802E3" w:rsidRDefault="009802E3" w:rsidP="009802E3">
      <w:pPr>
        <w:spacing w:line="360" w:lineRule="exact"/>
        <w:ind w:firstLineChars="200" w:firstLine="420"/>
      </w:pPr>
      <w:r>
        <w:rPr>
          <w:rFonts w:hint="eastAsia"/>
        </w:rPr>
        <w:t>（</w:t>
      </w:r>
      <w:r>
        <w:rPr>
          <w:rFonts w:hint="eastAsia"/>
        </w:rPr>
        <w:t>4</w:t>
      </w:r>
      <w:r>
        <w:rPr>
          <w:rFonts w:hint="eastAsia"/>
        </w:rPr>
        <w:t>）备注是对特殊情况的说明，备注内容须填写“缺考”、“缺课”、“缓考”、“参军”、“志愿”等字样，不能填写其他内容。</w:t>
      </w:r>
    </w:p>
    <w:p w:rsidR="009802E3" w:rsidRDefault="009802E3" w:rsidP="009802E3">
      <w:pPr>
        <w:spacing w:line="360" w:lineRule="exact"/>
        <w:ind w:firstLineChars="200" w:firstLine="420"/>
      </w:pPr>
      <w:r>
        <w:rPr>
          <w:rFonts w:hint="eastAsia"/>
        </w:rPr>
        <w:t>（</w:t>
      </w:r>
      <w:r>
        <w:rPr>
          <w:rFonts w:hint="eastAsia"/>
        </w:rPr>
        <w:t>5</w:t>
      </w:r>
      <w:r>
        <w:rPr>
          <w:rFonts w:hint="eastAsia"/>
        </w:rPr>
        <w:t>）表</w:t>
      </w:r>
      <w:r>
        <w:rPr>
          <w:rFonts w:hint="eastAsia"/>
        </w:rPr>
        <w:t>1</w:t>
      </w:r>
      <w:r>
        <w:rPr>
          <w:rFonts w:hint="eastAsia"/>
        </w:rPr>
        <w:t>中打勾（√）处均为必填栏目。</w:t>
      </w:r>
    </w:p>
    <w:p w:rsidR="009802E3" w:rsidRDefault="009802E3" w:rsidP="009802E3">
      <w:pPr>
        <w:pStyle w:val="30"/>
      </w:pPr>
      <w:r>
        <w:rPr>
          <w:rFonts w:hint="eastAsia"/>
        </w:rPr>
        <w:t>三、成绩登记表的下载</w:t>
      </w:r>
    </w:p>
    <w:p w:rsidR="009802E3" w:rsidRDefault="009802E3" w:rsidP="009802E3">
      <w:pPr>
        <w:spacing w:line="360" w:lineRule="exact"/>
        <w:ind w:firstLineChars="200" w:firstLine="420"/>
      </w:pPr>
      <w:r>
        <w:rPr>
          <w:rFonts w:hint="eastAsia"/>
        </w:rPr>
        <w:t>1.</w:t>
      </w:r>
      <w:r>
        <w:rPr>
          <w:rFonts w:hint="eastAsia"/>
        </w:rPr>
        <w:t>成绩登记表（电子版）可由教学秘书下载后发给任课教师，任课教师也可登录校园网“本科教学教务管理信息系统”主页下载。</w:t>
      </w:r>
    </w:p>
    <w:p w:rsidR="009802E3" w:rsidRDefault="009802E3" w:rsidP="009802E3">
      <w:pPr>
        <w:spacing w:line="360" w:lineRule="exact"/>
        <w:ind w:firstLineChars="200" w:firstLine="420"/>
      </w:pPr>
      <w:r>
        <w:rPr>
          <w:rFonts w:hint="eastAsia"/>
        </w:rPr>
        <w:t>2.</w:t>
      </w:r>
      <w:r>
        <w:rPr>
          <w:rFonts w:hint="eastAsia"/>
        </w:rPr>
        <w:t>成绩登记表格式。不得在成绩登记表中自行增加或删除行、列，不要改变列宽、行高</w:t>
      </w:r>
      <w:r>
        <w:rPr>
          <w:rFonts w:hint="eastAsia"/>
        </w:rPr>
        <w:lastRenderedPageBreak/>
        <w:t>等格式。</w:t>
      </w:r>
    </w:p>
    <w:p w:rsidR="009802E3" w:rsidRDefault="009802E3" w:rsidP="009802E3">
      <w:pPr>
        <w:spacing w:line="360" w:lineRule="exact"/>
        <w:ind w:firstLineChars="200" w:firstLine="420"/>
      </w:pPr>
      <w:r>
        <w:rPr>
          <w:rFonts w:hint="eastAsia"/>
        </w:rPr>
        <w:t>3.</w:t>
      </w:r>
      <w:r>
        <w:rPr>
          <w:rFonts w:hint="eastAsia"/>
        </w:rPr>
        <w:t>学生信息。不得对成绩登记表上的学生学号和姓名做任何更改，不能在成绩登记表（电子版）中自行增加或减少学生。</w:t>
      </w:r>
    </w:p>
    <w:p w:rsidR="009802E3" w:rsidRDefault="009802E3" w:rsidP="009802E3">
      <w:pPr>
        <w:pStyle w:val="30"/>
      </w:pPr>
      <w:r>
        <w:rPr>
          <w:rFonts w:hint="eastAsia"/>
        </w:rPr>
        <w:t>四、成绩登记表的填写</w:t>
      </w:r>
    </w:p>
    <w:p w:rsidR="009802E3" w:rsidRDefault="009802E3" w:rsidP="009802E3">
      <w:pPr>
        <w:spacing w:line="360" w:lineRule="exact"/>
        <w:ind w:firstLineChars="200" w:firstLine="420"/>
      </w:pPr>
      <w:r>
        <w:rPr>
          <w:rFonts w:hint="eastAsia"/>
        </w:rPr>
        <w:t>1.</w:t>
      </w:r>
      <w:r>
        <w:rPr>
          <w:rFonts w:hint="eastAsia"/>
        </w:rPr>
        <w:t>学期成绩登记表</w:t>
      </w:r>
    </w:p>
    <w:p w:rsidR="009802E3" w:rsidRDefault="009802E3" w:rsidP="009802E3">
      <w:pPr>
        <w:spacing w:line="360" w:lineRule="exact"/>
        <w:ind w:firstLineChars="200" w:firstLine="420"/>
      </w:pPr>
      <w:r>
        <w:rPr>
          <w:rFonts w:hint="eastAsia"/>
        </w:rPr>
        <w:t>（</w:t>
      </w:r>
      <w:r>
        <w:rPr>
          <w:rFonts w:hint="eastAsia"/>
        </w:rPr>
        <w:t>1</w:t>
      </w:r>
      <w:r>
        <w:rPr>
          <w:rFonts w:hint="eastAsia"/>
        </w:rPr>
        <w:t>）学生参加期末考试，任课教师在“平时成绩”栏和“期末成绩”栏填写实际成绩（有小数点的成绩保留小数点后一位），“总评成绩”按照成绩比例折算，四舍五入后以整数填写，总评成绩不得为空。</w:t>
      </w:r>
    </w:p>
    <w:p w:rsidR="009802E3" w:rsidRDefault="009802E3" w:rsidP="009802E3">
      <w:pPr>
        <w:spacing w:line="360" w:lineRule="exact"/>
        <w:ind w:firstLineChars="200" w:firstLine="420"/>
      </w:pPr>
      <w:r>
        <w:rPr>
          <w:rFonts w:hint="eastAsia"/>
        </w:rPr>
        <w:t>（</w:t>
      </w:r>
      <w:r>
        <w:rPr>
          <w:rFonts w:hint="eastAsia"/>
        </w:rPr>
        <w:t>2</w:t>
      </w:r>
      <w:r>
        <w:rPr>
          <w:rFonts w:hint="eastAsia"/>
        </w:rPr>
        <w:t>）学生期末缺考，任课教师在“平时成绩”栏填写实际成绩，不得留空。“期末成绩”栏和“总评成绩”栏填写“</w:t>
      </w:r>
      <w:r>
        <w:rPr>
          <w:rFonts w:hint="eastAsia"/>
        </w:rPr>
        <w:t>0</w:t>
      </w:r>
      <w:r>
        <w:rPr>
          <w:rFonts w:hint="eastAsia"/>
        </w:rPr>
        <w:t>”，并在“备注”栏填写“缺考”。</w:t>
      </w:r>
    </w:p>
    <w:p w:rsidR="009802E3" w:rsidRDefault="009802E3" w:rsidP="009802E3">
      <w:pPr>
        <w:spacing w:line="360" w:lineRule="exact"/>
        <w:ind w:firstLineChars="200" w:firstLine="420"/>
      </w:pPr>
      <w:r>
        <w:rPr>
          <w:rFonts w:hint="eastAsia"/>
        </w:rPr>
        <w:t>（</w:t>
      </w:r>
      <w:r>
        <w:rPr>
          <w:rFonts w:hint="eastAsia"/>
        </w:rPr>
        <w:t>3</w:t>
      </w:r>
      <w:r>
        <w:rPr>
          <w:rFonts w:hint="eastAsia"/>
        </w:rPr>
        <w:t>）学生期末缓考，任课教师在“平时成绩”栏填写实际成绩，“期末成绩”栏留空，“总评成绩”栏填写“</w:t>
      </w:r>
      <w:r>
        <w:rPr>
          <w:rFonts w:hint="eastAsia"/>
        </w:rPr>
        <w:t>0</w:t>
      </w:r>
      <w:r>
        <w:rPr>
          <w:rFonts w:hint="eastAsia"/>
        </w:rPr>
        <w:t>”，并在“备注”栏填写“缓考”。</w:t>
      </w:r>
    </w:p>
    <w:p w:rsidR="009802E3" w:rsidRDefault="009802E3" w:rsidP="009802E3">
      <w:pPr>
        <w:spacing w:line="360" w:lineRule="exact"/>
        <w:ind w:firstLineChars="200" w:firstLine="420"/>
      </w:pPr>
      <w:r>
        <w:rPr>
          <w:rFonts w:hint="eastAsia"/>
        </w:rPr>
        <w:t>（</w:t>
      </w:r>
      <w:r>
        <w:rPr>
          <w:rFonts w:hint="eastAsia"/>
        </w:rPr>
        <w:t>4</w:t>
      </w:r>
      <w:r>
        <w:rPr>
          <w:rFonts w:hint="eastAsia"/>
        </w:rPr>
        <w:t>）学生因参加志愿者活动未参加期末考试，任课教师在“平时成绩”栏填写实际成绩，“期末成绩”栏按照学校相关规定填写评定成绩，“总评成绩”栏按照成绩比例折算，四舍五入后以整数填写，并在“备注”栏填写“志愿”。</w:t>
      </w:r>
    </w:p>
    <w:p w:rsidR="009802E3" w:rsidRDefault="009802E3" w:rsidP="009802E3">
      <w:pPr>
        <w:spacing w:line="360" w:lineRule="exact"/>
        <w:ind w:firstLineChars="200" w:firstLine="420"/>
      </w:pPr>
      <w:r>
        <w:rPr>
          <w:rFonts w:hint="eastAsia"/>
        </w:rPr>
        <w:t>（</w:t>
      </w:r>
      <w:r>
        <w:rPr>
          <w:rFonts w:hint="eastAsia"/>
        </w:rPr>
        <w:t>5</w:t>
      </w:r>
      <w:r>
        <w:rPr>
          <w:rFonts w:hint="eastAsia"/>
        </w:rPr>
        <w:t>）学生因参军入伍未参加期末考试，任课教师在“平时成绩”栏填写实际成绩，“期末成绩”栏留空，“总评成绩”栏根据学生平时学习表现给定成绩，并在“备注”栏填写“参军”。</w:t>
      </w:r>
    </w:p>
    <w:p w:rsidR="009802E3" w:rsidRDefault="009802E3" w:rsidP="009802E3">
      <w:pPr>
        <w:spacing w:line="360" w:lineRule="exact"/>
        <w:ind w:firstLineChars="200" w:firstLine="420"/>
      </w:pPr>
      <w:r>
        <w:rPr>
          <w:rFonts w:hint="eastAsia"/>
        </w:rPr>
        <w:t>（</w:t>
      </w:r>
      <w:r>
        <w:rPr>
          <w:rFonts w:hint="eastAsia"/>
        </w:rPr>
        <w:t>6</w:t>
      </w:r>
      <w:r>
        <w:rPr>
          <w:rFonts w:hint="eastAsia"/>
        </w:rPr>
        <w:t>）经任课教师同意只参加期末考试的重新学习免听学生，其总评成绩以期末成绩记，“平时成绩”栏留空。</w:t>
      </w:r>
    </w:p>
    <w:p w:rsidR="009802E3" w:rsidRDefault="009802E3" w:rsidP="009802E3">
      <w:pPr>
        <w:spacing w:line="360" w:lineRule="exact"/>
        <w:ind w:firstLineChars="200" w:firstLine="420"/>
      </w:pPr>
      <w:r>
        <w:rPr>
          <w:rFonts w:hint="eastAsia"/>
        </w:rPr>
        <w:t>（</w:t>
      </w:r>
      <w:r>
        <w:rPr>
          <w:rFonts w:hint="eastAsia"/>
        </w:rPr>
        <w:t>7</w:t>
      </w:r>
      <w:r>
        <w:rPr>
          <w:rFonts w:hint="eastAsia"/>
        </w:rPr>
        <w:t>）毕业实习和毕业论文的成绩登记表只填写“总评成绩”栏。</w:t>
      </w:r>
    </w:p>
    <w:p w:rsidR="009802E3" w:rsidRDefault="009802E3" w:rsidP="009802E3">
      <w:pPr>
        <w:spacing w:line="360" w:lineRule="exact"/>
        <w:ind w:firstLineChars="200" w:firstLine="420"/>
      </w:pPr>
      <w:r>
        <w:rPr>
          <w:rFonts w:hint="eastAsia"/>
        </w:rPr>
        <w:t>（</w:t>
      </w:r>
      <w:r>
        <w:rPr>
          <w:rFonts w:hint="eastAsia"/>
        </w:rPr>
        <w:t>8</w:t>
      </w:r>
      <w:r>
        <w:rPr>
          <w:rFonts w:hint="eastAsia"/>
        </w:rPr>
        <w:t>）总评成绩按等级制成绩评定时，填写内容须为“合格”或“不合格”字样，不能填写其他内容。</w:t>
      </w:r>
    </w:p>
    <w:p w:rsidR="009802E3" w:rsidRDefault="009802E3" w:rsidP="009802E3">
      <w:pPr>
        <w:spacing w:line="360" w:lineRule="exact"/>
        <w:ind w:firstLineChars="200" w:firstLine="420"/>
      </w:pPr>
      <w:r>
        <w:rPr>
          <w:rFonts w:hint="eastAsia"/>
        </w:rPr>
        <w:t>（</w:t>
      </w:r>
      <w:r>
        <w:rPr>
          <w:rFonts w:hint="eastAsia"/>
        </w:rPr>
        <w:t>9</w:t>
      </w:r>
      <w:r>
        <w:rPr>
          <w:rFonts w:hint="eastAsia"/>
        </w:rPr>
        <w:t>）当期末考试成绩低于</w:t>
      </w:r>
      <w:r>
        <w:rPr>
          <w:rFonts w:hint="eastAsia"/>
        </w:rPr>
        <w:t>50</w:t>
      </w:r>
      <w:r>
        <w:rPr>
          <w:rFonts w:hint="eastAsia"/>
        </w:rPr>
        <w:t>分时，该门课程的总评成绩为不及格，按期末考试成绩计。</w:t>
      </w:r>
    </w:p>
    <w:p w:rsidR="009802E3" w:rsidRDefault="009802E3" w:rsidP="009802E3">
      <w:pPr>
        <w:spacing w:line="360" w:lineRule="exact"/>
        <w:ind w:firstLineChars="200" w:firstLine="420"/>
      </w:pPr>
      <w:r>
        <w:rPr>
          <w:rFonts w:hint="eastAsia"/>
        </w:rPr>
        <w:t>2.</w:t>
      </w:r>
      <w:r>
        <w:rPr>
          <w:rFonts w:hint="eastAsia"/>
        </w:rPr>
        <w:t>补考成绩登记表</w:t>
      </w:r>
    </w:p>
    <w:p w:rsidR="009802E3" w:rsidRDefault="009802E3" w:rsidP="009802E3">
      <w:pPr>
        <w:spacing w:line="360" w:lineRule="exact"/>
        <w:ind w:firstLineChars="200" w:firstLine="420"/>
      </w:pPr>
      <w:r>
        <w:rPr>
          <w:rFonts w:hint="eastAsia"/>
        </w:rPr>
        <w:t>（</w:t>
      </w:r>
      <w:r>
        <w:rPr>
          <w:rFonts w:hint="eastAsia"/>
        </w:rPr>
        <w:t>1</w:t>
      </w:r>
      <w:r>
        <w:rPr>
          <w:rFonts w:hint="eastAsia"/>
        </w:rPr>
        <w:t>）学生参加补考，阅卷教师在“总评成绩”栏填写补考实际成绩（有小数点的成绩保留小数点后一位），“平时成绩”栏、“期末成绩”栏留空。</w:t>
      </w:r>
    </w:p>
    <w:p w:rsidR="009802E3" w:rsidRDefault="009802E3" w:rsidP="009802E3">
      <w:pPr>
        <w:spacing w:line="360" w:lineRule="exact"/>
        <w:ind w:firstLineChars="200" w:firstLine="420"/>
      </w:pPr>
      <w:r>
        <w:rPr>
          <w:rFonts w:hint="eastAsia"/>
        </w:rPr>
        <w:t>（</w:t>
      </w:r>
      <w:r>
        <w:rPr>
          <w:rFonts w:hint="eastAsia"/>
        </w:rPr>
        <w:t>2</w:t>
      </w:r>
      <w:r>
        <w:rPr>
          <w:rFonts w:hint="eastAsia"/>
        </w:rPr>
        <w:t>）学生补考缺考，阅卷教师在“总评成绩”栏填写“</w:t>
      </w:r>
      <w:r>
        <w:rPr>
          <w:rFonts w:hint="eastAsia"/>
        </w:rPr>
        <w:t>0</w:t>
      </w:r>
      <w:r>
        <w:rPr>
          <w:rFonts w:hint="eastAsia"/>
        </w:rPr>
        <w:t>”，“备注”栏填写“缺考”。</w:t>
      </w:r>
    </w:p>
    <w:p w:rsidR="009802E3" w:rsidRDefault="009802E3" w:rsidP="009802E3">
      <w:pPr>
        <w:spacing w:line="360" w:lineRule="exact"/>
        <w:ind w:firstLineChars="200" w:firstLine="420"/>
      </w:pPr>
      <w:r>
        <w:rPr>
          <w:rFonts w:hint="eastAsia"/>
        </w:rPr>
        <w:t>3.</w:t>
      </w:r>
      <w:r>
        <w:rPr>
          <w:rFonts w:hint="eastAsia"/>
        </w:rPr>
        <w:t>缓考成绩登记表</w:t>
      </w:r>
    </w:p>
    <w:p w:rsidR="009802E3" w:rsidRDefault="009802E3" w:rsidP="009802E3">
      <w:pPr>
        <w:spacing w:line="360" w:lineRule="exact"/>
        <w:ind w:firstLineChars="200" w:firstLine="420"/>
      </w:pPr>
      <w:r>
        <w:rPr>
          <w:rFonts w:hint="eastAsia"/>
        </w:rPr>
        <w:t>（</w:t>
      </w:r>
      <w:r>
        <w:rPr>
          <w:rFonts w:hint="eastAsia"/>
        </w:rPr>
        <w:t>1</w:t>
      </w:r>
      <w:r>
        <w:rPr>
          <w:rFonts w:hint="eastAsia"/>
        </w:rPr>
        <w:t>）在期末考试期间，缓考学生名单由教学部门及时下载更新。</w:t>
      </w:r>
    </w:p>
    <w:p w:rsidR="009802E3" w:rsidRDefault="009802E3" w:rsidP="009802E3">
      <w:pPr>
        <w:spacing w:line="360" w:lineRule="exact"/>
        <w:ind w:firstLineChars="200" w:firstLine="420"/>
      </w:pPr>
      <w:r>
        <w:rPr>
          <w:rFonts w:hint="eastAsia"/>
        </w:rPr>
        <w:t>（</w:t>
      </w:r>
      <w:r>
        <w:rPr>
          <w:rFonts w:hint="eastAsia"/>
        </w:rPr>
        <w:t>2</w:t>
      </w:r>
      <w:r>
        <w:rPr>
          <w:rFonts w:hint="eastAsia"/>
        </w:rPr>
        <w:t>）在考试周结束后</w:t>
      </w:r>
      <w:r>
        <w:rPr>
          <w:rFonts w:hint="eastAsia"/>
        </w:rPr>
        <w:t>3</w:t>
      </w:r>
      <w:r>
        <w:rPr>
          <w:rFonts w:hint="eastAsia"/>
        </w:rPr>
        <w:t>个工作日内，教务处将缓考学生名单汇总表以书面形式发给各教学部门。教学部门在成绩录入时应仔细核对，避免因疏漏导致出现学生缺考记录进而影响缓考成绩登记表的生成。</w:t>
      </w:r>
    </w:p>
    <w:p w:rsidR="009802E3" w:rsidRDefault="009802E3" w:rsidP="009802E3">
      <w:pPr>
        <w:spacing w:line="360" w:lineRule="exact"/>
        <w:ind w:firstLineChars="200" w:firstLine="420"/>
      </w:pPr>
      <w:r>
        <w:rPr>
          <w:rFonts w:hint="eastAsia"/>
        </w:rPr>
        <w:t>（</w:t>
      </w:r>
      <w:r>
        <w:rPr>
          <w:rFonts w:hint="eastAsia"/>
        </w:rPr>
        <w:t>3</w:t>
      </w:r>
      <w:r>
        <w:rPr>
          <w:rFonts w:hint="eastAsia"/>
        </w:rPr>
        <w:t>）缓考成绩登记表中的“平时成绩”栏已显示学生的平时成绩，阅卷教师无需填写。</w:t>
      </w:r>
    </w:p>
    <w:p w:rsidR="009802E3" w:rsidRDefault="009802E3" w:rsidP="009802E3">
      <w:pPr>
        <w:spacing w:line="360" w:lineRule="exact"/>
        <w:ind w:firstLineChars="200" w:firstLine="420"/>
      </w:pPr>
      <w:r>
        <w:rPr>
          <w:rFonts w:hint="eastAsia"/>
        </w:rPr>
        <w:t>（</w:t>
      </w:r>
      <w:r>
        <w:rPr>
          <w:rFonts w:hint="eastAsia"/>
        </w:rPr>
        <w:t>4</w:t>
      </w:r>
      <w:r>
        <w:rPr>
          <w:rFonts w:hint="eastAsia"/>
        </w:rPr>
        <w:t>）学生参加缓考，阅卷教师在“期末成绩”栏填写缓考实际成绩，“总评成绩”栏按照成绩比例折算，四舍五入后以整数填写。</w:t>
      </w:r>
    </w:p>
    <w:p w:rsidR="009802E3" w:rsidRDefault="009802E3" w:rsidP="009802E3">
      <w:pPr>
        <w:spacing w:line="360" w:lineRule="exact"/>
        <w:ind w:firstLineChars="200" w:firstLine="420"/>
      </w:pPr>
      <w:r>
        <w:rPr>
          <w:rFonts w:hint="eastAsia"/>
        </w:rPr>
        <w:t>（</w:t>
      </w:r>
      <w:r>
        <w:rPr>
          <w:rFonts w:hint="eastAsia"/>
        </w:rPr>
        <w:t>5</w:t>
      </w:r>
      <w:r>
        <w:rPr>
          <w:rFonts w:hint="eastAsia"/>
        </w:rPr>
        <w:t>）学生缓考缺考，阅卷教师在“期末成绩”栏和“总评成绩”栏填写“</w:t>
      </w:r>
      <w:r>
        <w:rPr>
          <w:rFonts w:hint="eastAsia"/>
        </w:rPr>
        <w:t>0</w:t>
      </w:r>
      <w:r>
        <w:rPr>
          <w:rFonts w:hint="eastAsia"/>
        </w:rPr>
        <w:t>”，并在“备注”栏填写“缺考”。</w:t>
      </w:r>
    </w:p>
    <w:p w:rsidR="009802E3" w:rsidRDefault="009802E3" w:rsidP="009802E3">
      <w:pPr>
        <w:spacing w:line="360" w:lineRule="exact"/>
        <w:ind w:firstLineChars="200" w:firstLine="420"/>
      </w:pPr>
      <w:r>
        <w:rPr>
          <w:rFonts w:hint="eastAsia"/>
        </w:rPr>
        <w:lastRenderedPageBreak/>
        <w:t>4.</w:t>
      </w:r>
      <w:r>
        <w:rPr>
          <w:rFonts w:hint="eastAsia"/>
        </w:rPr>
        <w:t>无名单学生的成绩登记</w:t>
      </w:r>
    </w:p>
    <w:p w:rsidR="009802E3" w:rsidRDefault="009802E3" w:rsidP="009802E3">
      <w:pPr>
        <w:spacing w:line="360" w:lineRule="exact"/>
        <w:ind w:firstLineChars="200" w:firstLine="420"/>
      </w:pPr>
      <w:r>
        <w:rPr>
          <w:rFonts w:hint="eastAsia"/>
        </w:rPr>
        <w:t>当发现学生姓名不在成绩登记表上时，教师须在成绩登记表（纸质版）上以手写形式登记学生的学号、姓名和成绩（以下简称为“手写成绩”），并将此情况告知教学秘书。“手写成绩”不得登入成绩登记表（电子版）。</w:t>
      </w:r>
    </w:p>
    <w:p w:rsidR="009802E3" w:rsidRDefault="009802E3" w:rsidP="009802E3">
      <w:pPr>
        <w:spacing w:line="360" w:lineRule="exact"/>
        <w:ind w:firstLineChars="200" w:firstLine="420"/>
      </w:pPr>
      <w:r>
        <w:rPr>
          <w:rFonts w:hint="eastAsia"/>
        </w:rPr>
        <w:t>5.</w:t>
      </w:r>
      <w:r>
        <w:rPr>
          <w:rFonts w:hint="eastAsia"/>
        </w:rPr>
        <w:t>其他填写要求</w:t>
      </w:r>
    </w:p>
    <w:p w:rsidR="009802E3" w:rsidRDefault="009802E3" w:rsidP="009802E3">
      <w:pPr>
        <w:spacing w:line="360" w:lineRule="exact"/>
        <w:ind w:firstLineChars="200" w:firstLine="420"/>
      </w:pPr>
      <w:r>
        <w:rPr>
          <w:rFonts w:hint="eastAsia"/>
        </w:rPr>
        <w:t>（</w:t>
      </w:r>
      <w:r>
        <w:rPr>
          <w:rFonts w:hint="eastAsia"/>
        </w:rPr>
        <w:t>1</w:t>
      </w:r>
      <w:r>
        <w:rPr>
          <w:rFonts w:hint="eastAsia"/>
        </w:rPr>
        <w:t>）核对点名册</w:t>
      </w:r>
      <w:r>
        <w:rPr>
          <w:rFonts w:hint="eastAsia"/>
        </w:rPr>
        <w:t>/</w:t>
      </w:r>
      <w:r>
        <w:rPr>
          <w:rFonts w:hint="eastAsia"/>
        </w:rPr>
        <w:t>成绩登记表（纸质版）与点名册</w:t>
      </w:r>
      <w:r>
        <w:rPr>
          <w:rFonts w:hint="eastAsia"/>
        </w:rPr>
        <w:t>/</w:t>
      </w:r>
      <w:r>
        <w:rPr>
          <w:rFonts w:hint="eastAsia"/>
        </w:rPr>
        <w:t>成绩登记表（电子版）的一致性。当将纸质版上记录的成绩登记到电子版上时，一定要核对学生学号、姓名，严格按照学生学号、姓名登记成绩。</w:t>
      </w:r>
    </w:p>
    <w:p w:rsidR="009802E3" w:rsidRDefault="009802E3" w:rsidP="009802E3">
      <w:pPr>
        <w:spacing w:line="360" w:lineRule="exact"/>
        <w:ind w:firstLineChars="200" w:firstLine="420"/>
      </w:pPr>
      <w:r>
        <w:rPr>
          <w:rFonts w:hint="eastAsia"/>
        </w:rPr>
        <w:t>（</w:t>
      </w:r>
      <w:r>
        <w:rPr>
          <w:rFonts w:hint="eastAsia"/>
        </w:rPr>
        <w:t>2</w:t>
      </w:r>
      <w:r>
        <w:rPr>
          <w:rFonts w:hint="eastAsia"/>
        </w:rPr>
        <w:t>）当教师从点名册（电子版）中将相关成绩以“复制”、“粘贴”的形式登入成绩登记表（电子版）时，务必注意核对学生学号、姓名和顺序，以保持一致。</w:t>
      </w:r>
    </w:p>
    <w:p w:rsidR="009802E3" w:rsidRDefault="009802E3" w:rsidP="009802E3">
      <w:pPr>
        <w:spacing w:line="360" w:lineRule="exact"/>
        <w:ind w:firstLineChars="200" w:firstLine="420"/>
      </w:pPr>
      <w:r>
        <w:rPr>
          <w:rFonts w:hint="eastAsia"/>
        </w:rPr>
        <w:t>（</w:t>
      </w:r>
      <w:r>
        <w:rPr>
          <w:rFonts w:hint="eastAsia"/>
        </w:rPr>
        <w:t>3</w:t>
      </w:r>
      <w:r>
        <w:rPr>
          <w:rFonts w:hint="eastAsia"/>
        </w:rPr>
        <w:t>）教师原则上应于课程考试结束后</w:t>
      </w:r>
      <w:r>
        <w:rPr>
          <w:rFonts w:hint="eastAsia"/>
        </w:rPr>
        <w:t>5</w:t>
      </w:r>
      <w:r>
        <w:rPr>
          <w:rFonts w:hint="eastAsia"/>
        </w:rPr>
        <w:t>天内完成试卷评阅和成绩登记工作。</w:t>
      </w:r>
    </w:p>
    <w:p w:rsidR="009802E3" w:rsidRDefault="009802E3" w:rsidP="009802E3">
      <w:pPr>
        <w:spacing w:line="360" w:lineRule="exact"/>
        <w:ind w:firstLineChars="200" w:firstLine="420"/>
      </w:pPr>
      <w:r>
        <w:rPr>
          <w:rFonts w:hint="eastAsia"/>
        </w:rPr>
        <w:t>（</w:t>
      </w:r>
      <w:r>
        <w:rPr>
          <w:rFonts w:hint="eastAsia"/>
        </w:rPr>
        <w:t>4</w:t>
      </w:r>
      <w:r>
        <w:rPr>
          <w:rFonts w:hint="eastAsia"/>
        </w:rPr>
        <w:t>）成绩一经填写，不得随意涂改。任何修改之处都须有修改者的签字确认。</w:t>
      </w:r>
    </w:p>
    <w:p w:rsidR="009802E3" w:rsidRDefault="009802E3" w:rsidP="009802E3">
      <w:pPr>
        <w:spacing w:line="360" w:lineRule="exact"/>
        <w:ind w:firstLineChars="200" w:firstLine="420"/>
      </w:pPr>
      <w:r>
        <w:rPr>
          <w:rFonts w:hint="eastAsia"/>
        </w:rPr>
        <w:t>（</w:t>
      </w:r>
      <w:r>
        <w:rPr>
          <w:rFonts w:hint="eastAsia"/>
        </w:rPr>
        <w:t>5</w:t>
      </w:r>
      <w:r>
        <w:rPr>
          <w:rFonts w:hint="eastAsia"/>
        </w:rPr>
        <w:t>）课程成绩评定如有需要说明的特殊情况，教师应填写在成绩登记表下方的“备注”栏。</w:t>
      </w:r>
    </w:p>
    <w:p w:rsidR="009802E3" w:rsidRDefault="009802E3" w:rsidP="009802E3">
      <w:pPr>
        <w:spacing w:line="360" w:lineRule="exact"/>
        <w:ind w:firstLineChars="200" w:firstLine="420"/>
      </w:pPr>
      <w:r>
        <w:rPr>
          <w:rFonts w:hint="eastAsia"/>
        </w:rPr>
        <w:t>（</w:t>
      </w:r>
      <w:r>
        <w:rPr>
          <w:rFonts w:hint="eastAsia"/>
        </w:rPr>
        <w:t>6</w:t>
      </w:r>
      <w:r>
        <w:rPr>
          <w:rFonts w:hint="eastAsia"/>
        </w:rPr>
        <w:t>）对同一门课程的补、缓考试卷，教学部门应指定一名教师批阅并填写成绩登记表。</w:t>
      </w:r>
    </w:p>
    <w:p w:rsidR="009802E3" w:rsidRDefault="009802E3" w:rsidP="009802E3">
      <w:pPr>
        <w:pStyle w:val="30"/>
      </w:pPr>
      <w:r>
        <w:rPr>
          <w:rFonts w:hint="eastAsia"/>
        </w:rPr>
        <w:t>五、成绩登记表的导入</w:t>
      </w:r>
    </w:p>
    <w:p w:rsidR="009802E3" w:rsidRDefault="009802E3" w:rsidP="009802E3">
      <w:pPr>
        <w:spacing w:line="360" w:lineRule="exact"/>
        <w:ind w:firstLineChars="200" w:firstLine="420"/>
      </w:pPr>
      <w:r>
        <w:rPr>
          <w:rFonts w:hint="eastAsia"/>
        </w:rPr>
        <w:t>1.</w:t>
      </w:r>
      <w:r>
        <w:rPr>
          <w:rFonts w:hint="eastAsia"/>
        </w:rPr>
        <w:t>成绩登记表由教学秘书在规定的时间节点前导入“教学教务管理信息系统”（以下简称“系统”），导入时间一般为考试周结束后</w:t>
      </w:r>
      <w:r>
        <w:rPr>
          <w:rFonts w:hint="eastAsia"/>
        </w:rPr>
        <w:t>7</w:t>
      </w:r>
      <w:r>
        <w:rPr>
          <w:rFonts w:hint="eastAsia"/>
        </w:rPr>
        <w:t>天内。对于不能按时完成课程成绩导入工作的课程，教学部门须以书面形式向教务处备案。</w:t>
      </w:r>
    </w:p>
    <w:p w:rsidR="009802E3" w:rsidRDefault="009802E3" w:rsidP="009802E3">
      <w:pPr>
        <w:spacing w:line="360" w:lineRule="exact"/>
        <w:ind w:firstLineChars="200" w:firstLine="420"/>
      </w:pPr>
      <w:r>
        <w:rPr>
          <w:rFonts w:hint="eastAsia"/>
        </w:rPr>
        <w:t>2.</w:t>
      </w:r>
      <w:r>
        <w:rPr>
          <w:rFonts w:hint="eastAsia"/>
        </w:rPr>
        <w:t>按教学班导入成绩登记表。使用电子版将课程成绩导入系统时，须按照一个教学班一个</w:t>
      </w:r>
      <w:r>
        <w:rPr>
          <w:rFonts w:hint="eastAsia"/>
        </w:rPr>
        <w:t>Excel</w:t>
      </w:r>
      <w:r>
        <w:rPr>
          <w:rFonts w:hint="eastAsia"/>
        </w:rPr>
        <w:t>文件的形式导入，不得将多个教学班的成绩登记表合并在一个</w:t>
      </w:r>
      <w:r>
        <w:rPr>
          <w:rFonts w:hint="eastAsia"/>
        </w:rPr>
        <w:t>Excel</w:t>
      </w:r>
      <w:r>
        <w:rPr>
          <w:rFonts w:hint="eastAsia"/>
        </w:rPr>
        <w:t>文件中导入。</w:t>
      </w:r>
    </w:p>
    <w:p w:rsidR="009802E3" w:rsidRDefault="009802E3" w:rsidP="009802E3">
      <w:pPr>
        <w:spacing w:line="360" w:lineRule="exact"/>
        <w:ind w:firstLineChars="200" w:firstLine="420"/>
      </w:pPr>
      <w:r>
        <w:rPr>
          <w:rFonts w:hint="eastAsia"/>
        </w:rPr>
        <w:t>3.</w:t>
      </w:r>
      <w:r>
        <w:rPr>
          <w:rFonts w:hint="eastAsia"/>
        </w:rPr>
        <w:t>成绩核对。</w:t>
      </w:r>
    </w:p>
    <w:p w:rsidR="009802E3" w:rsidRDefault="009802E3" w:rsidP="009802E3">
      <w:pPr>
        <w:spacing w:line="360" w:lineRule="exact"/>
        <w:ind w:firstLineChars="200" w:firstLine="420"/>
      </w:pPr>
      <w:r>
        <w:rPr>
          <w:rFonts w:hint="eastAsia"/>
        </w:rPr>
        <w:t>（</w:t>
      </w:r>
      <w:r>
        <w:rPr>
          <w:rFonts w:hint="eastAsia"/>
        </w:rPr>
        <w:t>1</w:t>
      </w:r>
      <w:r>
        <w:rPr>
          <w:rFonts w:hint="eastAsia"/>
        </w:rPr>
        <w:t>）在成绩导入过程的确认环节时，教学秘书务必将成绩登记表（纸质版）上的成绩与即将提交系统的成绩进行核对，确认无误后，方可将成绩导入系统。</w:t>
      </w:r>
    </w:p>
    <w:p w:rsidR="009802E3" w:rsidRDefault="009802E3" w:rsidP="009802E3">
      <w:pPr>
        <w:spacing w:line="360" w:lineRule="exact"/>
        <w:ind w:firstLineChars="200" w:firstLine="420"/>
      </w:pPr>
      <w:r>
        <w:rPr>
          <w:rFonts w:hint="eastAsia"/>
        </w:rPr>
        <w:t>（</w:t>
      </w:r>
      <w:r>
        <w:rPr>
          <w:rFonts w:hint="eastAsia"/>
        </w:rPr>
        <w:t>2</w:t>
      </w:r>
      <w:r>
        <w:rPr>
          <w:rFonts w:hint="eastAsia"/>
        </w:rPr>
        <w:t>）成绩提交系统后，须使用系统检查功能，对期末成绩低于</w:t>
      </w:r>
      <w:r>
        <w:rPr>
          <w:rFonts w:hint="eastAsia"/>
        </w:rPr>
        <w:t>50</w:t>
      </w:r>
      <w:r>
        <w:rPr>
          <w:rFonts w:hint="eastAsia"/>
        </w:rPr>
        <w:t>分的情况进行专门检查，以确保总评成绩与期末成绩一致。如出现不一致的情况，则通知任课教师进行更正。</w:t>
      </w:r>
    </w:p>
    <w:p w:rsidR="009802E3" w:rsidRDefault="009802E3" w:rsidP="009802E3">
      <w:pPr>
        <w:spacing w:line="360" w:lineRule="exact"/>
        <w:ind w:firstLineChars="200" w:firstLine="420"/>
      </w:pPr>
      <w:r>
        <w:rPr>
          <w:rFonts w:hint="eastAsia"/>
        </w:rPr>
        <w:t>4.</w:t>
      </w:r>
      <w:r>
        <w:rPr>
          <w:rFonts w:hint="eastAsia"/>
        </w:rPr>
        <w:t>成绩更正。在成绩未向学生公布前，如任课教师发现已提交的成绩有误需要修改时，按以下流程操作：</w:t>
      </w:r>
    </w:p>
    <w:p w:rsidR="009802E3" w:rsidRDefault="009802E3" w:rsidP="009802E3">
      <w:pPr>
        <w:spacing w:line="360" w:lineRule="exact"/>
        <w:ind w:firstLineChars="200" w:firstLine="420"/>
      </w:pPr>
      <w:r>
        <w:rPr>
          <w:rFonts w:hint="eastAsia"/>
        </w:rPr>
        <w:t>（</w:t>
      </w:r>
      <w:r>
        <w:rPr>
          <w:rFonts w:hint="eastAsia"/>
        </w:rPr>
        <w:t>1</w:t>
      </w:r>
      <w:r>
        <w:rPr>
          <w:rFonts w:hint="eastAsia"/>
        </w:rPr>
        <w:t>）任课教师在成绩登记表（纸质版）上更正成绩，并在更正处签名；</w:t>
      </w:r>
    </w:p>
    <w:p w:rsidR="009802E3" w:rsidRDefault="009802E3" w:rsidP="009802E3">
      <w:pPr>
        <w:spacing w:line="360" w:lineRule="exact"/>
        <w:ind w:firstLineChars="200" w:firstLine="420"/>
      </w:pPr>
      <w:r>
        <w:rPr>
          <w:rFonts w:hint="eastAsia"/>
        </w:rPr>
        <w:t>（</w:t>
      </w:r>
      <w:r>
        <w:rPr>
          <w:rFonts w:hint="eastAsia"/>
        </w:rPr>
        <w:t>2</w:t>
      </w:r>
      <w:r>
        <w:rPr>
          <w:rFonts w:hint="eastAsia"/>
        </w:rPr>
        <w:t>）专业主任处审核后签字报所在教学部门主管教学副院长</w:t>
      </w:r>
      <w:r>
        <w:rPr>
          <w:rFonts w:hint="eastAsia"/>
        </w:rPr>
        <w:t>/</w:t>
      </w:r>
      <w:r>
        <w:rPr>
          <w:rFonts w:hint="eastAsia"/>
        </w:rPr>
        <w:t>副主任；</w:t>
      </w:r>
    </w:p>
    <w:p w:rsidR="009802E3" w:rsidRDefault="009802E3" w:rsidP="009802E3">
      <w:pPr>
        <w:spacing w:line="360" w:lineRule="exact"/>
        <w:ind w:firstLineChars="200" w:firstLine="420"/>
      </w:pPr>
      <w:r>
        <w:rPr>
          <w:rFonts w:hint="eastAsia"/>
        </w:rPr>
        <w:t>（</w:t>
      </w:r>
      <w:r>
        <w:rPr>
          <w:rFonts w:hint="eastAsia"/>
        </w:rPr>
        <w:t>3</w:t>
      </w:r>
      <w:r>
        <w:rPr>
          <w:rFonts w:hint="eastAsia"/>
        </w:rPr>
        <w:t>）教学部门向教务处提出成绩更正申请；</w:t>
      </w:r>
    </w:p>
    <w:p w:rsidR="009802E3" w:rsidRDefault="009802E3" w:rsidP="009802E3">
      <w:pPr>
        <w:spacing w:line="360" w:lineRule="exact"/>
        <w:ind w:firstLineChars="200" w:firstLine="420"/>
      </w:pPr>
      <w:r>
        <w:rPr>
          <w:rFonts w:hint="eastAsia"/>
        </w:rPr>
        <w:t>（</w:t>
      </w:r>
      <w:r>
        <w:rPr>
          <w:rFonts w:hint="eastAsia"/>
        </w:rPr>
        <w:t>4</w:t>
      </w:r>
      <w:r>
        <w:rPr>
          <w:rFonts w:hint="eastAsia"/>
        </w:rPr>
        <w:t>）教务处核实情况后，将已导入成绩退回，教学部门再导入正确成绩。</w:t>
      </w:r>
    </w:p>
    <w:p w:rsidR="009802E3" w:rsidRDefault="009802E3" w:rsidP="009802E3">
      <w:pPr>
        <w:spacing w:line="360" w:lineRule="exact"/>
        <w:ind w:firstLineChars="200" w:firstLine="420"/>
      </w:pPr>
      <w:r>
        <w:rPr>
          <w:rFonts w:hint="eastAsia"/>
        </w:rPr>
        <w:t>5.</w:t>
      </w:r>
      <w:r>
        <w:rPr>
          <w:rFonts w:hint="eastAsia"/>
        </w:rPr>
        <w:t>手写成绩。</w:t>
      </w:r>
    </w:p>
    <w:p w:rsidR="009802E3" w:rsidRDefault="009802E3" w:rsidP="009802E3">
      <w:pPr>
        <w:spacing w:line="360" w:lineRule="exact"/>
        <w:ind w:firstLineChars="200" w:firstLine="420"/>
      </w:pPr>
      <w:r>
        <w:rPr>
          <w:rFonts w:hint="eastAsia"/>
        </w:rPr>
        <w:t>（</w:t>
      </w:r>
      <w:r>
        <w:rPr>
          <w:rFonts w:hint="eastAsia"/>
        </w:rPr>
        <w:t>1</w:t>
      </w:r>
      <w:r>
        <w:rPr>
          <w:rFonts w:hint="eastAsia"/>
        </w:rPr>
        <w:t>）教学秘书对教师提交的成绩登记表上所列的“手写成绩”进行整理和汇总，并填写“无名单学生成绩登记汇总表”（纸质版）。如有需要说明的特殊情况，填写在“备注”栏内。</w:t>
      </w:r>
    </w:p>
    <w:p w:rsidR="009802E3" w:rsidRDefault="009802E3" w:rsidP="009802E3">
      <w:pPr>
        <w:spacing w:line="360" w:lineRule="exact"/>
        <w:ind w:firstLineChars="200" w:firstLine="420"/>
      </w:pPr>
      <w:r>
        <w:rPr>
          <w:rFonts w:hint="eastAsia"/>
        </w:rPr>
        <w:t>（</w:t>
      </w:r>
      <w:r>
        <w:rPr>
          <w:rFonts w:hint="eastAsia"/>
        </w:rPr>
        <w:t>2</w:t>
      </w:r>
      <w:r>
        <w:rPr>
          <w:rFonts w:hint="eastAsia"/>
        </w:rPr>
        <w:t>）教学部门将“无名单学生成绩登记汇总表”签字盖章后报教务处进行核定。若成绩有效，教务处将成绩导入系统，并在“无名单学生成绩登记汇总表”上加盖成绩有效章。</w:t>
      </w:r>
    </w:p>
    <w:p w:rsidR="009802E3" w:rsidRDefault="009802E3" w:rsidP="009802E3">
      <w:pPr>
        <w:spacing w:line="360" w:lineRule="exact"/>
        <w:ind w:firstLineChars="200" w:firstLine="420"/>
      </w:pPr>
      <w:r>
        <w:rPr>
          <w:rFonts w:hint="eastAsia"/>
        </w:rPr>
        <w:lastRenderedPageBreak/>
        <w:t>（</w:t>
      </w:r>
      <w:r>
        <w:rPr>
          <w:rFonts w:hint="eastAsia"/>
        </w:rPr>
        <w:t>3</w:t>
      </w:r>
      <w:r>
        <w:rPr>
          <w:rFonts w:hint="eastAsia"/>
        </w:rPr>
        <w:t>）中外合作专业外方课程成绩登记表上所列的“手写成绩”，须经教学部门主管教学副院长签字确认该成绩为外方院校认定的有效成绩。</w:t>
      </w:r>
    </w:p>
    <w:p w:rsidR="009802E3" w:rsidRDefault="009802E3" w:rsidP="009802E3">
      <w:pPr>
        <w:spacing w:line="360" w:lineRule="exact"/>
        <w:ind w:firstLineChars="200" w:firstLine="420"/>
      </w:pPr>
      <w:r>
        <w:rPr>
          <w:rFonts w:hint="eastAsia"/>
        </w:rPr>
        <w:t>6.</w:t>
      </w:r>
      <w:r>
        <w:rPr>
          <w:rFonts w:hint="eastAsia"/>
        </w:rPr>
        <w:t>成绩导入进度查询。教学秘书可通过系统“成绩录入进度查询”功能查看成绩导入工作的进度，查询成绩导入未完成的课程信息，并对未及时提交成绩登记表的教师进行提醒。</w:t>
      </w:r>
    </w:p>
    <w:p w:rsidR="009802E3" w:rsidRDefault="009802E3" w:rsidP="009802E3">
      <w:pPr>
        <w:spacing w:line="360" w:lineRule="exact"/>
        <w:ind w:firstLineChars="200" w:firstLine="420"/>
      </w:pPr>
      <w:r>
        <w:rPr>
          <w:rFonts w:hint="eastAsia"/>
        </w:rPr>
        <w:t>7.</w:t>
      </w:r>
      <w:r>
        <w:rPr>
          <w:rFonts w:hint="eastAsia"/>
        </w:rPr>
        <w:t>我校学生修读的跨校选修课程成绩，由开课学校教务处录入系统。</w:t>
      </w:r>
    </w:p>
    <w:p w:rsidR="009802E3" w:rsidRDefault="009802E3" w:rsidP="009802E3">
      <w:pPr>
        <w:pStyle w:val="30"/>
      </w:pPr>
      <w:r>
        <w:rPr>
          <w:rFonts w:hint="eastAsia"/>
        </w:rPr>
        <w:t>六、成绩登记表的打印和归档</w:t>
      </w:r>
    </w:p>
    <w:p w:rsidR="009802E3" w:rsidRDefault="009802E3" w:rsidP="009802E3">
      <w:pPr>
        <w:spacing w:line="360" w:lineRule="exact"/>
        <w:ind w:firstLineChars="200" w:firstLine="420"/>
      </w:pPr>
      <w:r>
        <w:rPr>
          <w:rFonts w:hint="eastAsia"/>
        </w:rPr>
        <w:t>1.</w:t>
      </w:r>
      <w:r>
        <w:rPr>
          <w:rFonts w:hint="eastAsia"/>
        </w:rPr>
        <w:t>教学部门在成绩录入工作结束后，将成绩登记表第一联交教务处存档，第二联和第三联留存教学部门作为成绩登记表存档和试卷归档材料。</w:t>
      </w:r>
    </w:p>
    <w:p w:rsidR="009802E3" w:rsidRDefault="009802E3" w:rsidP="009802E3">
      <w:pPr>
        <w:spacing w:line="360" w:lineRule="exact"/>
        <w:ind w:firstLineChars="200" w:firstLine="420"/>
      </w:pPr>
      <w:r>
        <w:rPr>
          <w:rFonts w:hint="eastAsia"/>
        </w:rPr>
        <w:t>2.</w:t>
      </w:r>
      <w:r>
        <w:rPr>
          <w:rFonts w:hint="eastAsia"/>
        </w:rPr>
        <w:t>教学部门负责对成绩登记表进行检查，教务处每学期对成绩登记表进行抽查。</w:t>
      </w:r>
    </w:p>
    <w:p w:rsidR="009802E3" w:rsidRDefault="009802E3" w:rsidP="009802E3">
      <w:pPr>
        <w:spacing w:line="360" w:lineRule="exact"/>
        <w:ind w:firstLineChars="200" w:firstLine="420"/>
      </w:pPr>
      <w:r>
        <w:rPr>
          <w:rFonts w:hint="eastAsia"/>
        </w:rPr>
        <w:t>3.</w:t>
      </w:r>
      <w:r>
        <w:rPr>
          <w:rFonts w:hint="eastAsia"/>
        </w:rPr>
        <w:t>外校学生修读我校开设的跨校选修课程，其成绩登记表由教务处转交对方学校教务处归档。</w:t>
      </w:r>
    </w:p>
    <w:p w:rsidR="009802E3" w:rsidRDefault="009802E3" w:rsidP="009802E3">
      <w:pPr>
        <w:pStyle w:val="30"/>
      </w:pPr>
      <w:r>
        <w:rPr>
          <w:rFonts w:hint="eastAsia"/>
        </w:rPr>
        <w:t>七、成绩异议处理</w:t>
      </w:r>
    </w:p>
    <w:p w:rsidR="009802E3" w:rsidRDefault="009802E3" w:rsidP="009802E3">
      <w:pPr>
        <w:spacing w:line="360" w:lineRule="exact"/>
        <w:ind w:firstLineChars="200" w:firstLine="420"/>
      </w:pPr>
      <w:r>
        <w:rPr>
          <w:rFonts w:hint="eastAsia"/>
        </w:rPr>
        <w:t>1</w:t>
      </w:r>
      <w:r>
        <w:rPr>
          <w:rFonts w:hint="eastAsia"/>
        </w:rPr>
        <w:t>．学生对课程成绩有异议，可根据《上海对外经贸大学学生课程成绩核实实施细则》提出成绩核实申请。</w:t>
      </w:r>
    </w:p>
    <w:p w:rsidR="009802E3" w:rsidRDefault="009802E3" w:rsidP="009802E3">
      <w:pPr>
        <w:spacing w:line="360" w:lineRule="exact"/>
        <w:ind w:firstLineChars="200" w:firstLine="420"/>
      </w:pPr>
      <w:r>
        <w:rPr>
          <w:rFonts w:hint="eastAsia"/>
        </w:rPr>
        <w:t>2.</w:t>
      </w:r>
      <w:r>
        <w:rPr>
          <w:rFonts w:hint="eastAsia"/>
        </w:rPr>
        <w:t>教师不直接向学生公布成绩，不直接受理学生查询或核实成绩的要求。</w:t>
      </w:r>
    </w:p>
    <w:p w:rsidR="009802E3" w:rsidRDefault="009802E3" w:rsidP="009802E3">
      <w:pPr>
        <w:pStyle w:val="30"/>
      </w:pPr>
      <w:r>
        <w:rPr>
          <w:rFonts w:hint="eastAsia"/>
        </w:rPr>
        <w:t>八、附则</w:t>
      </w:r>
    </w:p>
    <w:p w:rsidR="009802E3" w:rsidRDefault="009802E3" w:rsidP="009802E3">
      <w:pPr>
        <w:spacing w:line="360" w:lineRule="exact"/>
        <w:ind w:firstLineChars="200" w:firstLine="420"/>
      </w:pPr>
      <w:r>
        <w:rPr>
          <w:rFonts w:hint="eastAsia"/>
        </w:rPr>
        <w:t>1.</w:t>
      </w:r>
      <w:r>
        <w:rPr>
          <w:rFonts w:hint="eastAsia"/>
        </w:rPr>
        <w:t>本实施细则自公布之日起施行。</w:t>
      </w:r>
    </w:p>
    <w:p w:rsidR="009802E3" w:rsidRDefault="009802E3" w:rsidP="009802E3">
      <w:pPr>
        <w:spacing w:line="360" w:lineRule="exact"/>
        <w:ind w:firstLineChars="200" w:firstLine="420"/>
      </w:pPr>
      <w:r>
        <w:rPr>
          <w:rFonts w:hint="eastAsia"/>
        </w:rPr>
        <w:t>2.</w:t>
      </w:r>
      <w:r>
        <w:rPr>
          <w:rFonts w:hint="eastAsia"/>
        </w:rPr>
        <w:t>本实施细则由教务处负责解释。</w:t>
      </w:r>
    </w:p>
    <w:p w:rsidR="006A2165" w:rsidRDefault="006A2165">
      <w:pPr>
        <w:widowControl/>
        <w:jc w:val="left"/>
      </w:pPr>
      <w:r>
        <w:br w:type="page"/>
      </w:r>
    </w:p>
    <w:p w:rsidR="00DC33CF" w:rsidRDefault="00187BCB">
      <w:r>
        <w:rPr>
          <w:rFonts w:hint="eastAsia"/>
        </w:rPr>
        <w:lastRenderedPageBreak/>
        <w:t>附件</w:t>
      </w:r>
      <w:r>
        <w:rPr>
          <w:rFonts w:hint="eastAsia"/>
        </w:rPr>
        <w:t>1</w:t>
      </w:r>
      <w:r>
        <w:rPr>
          <w:rFonts w:hint="eastAsia"/>
        </w:rPr>
        <w:t>：</w:t>
      </w:r>
    </w:p>
    <w:tbl>
      <w:tblPr>
        <w:tblW w:w="8521" w:type="dxa"/>
        <w:jc w:val="center"/>
        <w:tblInd w:w="-15" w:type="dxa"/>
        <w:tblLayout w:type="fixed"/>
        <w:tblCellMar>
          <w:left w:w="0" w:type="dxa"/>
          <w:right w:w="0" w:type="dxa"/>
        </w:tblCellMar>
        <w:tblLook w:val="04A0"/>
      </w:tblPr>
      <w:tblGrid>
        <w:gridCol w:w="343"/>
        <w:gridCol w:w="518"/>
        <w:gridCol w:w="859"/>
        <w:gridCol w:w="627"/>
        <w:gridCol w:w="64"/>
        <w:gridCol w:w="59"/>
        <w:gridCol w:w="613"/>
        <w:gridCol w:w="219"/>
        <w:gridCol w:w="463"/>
        <w:gridCol w:w="547"/>
        <w:gridCol w:w="134"/>
        <w:gridCol w:w="315"/>
        <w:gridCol w:w="88"/>
        <w:gridCol w:w="389"/>
        <w:gridCol w:w="777"/>
        <w:gridCol w:w="668"/>
        <w:gridCol w:w="641"/>
        <w:gridCol w:w="688"/>
        <w:gridCol w:w="509"/>
      </w:tblGrid>
      <w:tr w:rsidR="00187BCB" w:rsidTr="00D47E46">
        <w:trPr>
          <w:trHeight w:val="665"/>
          <w:jc w:val="center"/>
        </w:trPr>
        <w:tc>
          <w:tcPr>
            <w:tcW w:w="8521" w:type="dxa"/>
            <w:gridSpan w:val="19"/>
            <w:tcBorders>
              <w:top w:val="nil"/>
              <w:left w:val="nil"/>
              <w:bottom w:val="nil"/>
              <w:right w:val="nil"/>
            </w:tcBorders>
            <w:shd w:val="clear" w:color="000000" w:fill="FFFFFF"/>
            <w:tcMar>
              <w:top w:w="15" w:type="dxa"/>
              <w:left w:w="15" w:type="dxa"/>
              <w:bottom w:w="0" w:type="dxa"/>
              <w:right w:w="15" w:type="dxa"/>
            </w:tcMar>
          </w:tcPr>
          <w:p w:rsidR="00187BCB" w:rsidRDefault="00187BCB" w:rsidP="00D47E46">
            <w:pPr>
              <w:pStyle w:val="20"/>
            </w:pPr>
            <w:bookmarkStart w:id="4" w:name="_Toc28916"/>
            <w:bookmarkStart w:id="5" w:name="_Toc8013"/>
            <w:bookmarkStart w:id="6" w:name="_Toc13125"/>
            <w:r>
              <w:rPr>
                <w:rFonts w:hint="eastAsia"/>
              </w:rPr>
              <w:t>上海对外经贸大学</w:t>
            </w:r>
            <w:bookmarkEnd w:id="4"/>
            <w:bookmarkEnd w:id="5"/>
          </w:p>
          <w:p w:rsidR="00187BCB" w:rsidRDefault="00187BCB" w:rsidP="005D6144">
            <w:pPr>
              <w:pStyle w:val="20"/>
              <w:spacing w:afterLines="50"/>
              <w:rPr>
                <w:rFonts w:ascii="宋体" w:hAnsi="宋体" w:cs="宋体"/>
                <w:b/>
                <w:bCs/>
                <w:color w:val="000000"/>
                <w:szCs w:val="32"/>
              </w:rPr>
            </w:pPr>
            <w:bookmarkStart w:id="7" w:name="_Toc13240"/>
            <w:r>
              <w:rPr>
                <w:rFonts w:hint="eastAsia"/>
              </w:rPr>
              <w:t>20  -20   第  学期成绩登记表</w:t>
            </w:r>
            <w:bookmarkEnd w:id="6"/>
            <w:bookmarkEnd w:id="7"/>
          </w:p>
        </w:tc>
      </w:tr>
      <w:tr w:rsidR="00187BCB" w:rsidTr="00D47E46">
        <w:trPr>
          <w:trHeight w:val="334"/>
          <w:jc w:val="center"/>
        </w:trPr>
        <w:tc>
          <w:tcPr>
            <w:tcW w:w="861" w:type="dxa"/>
            <w:gridSpan w:val="2"/>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课程序号</w:t>
            </w:r>
            <w:r>
              <w:rPr>
                <w:rFonts w:hint="eastAsia"/>
                <w:color w:val="000000"/>
                <w:sz w:val="18"/>
                <w:szCs w:val="18"/>
              </w:rPr>
              <w:t>:</w:t>
            </w:r>
          </w:p>
        </w:tc>
        <w:tc>
          <w:tcPr>
            <w:tcW w:w="1609" w:type="dxa"/>
            <w:gridSpan w:val="4"/>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32" w:type="dxa"/>
            <w:gridSpan w:val="2"/>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课程名称</w:t>
            </w:r>
            <w:r>
              <w:rPr>
                <w:rFonts w:hint="eastAsia"/>
                <w:color w:val="000000"/>
                <w:sz w:val="18"/>
                <w:szCs w:val="18"/>
              </w:rPr>
              <w:t>:</w:t>
            </w:r>
          </w:p>
        </w:tc>
        <w:tc>
          <w:tcPr>
            <w:tcW w:w="1936" w:type="dxa"/>
            <w:gridSpan w:val="6"/>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p>
        </w:tc>
        <w:tc>
          <w:tcPr>
            <w:tcW w:w="2506" w:type="dxa"/>
            <w:gridSpan w:val="4"/>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开课部门：</w:t>
            </w:r>
          </w:p>
        </w:tc>
      </w:tr>
      <w:tr w:rsidR="00187BCB" w:rsidTr="00D47E46">
        <w:trPr>
          <w:trHeight w:val="334"/>
          <w:jc w:val="center"/>
        </w:trPr>
        <w:tc>
          <w:tcPr>
            <w:tcW w:w="861" w:type="dxa"/>
            <w:gridSpan w:val="2"/>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任课教师</w:t>
            </w:r>
            <w:r>
              <w:rPr>
                <w:rFonts w:hint="eastAsia"/>
                <w:color w:val="000000"/>
                <w:sz w:val="18"/>
                <w:szCs w:val="18"/>
              </w:rPr>
              <w:t>:</w:t>
            </w:r>
          </w:p>
        </w:tc>
        <w:tc>
          <w:tcPr>
            <w:tcW w:w="1609" w:type="dxa"/>
            <w:gridSpan w:val="4"/>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32" w:type="dxa"/>
            <w:gridSpan w:val="2"/>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考试方式</w:t>
            </w:r>
            <w:r>
              <w:rPr>
                <w:rFonts w:hint="eastAsia"/>
                <w:color w:val="000000"/>
                <w:sz w:val="18"/>
                <w:szCs w:val="18"/>
              </w:rPr>
              <w:t>:</w:t>
            </w:r>
          </w:p>
        </w:tc>
        <w:tc>
          <w:tcPr>
            <w:tcW w:w="1936" w:type="dxa"/>
            <w:gridSpan w:val="6"/>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p>
        </w:tc>
        <w:tc>
          <w:tcPr>
            <w:tcW w:w="2506" w:type="dxa"/>
            <w:gridSpan w:val="4"/>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考试人数：</w:t>
            </w:r>
          </w:p>
        </w:tc>
      </w:tr>
      <w:tr w:rsidR="00187BCB" w:rsidTr="00D47E46">
        <w:trPr>
          <w:trHeight w:val="334"/>
          <w:jc w:val="center"/>
        </w:trPr>
        <w:tc>
          <w:tcPr>
            <w:tcW w:w="343" w:type="dxa"/>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序号</w:t>
            </w:r>
          </w:p>
        </w:tc>
        <w:tc>
          <w:tcPr>
            <w:tcW w:w="518"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学号</w:t>
            </w:r>
          </w:p>
        </w:tc>
        <w:tc>
          <w:tcPr>
            <w:tcW w:w="859"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姓名</w:t>
            </w:r>
          </w:p>
        </w:tc>
        <w:tc>
          <w:tcPr>
            <w:tcW w:w="627"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平时</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736" w:type="dxa"/>
            <w:gridSpan w:val="3"/>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期末</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682" w:type="dxa"/>
            <w:gridSpan w:val="2"/>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总评</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547"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备注</w:t>
            </w:r>
          </w:p>
        </w:tc>
        <w:tc>
          <w:tcPr>
            <w:tcW w:w="134" w:type="dxa"/>
            <w:tcBorders>
              <w:top w:val="single" w:sz="4" w:space="0" w:color="auto"/>
              <w:left w:val="nil"/>
              <w:bottom w:val="nil"/>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p>
        </w:tc>
        <w:tc>
          <w:tcPr>
            <w:tcW w:w="315"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序</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号</w:t>
            </w:r>
          </w:p>
        </w:tc>
        <w:tc>
          <w:tcPr>
            <w:tcW w:w="477" w:type="dxa"/>
            <w:gridSpan w:val="2"/>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学号</w:t>
            </w:r>
          </w:p>
        </w:tc>
        <w:tc>
          <w:tcPr>
            <w:tcW w:w="777"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姓名</w:t>
            </w:r>
          </w:p>
        </w:tc>
        <w:tc>
          <w:tcPr>
            <w:tcW w:w="668"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平时</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641"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期末</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688"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总评</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509"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备注</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27"/>
          <w:jc w:val="center"/>
        </w:trPr>
        <w:tc>
          <w:tcPr>
            <w:tcW w:w="343"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1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2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736" w:type="dxa"/>
            <w:gridSpan w:val="3"/>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2"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4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1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47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7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6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8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380"/>
          <w:jc w:val="center"/>
        </w:trPr>
        <w:tc>
          <w:tcPr>
            <w:tcW w:w="8521" w:type="dxa"/>
            <w:gridSpan w:val="19"/>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总评成绩＝平时成绩×</w:t>
            </w:r>
            <w:r>
              <w:rPr>
                <w:rFonts w:hint="eastAsia"/>
                <w:color w:val="000000"/>
                <w:sz w:val="18"/>
                <w:szCs w:val="18"/>
              </w:rPr>
              <w:t>__________%</w:t>
            </w:r>
            <w:r>
              <w:rPr>
                <w:rFonts w:hint="eastAsia"/>
                <w:color w:val="000000"/>
                <w:sz w:val="18"/>
                <w:szCs w:val="18"/>
              </w:rPr>
              <w:t>＋期末实际成绩×</w:t>
            </w:r>
            <w:r>
              <w:rPr>
                <w:rFonts w:hint="eastAsia"/>
                <w:color w:val="000000"/>
                <w:sz w:val="18"/>
                <w:szCs w:val="18"/>
              </w:rPr>
              <w:t>_________%</w:t>
            </w:r>
          </w:p>
        </w:tc>
      </w:tr>
      <w:tr w:rsidR="00187BCB" w:rsidTr="00D47E46">
        <w:trPr>
          <w:trHeight w:val="380"/>
          <w:jc w:val="center"/>
        </w:trPr>
        <w:tc>
          <w:tcPr>
            <w:tcW w:w="8521" w:type="dxa"/>
            <w:gridSpan w:val="19"/>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spacing w:line="380" w:lineRule="exact"/>
              <w:jc w:val="left"/>
              <w:rPr>
                <w:rFonts w:ascii="宋体" w:hAnsi="宋体" w:cs="宋体"/>
                <w:color w:val="000000"/>
                <w:sz w:val="18"/>
                <w:szCs w:val="18"/>
              </w:rPr>
            </w:pPr>
            <w:r>
              <w:rPr>
                <w:rFonts w:hint="eastAsia"/>
                <w:color w:val="000000"/>
                <w:sz w:val="18"/>
                <w:szCs w:val="18"/>
              </w:rPr>
              <w:t>备注：</w:t>
            </w:r>
            <w:r>
              <w:rPr>
                <w:rFonts w:hint="eastAsia"/>
                <w:color w:val="000000"/>
                <w:sz w:val="18"/>
                <w:szCs w:val="18"/>
              </w:rPr>
              <w:t>________________________________________________________________________________________</w:t>
            </w:r>
          </w:p>
        </w:tc>
      </w:tr>
      <w:tr w:rsidR="00187BCB" w:rsidTr="00D47E46">
        <w:trPr>
          <w:trHeight w:val="380"/>
          <w:jc w:val="center"/>
        </w:trPr>
        <w:tc>
          <w:tcPr>
            <w:tcW w:w="2411" w:type="dxa"/>
            <w:gridSpan w:val="5"/>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spacing w:line="380" w:lineRule="exact"/>
              <w:rPr>
                <w:rFonts w:ascii="宋体" w:hAnsi="宋体" w:cs="宋体"/>
                <w:color w:val="000000"/>
                <w:sz w:val="18"/>
                <w:szCs w:val="18"/>
              </w:rPr>
            </w:pPr>
            <w:r>
              <w:rPr>
                <w:rFonts w:hint="eastAsia"/>
                <w:color w:val="000000"/>
                <w:sz w:val="18"/>
                <w:szCs w:val="18"/>
              </w:rPr>
              <w:t>填表日期：</w:t>
            </w:r>
            <w:r>
              <w:rPr>
                <w:rFonts w:hint="eastAsia"/>
                <w:color w:val="000000"/>
                <w:sz w:val="18"/>
                <w:szCs w:val="18"/>
              </w:rPr>
              <w:t>______________</w:t>
            </w:r>
          </w:p>
        </w:tc>
        <w:tc>
          <w:tcPr>
            <w:tcW w:w="2438" w:type="dxa"/>
            <w:gridSpan w:val="8"/>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spacing w:line="380" w:lineRule="exact"/>
              <w:rPr>
                <w:rFonts w:ascii="宋体" w:hAnsi="宋体" w:cs="宋体"/>
                <w:color w:val="000000"/>
                <w:sz w:val="18"/>
                <w:szCs w:val="18"/>
              </w:rPr>
            </w:pPr>
            <w:r>
              <w:rPr>
                <w:rFonts w:hint="eastAsia"/>
                <w:color w:val="000000"/>
                <w:sz w:val="18"/>
                <w:szCs w:val="18"/>
              </w:rPr>
              <w:t>教师签名：</w:t>
            </w:r>
            <w:r>
              <w:rPr>
                <w:rFonts w:hint="eastAsia"/>
                <w:color w:val="000000"/>
                <w:sz w:val="18"/>
                <w:szCs w:val="18"/>
              </w:rPr>
              <w:t xml:space="preserve">______________ </w:t>
            </w:r>
          </w:p>
        </w:tc>
        <w:tc>
          <w:tcPr>
            <w:tcW w:w="3672" w:type="dxa"/>
            <w:gridSpan w:val="6"/>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spacing w:line="380" w:lineRule="exact"/>
              <w:rPr>
                <w:rFonts w:ascii="宋体" w:hAnsi="宋体" w:cs="宋体"/>
                <w:color w:val="000000"/>
                <w:sz w:val="18"/>
                <w:szCs w:val="18"/>
              </w:rPr>
            </w:pPr>
            <w:r>
              <w:rPr>
                <w:rFonts w:hint="eastAsia"/>
                <w:color w:val="000000"/>
                <w:sz w:val="18"/>
                <w:szCs w:val="18"/>
              </w:rPr>
              <w:t>系</w:t>
            </w:r>
            <w:r>
              <w:rPr>
                <w:rFonts w:hint="eastAsia"/>
                <w:color w:val="000000"/>
                <w:sz w:val="18"/>
                <w:szCs w:val="18"/>
              </w:rPr>
              <w:t>/</w:t>
            </w:r>
            <w:r>
              <w:rPr>
                <w:rFonts w:hint="eastAsia"/>
                <w:color w:val="000000"/>
                <w:sz w:val="18"/>
                <w:szCs w:val="18"/>
              </w:rPr>
              <w:t>专业（教研室）主任签字：</w:t>
            </w:r>
            <w:r>
              <w:rPr>
                <w:rFonts w:hint="eastAsia"/>
                <w:color w:val="000000"/>
                <w:sz w:val="18"/>
                <w:szCs w:val="18"/>
              </w:rPr>
              <w:t>____________</w:t>
            </w:r>
          </w:p>
        </w:tc>
      </w:tr>
    </w:tbl>
    <w:p w:rsidR="00187BCB" w:rsidRDefault="00187BCB">
      <w:bookmarkStart w:id="8" w:name="_Toc19242"/>
      <w:bookmarkStart w:id="9" w:name="_Toc19454"/>
      <w:bookmarkStart w:id="10" w:name="_Toc25984"/>
      <w:r>
        <w:br w:type="page"/>
      </w:r>
    </w:p>
    <w:tbl>
      <w:tblPr>
        <w:tblW w:w="8521" w:type="dxa"/>
        <w:jc w:val="center"/>
        <w:tblInd w:w="-15" w:type="dxa"/>
        <w:tblLayout w:type="fixed"/>
        <w:tblCellMar>
          <w:left w:w="0" w:type="dxa"/>
          <w:right w:w="0" w:type="dxa"/>
        </w:tblCellMar>
        <w:tblLook w:val="04A0"/>
      </w:tblPr>
      <w:tblGrid>
        <w:gridCol w:w="362"/>
        <w:gridCol w:w="559"/>
        <w:gridCol w:w="327"/>
        <w:gridCol w:w="546"/>
        <w:gridCol w:w="326"/>
        <w:gridCol w:w="410"/>
        <w:gridCol w:w="587"/>
        <w:gridCol w:w="409"/>
        <w:gridCol w:w="218"/>
        <w:gridCol w:w="568"/>
        <w:gridCol w:w="134"/>
        <w:gridCol w:w="321"/>
        <w:gridCol w:w="559"/>
        <w:gridCol w:w="763"/>
        <w:gridCol w:w="710"/>
        <w:gridCol w:w="640"/>
        <w:gridCol w:w="573"/>
        <w:gridCol w:w="509"/>
      </w:tblGrid>
      <w:tr w:rsidR="00187BCB" w:rsidTr="00D47E46">
        <w:trPr>
          <w:trHeight w:val="614"/>
          <w:jc w:val="center"/>
        </w:trPr>
        <w:tc>
          <w:tcPr>
            <w:tcW w:w="8521" w:type="dxa"/>
            <w:gridSpan w:val="18"/>
            <w:tcBorders>
              <w:top w:val="nil"/>
              <w:left w:val="nil"/>
              <w:bottom w:val="nil"/>
              <w:right w:val="nil"/>
            </w:tcBorders>
            <w:shd w:val="clear" w:color="000000" w:fill="FFFFFF"/>
            <w:tcMar>
              <w:top w:w="15" w:type="dxa"/>
              <w:left w:w="15" w:type="dxa"/>
              <w:bottom w:w="0" w:type="dxa"/>
              <w:right w:w="15" w:type="dxa"/>
            </w:tcMar>
          </w:tcPr>
          <w:p w:rsidR="00187BCB" w:rsidRPr="00187BCB" w:rsidRDefault="00187BCB" w:rsidP="00187BCB">
            <w:pPr>
              <w:pStyle w:val="20"/>
              <w:jc w:val="left"/>
              <w:rPr>
                <w:sz w:val="21"/>
                <w:szCs w:val="21"/>
              </w:rPr>
            </w:pPr>
            <w:r>
              <w:rPr>
                <w:rFonts w:hint="eastAsia"/>
                <w:sz w:val="21"/>
                <w:szCs w:val="21"/>
              </w:rPr>
              <w:lastRenderedPageBreak/>
              <w:t>附件2：</w:t>
            </w:r>
          </w:p>
          <w:p w:rsidR="00187BCB" w:rsidRDefault="00187BCB" w:rsidP="00D47E46">
            <w:pPr>
              <w:pStyle w:val="20"/>
            </w:pPr>
            <w:r>
              <w:rPr>
                <w:rFonts w:hint="eastAsia"/>
              </w:rPr>
              <w:t>上海对外经贸大学</w:t>
            </w:r>
            <w:bookmarkEnd w:id="8"/>
            <w:bookmarkEnd w:id="9"/>
          </w:p>
          <w:p w:rsidR="00187BCB" w:rsidRDefault="00187BCB" w:rsidP="005D6144">
            <w:pPr>
              <w:pStyle w:val="20"/>
              <w:spacing w:afterLines="50"/>
            </w:pPr>
            <w:bookmarkStart w:id="11" w:name="_Toc30917"/>
            <w:r>
              <w:rPr>
                <w:rFonts w:hint="eastAsia"/>
              </w:rPr>
              <w:t>20  -20   第  学期补（缓)考成绩登记表</w:t>
            </w:r>
            <w:bookmarkEnd w:id="10"/>
            <w:bookmarkEnd w:id="11"/>
          </w:p>
        </w:tc>
      </w:tr>
      <w:tr w:rsidR="00187BCB" w:rsidTr="00D47E46">
        <w:trPr>
          <w:trHeight w:val="334"/>
          <w:jc w:val="center"/>
        </w:trPr>
        <w:tc>
          <w:tcPr>
            <w:tcW w:w="1248" w:type="dxa"/>
            <w:gridSpan w:val="3"/>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课程序号</w:t>
            </w:r>
            <w:r>
              <w:rPr>
                <w:rFonts w:hint="eastAsia"/>
                <w:color w:val="000000"/>
                <w:sz w:val="18"/>
                <w:szCs w:val="18"/>
              </w:rPr>
              <w:t>:</w:t>
            </w:r>
          </w:p>
        </w:tc>
        <w:tc>
          <w:tcPr>
            <w:tcW w:w="1282" w:type="dxa"/>
            <w:gridSpan w:val="3"/>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996" w:type="dxa"/>
            <w:gridSpan w:val="2"/>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课程名称</w:t>
            </w:r>
            <w:r>
              <w:rPr>
                <w:rFonts w:hint="eastAsia"/>
                <w:color w:val="000000"/>
                <w:sz w:val="18"/>
                <w:szCs w:val="18"/>
              </w:rPr>
              <w:t>:</w:t>
            </w:r>
          </w:p>
        </w:tc>
        <w:tc>
          <w:tcPr>
            <w:tcW w:w="1800" w:type="dxa"/>
            <w:gridSpan w:val="5"/>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p>
        </w:tc>
        <w:tc>
          <w:tcPr>
            <w:tcW w:w="2432" w:type="dxa"/>
            <w:gridSpan w:val="4"/>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开课部门：</w:t>
            </w:r>
          </w:p>
        </w:tc>
      </w:tr>
      <w:tr w:rsidR="00187BCB" w:rsidTr="00D47E46">
        <w:trPr>
          <w:trHeight w:val="334"/>
          <w:jc w:val="center"/>
        </w:trPr>
        <w:tc>
          <w:tcPr>
            <w:tcW w:w="1248" w:type="dxa"/>
            <w:gridSpan w:val="3"/>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任课教师</w:t>
            </w:r>
            <w:r>
              <w:rPr>
                <w:rFonts w:hint="eastAsia"/>
                <w:color w:val="000000"/>
                <w:sz w:val="18"/>
                <w:szCs w:val="18"/>
              </w:rPr>
              <w:t>:</w:t>
            </w:r>
          </w:p>
        </w:tc>
        <w:tc>
          <w:tcPr>
            <w:tcW w:w="1282" w:type="dxa"/>
            <w:gridSpan w:val="3"/>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996" w:type="dxa"/>
            <w:gridSpan w:val="2"/>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考试方式</w:t>
            </w:r>
            <w:r>
              <w:rPr>
                <w:rFonts w:hint="eastAsia"/>
                <w:color w:val="000000"/>
                <w:sz w:val="18"/>
                <w:szCs w:val="18"/>
              </w:rPr>
              <w:t>:</w:t>
            </w:r>
          </w:p>
        </w:tc>
        <w:tc>
          <w:tcPr>
            <w:tcW w:w="1800" w:type="dxa"/>
            <w:gridSpan w:val="5"/>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p>
        </w:tc>
        <w:tc>
          <w:tcPr>
            <w:tcW w:w="2432" w:type="dxa"/>
            <w:gridSpan w:val="4"/>
            <w:tcBorders>
              <w:top w:val="nil"/>
              <w:left w:val="nil"/>
              <w:bottom w:val="single" w:sz="4" w:space="0" w:color="auto"/>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考试人数：</w:t>
            </w:r>
          </w:p>
        </w:tc>
      </w:tr>
      <w:tr w:rsidR="00187BCB" w:rsidTr="00D47E46">
        <w:trPr>
          <w:trHeight w:val="334"/>
          <w:jc w:val="center"/>
        </w:trPr>
        <w:tc>
          <w:tcPr>
            <w:tcW w:w="362" w:type="dxa"/>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序</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号</w:t>
            </w:r>
          </w:p>
        </w:tc>
        <w:tc>
          <w:tcPr>
            <w:tcW w:w="559"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学号</w:t>
            </w:r>
          </w:p>
        </w:tc>
        <w:tc>
          <w:tcPr>
            <w:tcW w:w="873" w:type="dxa"/>
            <w:gridSpan w:val="2"/>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姓名</w:t>
            </w:r>
          </w:p>
        </w:tc>
        <w:tc>
          <w:tcPr>
            <w:tcW w:w="736" w:type="dxa"/>
            <w:gridSpan w:val="2"/>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平时</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587"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期末</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627" w:type="dxa"/>
            <w:gridSpan w:val="2"/>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总评</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568"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备注</w:t>
            </w:r>
          </w:p>
        </w:tc>
        <w:tc>
          <w:tcPr>
            <w:tcW w:w="134" w:type="dxa"/>
            <w:tcBorders>
              <w:top w:val="single" w:sz="4" w:space="0" w:color="auto"/>
              <w:left w:val="nil"/>
              <w:bottom w:val="nil"/>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p>
        </w:tc>
        <w:tc>
          <w:tcPr>
            <w:tcW w:w="321"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序</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号</w:t>
            </w:r>
          </w:p>
        </w:tc>
        <w:tc>
          <w:tcPr>
            <w:tcW w:w="559"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学号</w:t>
            </w:r>
          </w:p>
        </w:tc>
        <w:tc>
          <w:tcPr>
            <w:tcW w:w="763"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姓名</w:t>
            </w:r>
          </w:p>
        </w:tc>
        <w:tc>
          <w:tcPr>
            <w:tcW w:w="710"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平时</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640"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期末</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573"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color w:val="000000"/>
                <w:sz w:val="18"/>
                <w:szCs w:val="18"/>
              </w:rPr>
            </w:pPr>
            <w:r>
              <w:rPr>
                <w:rFonts w:hint="eastAsia"/>
                <w:color w:val="000000"/>
                <w:sz w:val="18"/>
                <w:szCs w:val="18"/>
              </w:rPr>
              <w:t>总评</w:t>
            </w:r>
          </w:p>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成绩</w:t>
            </w:r>
          </w:p>
        </w:tc>
        <w:tc>
          <w:tcPr>
            <w:tcW w:w="509" w:type="dxa"/>
            <w:tcBorders>
              <w:top w:val="single" w:sz="4" w:space="0" w:color="auto"/>
              <w:left w:val="nil"/>
              <w:bottom w:val="single" w:sz="4" w:space="0" w:color="000000"/>
              <w:right w:val="single" w:sz="4" w:space="0" w:color="000000"/>
            </w:tcBorders>
            <w:shd w:val="clear" w:color="000000" w:fill="FFFFFF"/>
            <w:tcMar>
              <w:top w:w="15" w:type="dxa"/>
              <w:left w:w="15" w:type="dxa"/>
              <w:bottom w:w="0" w:type="dxa"/>
              <w:right w:w="15" w:type="dxa"/>
            </w:tcMar>
            <w:vAlign w:val="center"/>
          </w:tcPr>
          <w:p w:rsidR="00187BCB" w:rsidRDefault="00187BCB" w:rsidP="00D47E46">
            <w:pPr>
              <w:spacing w:line="240" w:lineRule="exact"/>
              <w:jc w:val="center"/>
              <w:rPr>
                <w:rFonts w:ascii="宋体" w:hAnsi="宋体" w:cs="宋体"/>
                <w:color w:val="000000"/>
                <w:sz w:val="18"/>
                <w:szCs w:val="18"/>
              </w:rPr>
            </w:pPr>
            <w:r>
              <w:rPr>
                <w:rFonts w:hint="eastAsia"/>
                <w:color w:val="000000"/>
                <w:sz w:val="18"/>
                <w:szCs w:val="18"/>
              </w:rPr>
              <w:t>备注</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255"/>
          <w:jc w:val="center"/>
        </w:trPr>
        <w:tc>
          <w:tcPr>
            <w:tcW w:w="362"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873"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36"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8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27" w:type="dxa"/>
            <w:gridSpan w:val="2"/>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68"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134" w:type="dxa"/>
            <w:tcBorders>
              <w:top w:val="nil"/>
              <w:left w:val="nil"/>
              <w:bottom w:val="nil"/>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321"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55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6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 xml:space="preserve">　</w:t>
            </w:r>
          </w:p>
        </w:tc>
        <w:tc>
          <w:tcPr>
            <w:tcW w:w="71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64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7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c>
          <w:tcPr>
            <w:tcW w:w="509"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tcPr>
          <w:p w:rsidR="00187BCB" w:rsidRDefault="00187BCB" w:rsidP="00D47E46">
            <w:pPr>
              <w:jc w:val="center"/>
              <w:rPr>
                <w:rFonts w:ascii="宋体" w:hAnsi="宋体" w:cs="宋体"/>
                <w:color w:val="000000"/>
                <w:sz w:val="18"/>
                <w:szCs w:val="18"/>
              </w:rPr>
            </w:pPr>
            <w:r>
              <w:rPr>
                <w:rFonts w:hint="eastAsia"/>
                <w:color w:val="000000"/>
                <w:sz w:val="18"/>
                <w:szCs w:val="18"/>
              </w:rPr>
              <w:t xml:space="preserve">　</w:t>
            </w:r>
          </w:p>
        </w:tc>
      </w:tr>
      <w:tr w:rsidR="00187BCB" w:rsidTr="00D47E46">
        <w:trPr>
          <w:trHeight w:val="397"/>
          <w:jc w:val="center"/>
        </w:trPr>
        <w:tc>
          <w:tcPr>
            <w:tcW w:w="8521" w:type="dxa"/>
            <w:gridSpan w:val="18"/>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总评成绩＝平时成绩×</w:t>
            </w:r>
            <w:r>
              <w:rPr>
                <w:rFonts w:hint="eastAsia"/>
                <w:color w:val="000000"/>
                <w:sz w:val="18"/>
                <w:szCs w:val="18"/>
              </w:rPr>
              <w:t>__________%</w:t>
            </w:r>
            <w:r>
              <w:rPr>
                <w:rFonts w:hint="eastAsia"/>
                <w:color w:val="000000"/>
                <w:sz w:val="18"/>
                <w:szCs w:val="18"/>
              </w:rPr>
              <w:t>＋期末实际成绩×</w:t>
            </w:r>
            <w:r>
              <w:rPr>
                <w:rFonts w:hint="eastAsia"/>
                <w:color w:val="000000"/>
                <w:sz w:val="18"/>
                <w:szCs w:val="18"/>
              </w:rPr>
              <w:t>_________%</w:t>
            </w:r>
          </w:p>
        </w:tc>
      </w:tr>
      <w:tr w:rsidR="00187BCB" w:rsidTr="00D47E46">
        <w:trPr>
          <w:trHeight w:val="397"/>
          <w:jc w:val="center"/>
        </w:trPr>
        <w:tc>
          <w:tcPr>
            <w:tcW w:w="8521" w:type="dxa"/>
            <w:gridSpan w:val="18"/>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备注：</w:t>
            </w:r>
            <w:r>
              <w:rPr>
                <w:rFonts w:hint="eastAsia"/>
                <w:color w:val="000000"/>
                <w:sz w:val="18"/>
                <w:szCs w:val="18"/>
              </w:rPr>
              <w:t>_______________________________________________________________________________________</w:t>
            </w:r>
          </w:p>
        </w:tc>
      </w:tr>
      <w:tr w:rsidR="00187BCB" w:rsidTr="00D47E46">
        <w:trPr>
          <w:trHeight w:val="397"/>
          <w:jc w:val="center"/>
        </w:trPr>
        <w:tc>
          <w:tcPr>
            <w:tcW w:w="2120" w:type="dxa"/>
            <w:gridSpan w:val="5"/>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填表日期：</w:t>
            </w:r>
            <w:r>
              <w:rPr>
                <w:rFonts w:hint="eastAsia"/>
                <w:color w:val="000000"/>
                <w:sz w:val="18"/>
                <w:szCs w:val="18"/>
              </w:rPr>
              <w:t>_____________</w:t>
            </w:r>
          </w:p>
        </w:tc>
        <w:tc>
          <w:tcPr>
            <w:tcW w:w="2326" w:type="dxa"/>
            <w:gridSpan w:val="6"/>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教师签名：</w:t>
            </w:r>
            <w:r>
              <w:rPr>
                <w:rFonts w:hint="eastAsia"/>
                <w:color w:val="000000"/>
                <w:sz w:val="18"/>
                <w:szCs w:val="18"/>
              </w:rPr>
              <w:t>_______________</w:t>
            </w:r>
          </w:p>
        </w:tc>
        <w:tc>
          <w:tcPr>
            <w:tcW w:w="4075" w:type="dxa"/>
            <w:gridSpan w:val="7"/>
            <w:tcBorders>
              <w:top w:val="nil"/>
              <w:left w:val="nil"/>
              <w:bottom w:val="nil"/>
              <w:right w:val="nil"/>
            </w:tcBorders>
            <w:shd w:val="clear" w:color="000000" w:fill="FFFFFF"/>
            <w:tcMar>
              <w:top w:w="15" w:type="dxa"/>
              <w:left w:w="15" w:type="dxa"/>
              <w:bottom w:w="0" w:type="dxa"/>
              <w:right w:w="15" w:type="dxa"/>
            </w:tcMar>
            <w:vAlign w:val="bottom"/>
          </w:tcPr>
          <w:p w:rsidR="00187BCB" w:rsidRDefault="00187BCB" w:rsidP="00D47E46">
            <w:pPr>
              <w:rPr>
                <w:rFonts w:ascii="宋体" w:hAnsi="宋体" w:cs="宋体"/>
                <w:color w:val="000000"/>
                <w:sz w:val="18"/>
                <w:szCs w:val="18"/>
              </w:rPr>
            </w:pPr>
            <w:r>
              <w:rPr>
                <w:rFonts w:hint="eastAsia"/>
                <w:color w:val="000000"/>
                <w:sz w:val="18"/>
                <w:szCs w:val="18"/>
              </w:rPr>
              <w:t>系</w:t>
            </w:r>
            <w:r>
              <w:rPr>
                <w:rFonts w:hint="eastAsia"/>
                <w:color w:val="000000"/>
                <w:sz w:val="18"/>
                <w:szCs w:val="18"/>
              </w:rPr>
              <w:t>/</w:t>
            </w:r>
            <w:r>
              <w:rPr>
                <w:rFonts w:hint="eastAsia"/>
                <w:color w:val="000000"/>
                <w:sz w:val="18"/>
                <w:szCs w:val="18"/>
              </w:rPr>
              <w:t>专业（教研室）主任签字：</w:t>
            </w:r>
            <w:r>
              <w:rPr>
                <w:rFonts w:hint="eastAsia"/>
                <w:color w:val="000000"/>
                <w:sz w:val="18"/>
                <w:szCs w:val="18"/>
              </w:rPr>
              <w:t>________________</w:t>
            </w:r>
          </w:p>
        </w:tc>
      </w:tr>
    </w:tbl>
    <w:p w:rsidR="00187BCB" w:rsidRDefault="00187BCB" w:rsidP="00187BCB">
      <w:pPr>
        <w:pStyle w:val="20"/>
        <w:rPr>
          <w:sz w:val="21"/>
          <w:szCs w:val="21"/>
        </w:rPr>
      </w:pPr>
      <w:bookmarkStart w:id="12" w:name="_Toc15014"/>
      <w:bookmarkStart w:id="13" w:name="_Toc31557"/>
      <w:bookmarkStart w:id="14" w:name="_Toc31232"/>
      <w:bookmarkStart w:id="15" w:name="_Toc28439"/>
    </w:p>
    <w:p w:rsidR="00187BCB" w:rsidRDefault="00187BCB">
      <w:pPr>
        <w:widowControl/>
        <w:jc w:val="left"/>
        <w:rPr>
          <w:rFonts w:ascii="黑体" w:eastAsia="黑体" w:hAnsi="黑体" w:cs="黑体"/>
          <w:szCs w:val="21"/>
        </w:rPr>
      </w:pPr>
      <w:r>
        <w:rPr>
          <w:szCs w:val="21"/>
        </w:rPr>
        <w:br w:type="page"/>
      </w:r>
    </w:p>
    <w:p w:rsidR="00187BCB" w:rsidRDefault="00187BCB" w:rsidP="00187BCB">
      <w:pPr>
        <w:pStyle w:val="20"/>
        <w:jc w:val="left"/>
        <w:rPr>
          <w:sz w:val="21"/>
          <w:szCs w:val="21"/>
        </w:rPr>
      </w:pPr>
      <w:r>
        <w:rPr>
          <w:rFonts w:hint="eastAsia"/>
          <w:sz w:val="21"/>
          <w:szCs w:val="21"/>
        </w:rPr>
        <w:lastRenderedPageBreak/>
        <w:t>附件3：</w:t>
      </w:r>
    </w:p>
    <w:p w:rsidR="00187BCB" w:rsidRDefault="00187BCB" w:rsidP="00187BCB">
      <w:pPr>
        <w:pStyle w:val="20"/>
      </w:pPr>
      <w:r>
        <w:rPr>
          <w:rFonts w:hint="eastAsia"/>
        </w:rPr>
        <w:t>上海对外经贸大学</w:t>
      </w:r>
      <w:bookmarkEnd w:id="12"/>
      <w:bookmarkEnd w:id="13"/>
      <w:bookmarkEnd w:id="14"/>
      <w:bookmarkEnd w:id="15"/>
    </w:p>
    <w:p w:rsidR="00187BCB" w:rsidRDefault="00187BCB" w:rsidP="00187BCB">
      <w:pPr>
        <w:pStyle w:val="20"/>
      </w:pPr>
      <w:bookmarkStart w:id="16" w:name="_Toc31133"/>
      <w:bookmarkStart w:id="17" w:name="_Toc15839"/>
      <w:r>
        <w:rPr>
          <w:rFonts w:hint="eastAsia"/>
        </w:rPr>
        <w:t>20</w:t>
      </w:r>
      <w:r>
        <w:t xml:space="preserve">  ——</w:t>
      </w:r>
      <w:r>
        <w:rPr>
          <w:rFonts w:hint="eastAsia"/>
        </w:rPr>
        <w:t>20学年第  学期无名单学生成绩登记汇总表</w:t>
      </w:r>
      <w:bookmarkEnd w:id="16"/>
      <w:bookmarkEnd w:id="17"/>
    </w:p>
    <w:p w:rsidR="00187BCB" w:rsidRDefault="00187BCB" w:rsidP="005D6144">
      <w:pPr>
        <w:pStyle w:val="a3"/>
        <w:spacing w:beforeLines="50" w:after="62"/>
      </w:pPr>
      <w:r>
        <w:rPr>
          <w:rFonts w:hint="eastAsia"/>
        </w:rPr>
        <w:t>（期末□  补考□  缓考□）</w:t>
      </w:r>
    </w:p>
    <w:p w:rsidR="00187BCB" w:rsidRDefault="00187BCB" w:rsidP="00187BCB"/>
    <w:tbl>
      <w:tblPr>
        <w:tblW w:w="8518"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
        <w:gridCol w:w="805"/>
        <w:gridCol w:w="1164"/>
        <w:gridCol w:w="821"/>
        <w:gridCol w:w="1328"/>
        <w:gridCol w:w="1097"/>
        <w:gridCol w:w="733"/>
        <w:gridCol w:w="786"/>
        <w:gridCol w:w="679"/>
        <w:gridCol w:w="689"/>
      </w:tblGrid>
      <w:tr w:rsidR="00187BCB" w:rsidTr="00D47E46">
        <w:trPr>
          <w:trHeight w:val="456"/>
          <w:jc w:val="center"/>
        </w:trPr>
        <w:tc>
          <w:tcPr>
            <w:tcW w:w="416" w:type="dxa"/>
            <w:vAlign w:val="center"/>
          </w:tcPr>
          <w:p w:rsidR="00187BCB" w:rsidRDefault="00187BCB" w:rsidP="00D47E46">
            <w:pPr>
              <w:jc w:val="center"/>
            </w:pPr>
            <w:r>
              <w:rPr>
                <w:rFonts w:hint="eastAsia"/>
              </w:rPr>
              <w:t>编号</w:t>
            </w:r>
          </w:p>
        </w:tc>
        <w:tc>
          <w:tcPr>
            <w:tcW w:w="805" w:type="dxa"/>
            <w:vAlign w:val="center"/>
          </w:tcPr>
          <w:p w:rsidR="00187BCB" w:rsidRDefault="00187BCB" w:rsidP="00D47E46">
            <w:pPr>
              <w:jc w:val="center"/>
            </w:pPr>
            <w:r>
              <w:rPr>
                <w:rFonts w:hint="eastAsia"/>
              </w:rPr>
              <w:t>学号</w:t>
            </w:r>
          </w:p>
        </w:tc>
        <w:tc>
          <w:tcPr>
            <w:tcW w:w="1164" w:type="dxa"/>
            <w:vAlign w:val="center"/>
          </w:tcPr>
          <w:p w:rsidR="00187BCB" w:rsidRDefault="00187BCB" w:rsidP="00D47E46">
            <w:pPr>
              <w:jc w:val="center"/>
            </w:pPr>
            <w:r>
              <w:rPr>
                <w:rFonts w:hint="eastAsia"/>
              </w:rPr>
              <w:t>姓名</w:t>
            </w:r>
          </w:p>
        </w:tc>
        <w:tc>
          <w:tcPr>
            <w:tcW w:w="821" w:type="dxa"/>
            <w:vAlign w:val="center"/>
          </w:tcPr>
          <w:p w:rsidR="00187BCB" w:rsidRDefault="00187BCB" w:rsidP="00D47E46">
            <w:pPr>
              <w:jc w:val="center"/>
            </w:pPr>
            <w:r>
              <w:rPr>
                <w:rFonts w:hint="eastAsia"/>
              </w:rPr>
              <w:t>课程</w:t>
            </w:r>
          </w:p>
          <w:p w:rsidR="00187BCB" w:rsidRDefault="00187BCB" w:rsidP="00D47E46">
            <w:pPr>
              <w:jc w:val="center"/>
            </w:pPr>
            <w:r>
              <w:rPr>
                <w:rFonts w:hint="eastAsia"/>
              </w:rPr>
              <w:t>序号</w:t>
            </w:r>
          </w:p>
        </w:tc>
        <w:tc>
          <w:tcPr>
            <w:tcW w:w="1328" w:type="dxa"/>
            <w:vAlign w:val="center"/>
          </w:tcPr>
          <w:p w:rsidR="00187BCB" w:rsidRDefault="00187BCB" w:rsidP="00D47E46">
            <w:pPr>
              <w:jc w:val="center"/>
            </w:pPr>
            <w:r>
              <w:rPr>
                <w:rFonts w:hint="eastAsia"/>
              </w:rPr>
              <w:t>课程名称</w:t>
            </w:r>
          </w:p>
        </w:tc>
        <w:tc>
          <w:tcPr>
            <w:tcW w:w="1097" w:type="dxa"/>
            <w:vAlign w:val="center"/>
          </w:tcPr>
          <w:p w:rsidR="00187BCB" w:rsidRDefault="00187BCB" w:rsidP="00D47E46">
            <w:pPr>
              <w:jc w:val="center"/>
            </w:pPr>
            <w:r>
              <w:rPr>
                <w:rFonts w:hint="eastAsia"/>
              </w:rPr>
              <w:t>阅卷教师</w:t>
            </w:r>
          </w:p>
        </w:tc>
        <w:tc>
          <w:tcPr>
            <w:tcW w:w="733" w:type="dxa"/>
            <w:vAlign w:val="center"/>
          </w:tcPr>
          <w:p w:rsidR="00187BCB" w:rsidRDefault="00187BCB" w:rsidP="00D47E46">
            <w:pPr>
              <w:jc w:val="center"/>
            </w:pPr>
            <w:r>
              <w:rPr>
                <w:rFonts w:hint="eastAsia"/>
              </w:rPr>
              <w:t>平时</w:t>
            </w:r>
          </w:p>
          <w:p w:rsidR="00187BCB" w:rsidRDefault="00187BCB" w:rsidP="00D47E46">
            <w:pPr>
              <w:jc w:val="center"/>
            </w:pPr>
            <w:r>
              <w:rPr>
                <w:rFonts w:hint="eastAsia"/>
              </w:rPr>
              <w:t>成绩</w:t>
            </w:r>
          </w:p>
        </w:tc>
        <w:tc>
          <w:tcPr>
            <w:tcW w:w="786" w:type="dxa"/>
            <w:vAlign w:val="center"/>
          </w:tcPr>
          <w:p w:rsidR="00187BCB" w:rsidRDefault="00187BCB" w:rsidP="00D47E46">
            <w:pPr>
              <w:jc w:val="center"/>
            </w:pPr>
            <w:r>
              <w:rPr>
                <w:rFonts w:hint="eastAsia"/>
              </w:rPr>
              <w:t>期末</w:t>
            </w:r>
          </w:p>
          <w:p w:rsidR="00187BCB" w:rsidRDefault="00187BCB" w:rsidP="00D47E46">
            <w:pPr>
              <w:jc w:val="center"/>
            </w:pPr>
            <w:r>
              <w:rPr>
                <w:rFonts w:hint="eastAsia"/>
              </w:rPr>
              <w:t>成绩</w:t>
            </w:r>
          </w:p>
        </w:tc>
        <w:tc>
          <w:tcPr>
            <w:tcW w:w="679" w:type="dxa"/>
            <w:vAlign w:val="center"/>
          </w:tcPr>
          <w:p w:rsidR="00187BCB" w:rsidRDefault="00187BCB" w:rsidP="00D47E46">
            <w:pPr>
              <w:jc w:val="center"/>
            </w:pPr>
            <w:r>
              <w:rPr>
                <w:rFonts w:hint="eastAsia"/>
              </w:rPr>
              <w:t>总评</w:t>
            </w:r>
          </w:p>
          <w:p w:rsidR="00187BCB" w:rsidRDefault="00187BCB" w:rsidP="00D47E46">
            <w:pPr>
              <w:jc w:val="center"/>
            </w:pPr>
            <w:r>
              <w:rPr>
                <w:rFonts w:hint="eastAsia"/>
              </w:rPr>
              <w:t>成绩</w:t>
            </w:r>
          </w:p>
        </w:tc>
        <w:tc>
          <w:tcPr>
            <w:tcW w:w="689" w:type="dxa"/>
            <w:vAlign w:val="center"/>
          </w:tcPr>
          <w:p w:rsidR="00187BCB" w:rsidRDefault="00187BCB" w:rsidP="00D47E46">
            <w:pPr>
              <w:jc w:val="center"/>
            </w:pPr>
            <w:r>
              <w:rPr>
                <w:rFonts w:hint="eastAsia"/>
              </w:rPr>
              <w:t>备注</w:t>
            </w: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r w:rsidR="00187BCB" w:rsidTr="00D47E46">
        <w:trPr>
          <w:trHeight w:val="539"/>
          <w:jc w:val="center"/>
        </w:trPr>
        <w:tc>
          <w:tcPr>
            <w:tcW w:w="416" w:type="dxa"/>
          </w:tcPr>
          <w:p w:rsidR="00187BCB" w:rsidRDefault="00187BCB" w:rsidP="00D47E46">
            <w:pPr>
              <w:spacing w:line="400" w:lineRule="exact"/>
            </w:pPr>
          </w:p>
        </w:tc>
        <w:tc>
          <w:tcPr>
            <w:tcW w:w="805" w:type="dxa"/>
          </w:tcPr>
          <w:p w:rsidR="00187BCB" w:rsidRDefault="00187BCB" w:rsidP="00D47E46">
            <w:pPr>
              <w:spacing w:line="400" w:lineRule="exact"/>
            </w:pPr>
          </w:p>
        </w:tc>
        <w:tc>
          <w:tcPr>
            <w:tcW w:w="1164" w:type="dxa"/>
          </w:tcPr>
          <w:p w:rsidR="00187BCB" w:rsidRDefault="00187BCB" w:rsidP="00D47E46">
            <w:pPr>
              <w:spacing w:line="400" w:lineRule="exact"/>
            </w:pPr>
          </w:p>
        </w:tc>
        <w:tc>
          <w:tcPr>
            <w:tcW w:w="821" w:type="dxa"/>
          </w:tcPr>
          <w:p w:rsidR="00187BCB" w:rsidRDefault="00187BCB" w:rsidP="00D47E46">
            <w:pPr>
              <w:spacing w:line="400" w:lineRule="exact"/>
            </w:pPr>
          </w:p>
        </w:tc>
        <w:tc>
          <w:tcPr>
            <w:tcW w:w="1328" w:type="dxa"/>
          </w:tcPr>
          <w:p w:rsidR="00187BCB" w:rsidRDefault="00187BCB" w:rsidP="00D47E46">
            <w:pPr>
              <w:spacing w:line="400" w:lineRule="exact"/>
            </w:pPr>
          </w:p>
        </w:tc>
        <w:tc>
          <w:tcPr>
            <w:tcW w:w="1097" w:type="dxa"/>
          </w:tcPr>
          <w:p w:rsidR="00187BCB" w:rsidRDefault="00187BCB" w:rsidP="00D47E46">
            <w:pPr>
              <w:spacing w:line="400" w:lineRule="exact"/>
            </w:pPr>
          </w:p>
        </w:tc>
        <w:tc>
          <w:tcPr>
            <w:tcW w:w="733" w:type="dxa"/>
          </w:tcPr>
          <w:p w:rsidR="00187BCB" w:rsidRDefault="00187BCB" w:rsidP="00D47E46">
            <w:pPr>
              <w:spacing w:line="400" w:lineRule="exact"/>
            </w:pPr>
          </w:p>
        </w:tc>
        <w:tc>
          <w:tcPr>
            <w:tcW w:w="786" w:type="dxa"/>
          </w:tcPr>
          <w:p w:rsidR="00187BCB" w:rsidRDefault="00187BCB" w:rsidP="00D47E46">
            <w:pPr>
              <w:spacing w:line="400" w:lineRule="exact"/>
            </w:pPr>
          </w:p>
        </w:tc>
        <w:tc>
          <w:tcPr>
            <w:tcW w:w="679" w:type="dxa"/>
          </w:tcPr>
          <w:p w:rsidR="00187BCB" w:rsidRDefault="00187BCB" w:rsidP="00D47E46">
            <w:pPr>
              <w:spacing w:line="400" w:lineRule="exact"/>
            </w:pPr>
          </w:p>
        </w:tc>
        <w:tc>
          <w:tcPr>
            <w:tcW w:w="689" w:type="dxa"/>
          </w:tcPr>
          <w:p w:rsidR="00187BCB" w:rsidRDefault="00187BCB" w:rsidP="00D47E46">
            <w:pPr>
              <w:spacing w:line="400" w:lineRule="exact"/>
            </w:pPr>
          </w:p>
        </w:tc>
      </w:tr>
    </w:tbl>
    <w:p w:rsidR="00187BCB" w:rsidRDefault="00187BCB" w:rsidP="00187BCB">
      <w:pPr>
        <w:ind w:right="420"/>
        <w:jc w:val="left"/>
      </w:pPr>
    </w:p>
    <w:p w:rsidR="00187BCB" w:rsidRDefault="00187BCB" w:rsidP="00187BCB">
      <w:pPr>
        <w:ind w:right="420"/>
        <w:jc w:val="left"/>
      </w:pPr>
      <w:r>
        <w:rPr>
          <w:rFonts w:hint="eastAsia"/>
        </w:rPr>
        <w:t>填</w:t>
      </w:r>
      <w:r>
        <w:rPr>
          <w:rFonts w:hint="eastAsia"/>
        </w:rPr>
        <w:t xml:space="preserve"> </w:t>
      </w:r>
      <w:r>
        <w:rPr>
          <w:rFonts w:hint="eastAsia"/>
        </w:rPr>
        <w:t>表</w:t>
      </w:r>
      <w:r>
        <w:rPr>
          <w:rFonts w:hint="eastAsia"/>
        </w:rPr>
        <w:t xml:space="preserve"> </w:t>
      </w:r>
      <w:r>
        <w:rPr>
          <w:rFonts w:hint="eastAsia"/>
        </w:rPr>
        <w:t>人：</w:t>
      </w:r>
      <w:r>
        <w:rPr>
          <w:rFonts w:hint="eastAsia"/>
        </w:rPr>
        <w:t xml:space="preserve">                                     </w:t>
      </w:r>
      <w:r>
        <w:rPr>
          <w:rFonts w:hint="eastAsia"/>
        </w:rPr>
        <w:t>填表日期：</w:t>
      </w:r>
    </w:p>
    <w:p w:rsidR="00187BCB" w:rsidRDefault="00187BCB" w:rsidP="00187BCB">
      <w:pPr>
        <w:ind w:right="420"/>
        <w:jc w:val="left"/>
      </w:pPr>
    </w:p>
    <w:p w:rsidR="00187BCB" w:rsidRDefault="00187BCB" w:rsidP="00187BCB">
      <w:pPr>
        <w:ind w:right="420"/>
        <w:jc w:val="left"/>
        <w:rPr>
          <w:b/>
          <w:sz w:val="32"/>
          <w:szCs w:val="32"/>
        </w:rPr>
      </w:pPr>
      <w:r>
        <w:rPr>
          <w:rFonts w:hint="eastAsia"/>
        </w:rPr>
        <w:t>教学部门签章：</w:t>
      </w:r>
    </w:p>
    <w:p w:rsidR="00187BCB" w:rsidRPr="00187BCB" w:rsidRDefault="00187BCB"/>
    <w:sectPr w:rsidR="00187BCB" w:rsidRPr="00187BCB" w:rsidSect="00DC33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95" w:rsidRDefault="00671095" w:rsidP="005D6144">
      <w:r>
        <w:separator/>
      </w:r>
    </w:p>
  </w:endnote>
  <w:endnote w:type="continuationSeparator" w:id="1">
    <w:p w:rsidR="00671095" w:rsidRDefault="00671095" w:rsidP="005D6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方正魏碑_GBK">
    <w:altName w:val="Arial Unicode MS"/>
    <w:charset w:val="86"/>
    <w:family w:val="auto"/>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95" w:rsidRDefault="00671095" w:rsidP="005D6144">
      <w:r>
        <w:separator/>
      </w:r>
    </w:p>
  </w:footnote>
  <w:footnote w:type="continuationSeparator" w:id="1">
    <w:p w:rsidR="00671095" w:rsidRDefault="00671095" w:rsidP="005D6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914F7"/>
    <w:multiLevelType w:val="multilevel"/>
    <w:tmpl w:val="33F914F7"/>
    <w:lvl w:ilvl="0">
      <w:start w:val="1"/>
      <w:numFmt w:val="japaneseCounting"/>
      <w:lvlText w:val="%1、"/>
      <w:lvlJc w:val="left"/>
      <w:pPr>
        <w:tabs>
          <w:tab w:val="left" w:pos="1259"/>
        </w:tabs>
        <w:ind w:left="1259" w:hanging="720"/>
      </w:pPr>
      <w:rPr>
        <w:rFonts w:cs="Times New Roman" w:hint="eastAsia"/>
      </w:rPr>
    </w:lvl>
    <w:lvl w:ilvl="1" w:tentative="1">
      <w:start w:val="1"/>
      <w:numFmt w:val="decimal"/>
      <w:lvlText w:val="%2．"/>
      <w:lvlJc w:val="left"/>
      <w:pPr>
        <w:tabs>
          <w:tab w:val="left" w:pos="1679"/>
        </w:tabs>
        <w:ind w:left="1679" w:hanging="720"/>
      </w:pPr>
      <w:rPr>
        <w:rFonts w:cs="Times New Roman" w:hint="eastAsia"/>
      </w:rPr>
    </w:lvl>
    <w:lvl w:ilvl="2" w:tentative="1">
      <w:start w:val="1"/>
      <w:numFmt w:val="lowerRoman"/>
      <w:lvlText w:val="%3."/>
      <w:lvlJc w:val="right"/>
      <w:pPr>
        <w:tabs>
          <w:tab w:val="left" w:pos="1799"/>
        </w:tabs>
        <w:ind w:left="1799" w:hanging="420"/>
      </w:pPr>
      <w:rPr>
        <w:rFonts w:cs="Times New Roman"/>
      </w:rPr>
    </w:lvl>
    <w:lvl w:ilvl="3" w:tentative="1">
      <w:start w:val="1"/>
      <w:numFmt w:val="decimal"/>
      <w:lvlText w:val="%4."/>
      <w:lvlJc w:val="left"/>
      <w:pPr>
        <w:tabs>
          <w:tab w:val="left" w:pos="2219"/>
        </w:tabs>
        <w:ind w:left="2219" w:hanging="420"/>
      </w:pPr>
      <w:rPr>
        <w:rFonts w:cs="Times New Roman"/>
      </w:rPr>
    </w:lvl>
    <w:lvl w:ilvl="4" w:tentative="1">
      <w:start w:val="1"/>
      <w:numFmt w:val="lowerLetter"/>
      <w:lvlText w:val="%5)"/>
      <w:lvlJc w:val="left"/>
      <w:pPr>
        <w:tabs>
          <w:tab w:val="left" w:pos="2639"/>
        </w:tabs>
        <w:ind w:left="2639" w:hanging="420"/>
      </w:pPr>
      <w:rPr>
        <w:rFonts w:cs="Times New Roman"/>
      </w:rPr>
    </w:lvl>
    <w:lvl w:ilvl="5" w:tentative="1">
      <w:start w:val="1"/>
      <w:numFmt w:val="lowerRoman"/>
      <w:lvlText w:val="%6."/>
      <w:lvlJc w:val="right"/>
      <w:pPr>
        <w:tabs>
          <w:tab w:val="left" w:pos="3059"/>
        </w:tabs>
        <w:ind w:left="3059" w:hanging="420"/>
      </w:pPr>
      <w:rPr>
        <w:rFonts w:cs="Times New Roman"/>
      </w:rPr>
    </w:lvl>
    <w:lvl w:ilvl="6" w:tentative="1">
      <w:start w:val="1"/>
      <w:numFmt w:val="decimal"/>
      <w:lvlText w:val="%7."/>
      <w:lvlJc w:val="left"/>
      <w:pPr>
        <w:tabs>
          <w:tab w:val="left" w:pos="3479"/>
        </w:tabs>
        <w:ind w:left="3479" w:hanging="420"/>
      </w:pPr>
      <w:rPr>
        <w:rFonts w:cs="Times New Roman"/>
      </w:rPr>
    </w:lvl>
    <w:lvl w:ilvl="7" w:tentative="1">
      <w:start w:val="1"/>
      <w:numFmt w:val="lowerLetter"/>
      <w:lvlText w:val="%8)"/>
      <w:lvlJc w:val="left"/>
      <w:pPr>
        <w:tabs>
          <w:tab w:val="left" w:pos="3899"/>
        </w:tabs>
        <w:ind w:left="3899" w:hanging="420"/>
      </w:pPr>
      <w:rPr>
        <w:rFonts w:cs="Times New Roman"/>
      </w:rPr>
    </w:lvl>
    <w:lvl w:ilvl="8" w:tentative="1">
      <w:start w:val="1"/>
      <w:numFmt w:val="lowerRoman"/>
      <w:lvlText w:val="%9."/>
      <w:lvlJc w:val="right"/>
      <w:pPr>
        <w:tabs>
          <w:tab w:val="left" w:pos="4319"/>
        </w:tabs>
        <w:ind w:left="4319" w:hanging="420"/>
      </w:pPr>
      <w:rPr>
        <w:rFonts w:cs="Times New Roman"/>
      </w:rPr>
    </w:lvl>
  </w:abstractNum>
  <w:abstractNum w:abstractNumId="1">
    <w:nsid w:val="5604E23C"/>
    <w:multiLevelType w:val="singleLevel"/>
    <w:tmpl w:val="5604E23C"/>
    <w:lvl w:ilvl="0">
      <w:start w:val="1"/>
      <w:numFmt w:val="decimal"/>
      <w:suff w:val="nothing"/>
      <w:lvlText w:val="%1."/>
      <w:lvlJc w:val="left"/>
    </w:lvl>
  </w:abstractNum>
  <w:abstractNum w:abstractNumId="2">
    <w:nsid w:val="5604E320"/>
    <w:multiLevelType w:val="singleLevel"/>
    <w:tmpl w:val="5604E320"/>
    <w:lvl w:ilvl="0">
      <w:start w:val="2"/>
      <w:numFmt w:val="decimal"/>
      <w:suff w:val="nothing"/>
      <w:lvlText w:val="%1."/>
      <w:lvlJc w:val="left"/>
    </w:lvl>
  </w:abstractNum>
  <w:abstractNum w:abstractNumId="3">
    <w:nsid w:val="6D3146F3"/>
    <w:multiLevelType w:val="multilevel"/>
    <w:tmpl w:val="6D3146F3"/>
    <w:lvl w:ilvl="0">
      <w:start w:val="1"/>
      <w:numFmt w:val="japaneseCounting"/>
      <w:lvlText w:val="%1、"/>
      <w:lvlJc w:val="left"/>
      <w:pPr>
        <w:tabs>
          <w:tab w:val="left" w:pos="1259"/>
        </w:tabs>
        <w:ind w:left="1259" w:hanging="720"/>
      </w:pPr>
      <w:rPr>
        <w:rFonts w:cs="Times New Roman" w:hint="eastAsia"/>
      </w:rPr>
    </w:lvl>
    <w:lvl w:ilvl="1" w:tentative="1">
      <w:start w:val="1"/>
      <w:numFmt w:val="decimal"/>
      <w:lvlText w:val="%2．"/>
      <w:lvlJc w:val="left"/>
      <w:pPr>
        <w:tabs>
          <w:tab w:val="left" w:pos="1679"/>
        </w:tabs>
        <w:ind w:left="1679" w:hanging="720"/>
      </w:pPr>
      <w:rPr>
        <w:rFonts w:cs="Times New Roman" w:hint="eastAsia"/>
      </w:rPr>
    </w:lvl>
    <w:lvl w:ilvl="2" w:tentative="1">
      <w:start w:val="1"/>
      <w:numFmt w:val="lowerRoman"/>
      <w:lvlText w:val="%3."/>
      <w:lvlJc w:val="right"/>
      <w:pPr>
        <w:tabs>
          <w:tab w:val="left" w:pos="1799"/>
        </w:tabs>
        <w:ind w:left="1799" w:hanging="420"/>
      </w:pPr>
      <w:rPr>
        <w:rFonts w:cs="Times New Roman"/>
      </w:rPr>
    </w:lvl>
    <w:lvl w:ilvl="3" w:tentative="1">
      <w:start w:val="1"/>
      <w:numFmt w:val="decimal"/>
      <w:lvlText w:val="%4."/>
      <w:lvlJc w:val="left"/>
      <w:pPr>
        <w:tabs>
          <w:tab w:val="left" w:pos="2219"/>
        </w:tabs>
        <w:ind w:left="2219" w:hanging="420"/>
      </w:pPr>
      <w:rPr>
        <w:rFonts w:cs="Times New Roman"/>
      </w:rPr>
    </w:lvl>
    <w:lvl w:ilvl="4" w:tentative="1">
      <w:start w:val="1"/>
      <w:numFmt w:val="lowerLetter"/>
      <w:lvlText w:val="%5)"/>
      <w:lvlJc w:val="left"/>
      <w:pPr>
        <w:tabs>
          <w:tab w:val="left" w:pos="2639"/>
        </w:tabs>
        <w:ind w:left="2639" w:hanging="420"/>
      </w:pPr>
      <w:rPr>
        <w:rFonts w:cs="Times New Roman"/>
      </w:rPr>
    </w:lvl>
    <w:lvl w:ilvl="5" w:tentative="1">
      <w:start w:val="1"/>
      <w:numFmt w:val="lowerRoman"/>
      <w:lvlText w:val="%6."/>
      <w:lvlJc w:val="right"/>
      <w:pPr>
        <w:tabs>
          <w:tab w:val="left" w:pos="3059"/>
        </w:tabs>
        <w:ind w:left="3059" w:hanging="420"/>
      </w:pPr>
      <w:rPr>
        <w:rFonts w:cs="Times New Roman"/>
      </w:rPr>
    </w:lvl>
    <w:lvl w:ilvl="6" w:tentative="1">
      <w:start w:val="1"/>
      <w:numFmt w:val="decimal"/>
      <w:lvlText w:val="%7."/>
      <w:lvlJc w:val="left"/>
      <w:pPr>
        <w:tabs>
          <w:tab w:val="left" w:pos="3479"/>
        </w:tabs>
        <w:ind w:left="3479" w:hanging="420"/>
      </w:pPr>
      <w:rPr>
        <w:rFonts w:cs="Times New Roman"/>
      </w:rPr>
    </w:lvl>
    <w:lvl w:ilvl="7" w:tentative="1">
      <w:start w:val="1"/>
      <w:numFmt w:val="lowerLetter"/>
      <w:lvlText w:val="%8)"/>
      <w:lvlJc w:val="left"/>
      <w:pPr>
        <w:tabs>
          <w:tab w:val="left" w:pos="3899"/>
        </w:tabs>
        <w:ind w:left="3899" w:hanging="420"/>
      </w:pPr>
      <w:rPr>
        <w:rFonts w:cs="Times New Roman"/>
      </w:rPr>
    </w:lvl>
    <w:lvl w:ilvl="8" w:tentative="1">
      <w:start w:val="1"/>
      <w:numFmt w:val="lowerRoman"/>
      <w:lvlText w:val="%9."/>
      <w:lvlJc w:val="right"/>
      <w:pPr>
        <w:tabs>
          <w:tab w:val="left" w:pos="4319"/>
        </w:tabs>
        <w:ind w:left="4319"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02E3"/>
    <w:rsid w:val="00187BCB"/>
    <w:rsid w:val="004039E8"/>
    <w:rsid w:val="004924FF"/>
    <w:rsid w:val="005D6144"/>
    <w:rsid w:val="00671095"/>
    <w:rsid w:val="006A2165"/>
    <w:rsid w:val="009802E3"/>
    <w:rsid w:val="00A8394A"/>
    <w:rsid w:val="00DC33CF"/>
    <w:rsid w:val="00E72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E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187BC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187BCB"/>
    <w:pPr>
      <w:keepNext/>
      <w:keepLines/>
      <w:spacing w:before="260" w:after="260" w:line="416" w:lineRule="auto"/>
      <w:outlineLvl w:val="1"/>
    </w:pPr>
    <w:rPr>
      <w:rFonts w:ascii="Cambria" w:hAnsi="Cambria" w:cs="黑体"/>
      <w:b/>
      <w:bCs/>
      <w:sz w:val="32"/>
      <w:szCs w:val="32"/>
    </w:rPr>
  </w:style>
  <w:style w:type="paragraph" w:styleId="3">
    <w:name w:val="heading 3"/>
    <w:basedOn w:val="a"/>
    <w:next w:val="a"/>
    <w:link w:val="3Char"/>
    <w:uiPriority w:val="99"/>
    <w:unhideWhenUsed/>
    <w:qFormat/>
    <w:rsid w:val="00187BCB"/>
    <w:pPr>
      <w:keepNext/>
      <w:keepLines/>
      <w:spacing w:before="260" w:after="260" w:line="416" w:lineRule="auto"/>
      <w:outlineLvl w:val="2"/>
    </w:pPr>
    <w:rPr>
      <w:b/>
      <w:bCs/>
      <w:sz w:val="32"/>
      <w:szCs w:val="32"/>
    </w:rPr>
  </w:style>
  <w:style w:type="paragraph" w:styleId="5">
    <w:name w:val="heading 5"/>
    <w:basedOn w:val="a"/>
    <w:next w:val="a"/>
    <w:link w:val="5Char"/>
    <w:uiPriority w:val="99"/>
    <w:qFormat/>
    <w:rsid w:val="00187BCB"/>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标题2"/>
    <w:basedOn w:val="a"/>
    <w:link w:val="2Char0"/>
    <w:qFormat/>
    <w:rsid w:val="009802E3"/>
    <w:pPr>
      <w:adjustRightInd w:val="0"/>
      <w:spacing w:line="500" w:lineRule="exact"/>
      <w:jc w:val="center"/>
    </w:pPr>
    <w:rPr>
      <w:rFonts w:ascii="黑体" w:eastAsia="黑体" w:hAnsi="黑体" w:cs="黑体"/>
      <w:sz w:val="30"/>
      <w:szCs w:val="30"/>
    </w:rPr>
  </w:style>
  <w:style w:type="paragraph" w:customStyle="1" w:styleId="50">
    <w:name w:val="正文5号宋体"/>
    <w:basedOn w:val="a"/>
    <w:link w:val="5Char0"/>
    <w:qFormat/>
    <w:rsid w:val="009802E3"/>
    <w:pPr>
      <w:spacing w:line="360" w:lineRule="exact"/>
      <w:ind w:firstLineChars="200" w:firstLine="420"/>
    </w:pPr>
  </w:style>
  <w:style w:type="paragraph" w:customStyle="1" w:styleId="30">
    <w:name w:val="标题3 小四黑"/>
    <w:basedOn w:val="50"/>
    <w:link w:val="3Char0"/>
    <w:qFormat/>
    <w:rsid w:val="009802E3"/>
    <w:pPr>
      <w:ind w:firstLine="480"/>
    </w:pPr>
    <w:rPr>
      <w:rFonts w:ascii="黑体" w:eastAsia="黑体"/>
      <w:sz w:val="24"/>
    </w:rPr>
  </w:style>
  <w:style w:type="paragraph" w:customStyle="1" w:styleId="a3">
    <w:name w:val="表头居中"/>
    <w:basedOn w:val="a"/>
    <w:link w:val="Char"/>
    <w:qFormat/>
    <w:rsid w:val="009802E3"/>
    <w:pPr>
      <w:spacing w:afterLines="20" w:line="360" w:lineRule="exact"/>
      <w:jc w:val="center"/>
    </w:pPr>
    <w:rPr>
      <w:rFonts w:ascii="黑体" w:eastAsia="黑体"/>
      <w:sz w:val="24"/>
    </w:rPr>
  </w:style>
  <w:style w:type="character" w:customStyle="1" w:styleId="2Char0">
    <w:name w:val="标题2 Char"/>
    <w:basedOn w:val="a0"/>
    <w:link w:val="20"/>
    <w:rsid w:val="009802E3"/>
    <w:rPr>
      <w:rFonts w:ascii="黑体" w:eastAsia="黑体" w:hAnsi="黑体" w:cs="黑体"/>
      <w:sz w:val="30"/>
      <w:szCs w:val="30"/>
    </w:rPr>
  </w:style>
  <w:style w:type="character" w:customStyle="1" w:styleId="5Char0">
    <w:name w:val="正文5号宋体 Char"/>
    <w:basedOn w:val="a0"/>
    <w:link w:val="50"/>
    <w:rsid w:val="009802E3"/>
    <w:rPr>
      <w:rFonts w:ascii="Times New Roman" w:eastAsia="宋体" w:hAnsi="Times New Roman" w:cs="Times New Roman"/>
      <w:szCs w:val="24"/>
    </w:rPr>
  </w:style>
  <w:style w:type="character" w:customStyle="1" w:styleId="3Char0">
    <w:name w:val="标题3 小四黑 Char"/>
    <w:basedOn w:val="5Char0"/>
    <w:link w:val="30"/>
    <w:rsid w:val="009802E3"/>
    <w:rPr>
      <w:rFonts w:ascii="黑体" w:eastAsia="黑体"/>
      <w:sz w:val="24"/>
    </w:rPr>
  </w:style>
  <w:style w:type="character" w:customStyle="1" w:styleId="Char">
    <w:name w:val="表头居中 Char"/>
    <w:basedOn w:val="a0"/>
    <w:link w:val="a3"/>
    <w:rsid w:val="009802E3"/>
    <w:rPr>
      <w:rFonts w:ascii="黑体" w:eastAsia="黑体" w:hAnsi="Times New Roman" w:cs="Times New Roman"/>
      <w:sz w:val="24"/>
      <w:szCs w:val="24"/>
    </w:rPr>
  </w:style>
  <w:style w:type="character" w:customStyle="1" w:styleId="1Char">
    <w:name w:val="标题 1 Char"/>
    <w:basedOn w:val="a0"/>
    <w:link w:val="1"/>
    <w:uiPriority w:val="99"/>
    <w:rsid w:val="00187BCB"/>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187BCB"/>
    <w:rPr>
      <w:rFonts w:ascii="Cambria" w:eastAsia="宋体" w:hAnsi="Cambria" w:cs="黑体"/>
      <w:b/>
      <w:bCs/>
      <w:sz w:val="32"/>
      <w:szCs w:val="32"/>
    </w:rPr>
  </w:style>
  <w:style w:type="character" w:customStyle="1" w:styleId="3Char">
    <w:name w:val="标题 3 Char"/>
    <w:basedOn w:val="a0"/>
    <w:link w:val="3"/>
    <w:uiPriority w:val="99"/>
    <w:rsid w:val="00187BCB"/>
    <w:rPr>
      <w:rFonts w:ascii="Times New Roman" w:eastAsia="宋体" w:hAnsi="Times New Roman" w:cs="Times New Roman"/>
      <w:b/>
      <w:bCs/>
      <w:sz w:val="32"/>
      <w:szCs w:val="32"/>
    </w:rPr>
  </w:style>
  <w:style w:type="character" w:customStyle="1" w:styleId="5Char">
    <w:name w:val="标题 5 Char"/>
    <w:basedOn w:val="a0"/>
    <w:link w:val="5"/>
    <w:uiPriority w:val="99"/>
    <w:rsid w:val="00187BCB"/>
    <w:rPr>
      <w:rFonts w:ascii="Times New Roman" w:eastAsia="宋体" w:hAnsi="Times New Roman" w:cs="Times New Roman"/>
      <w:b/>
      <w:bCs/>
      <w:sz w:val="28"/>
      <w:szCs w:val="28"/>
    </w:rPr>
  </w:style>
  <w:style w:type="paragraph" w:styleId="7">
    <w:name w:val="toc 7"/>
    <w:basedOn w:val="a"/>
    <w:next w:val="a"/>
    <w:rsid w:val="00187BCB"/>
    <w:pPr>
      <w:ind w:leftChars="1200" w:left="2520"/>
    </w:pPr>
  </w:style>
  <w:style w:type="paragraph" w:styleId="a4">
    <w:name w:val="annotation text"/>
    <w:basedOn w:val="a"/>
    <w:link w:val="Char0"/>
    <w:uiPriority w:val="99"/>
    <w:unhideWhenUsed/>
    <w:rsid w:val="00187BCB"/>
    <w:pPr>
      <w:jc w:val="left"/>
    </w:pPr>
  </w:style>
  <w:style w:type="character" w:customStyle="1" w:styleId="Char0">
    <w:name w:val="批注文字 Char"/>
    <w:basedOn w:val="a0"/>
    <w:link w:val="a4"/>
    <w:uiPriority w:val="99"/>
    <w:rsid w:val="00187BCB"/>
    <w:rPr>
      <w:rFonts w:ascii="Times New Roman" w:eastAsia="宋体" w:hAnsi="Times New Roman" w:cs="Times New Roman"/>
      <w:szCs w:val="24"/>
    </w:rPr>
  </w:style>
  <w:style w:type="paragraph" w:styleId="a5">
    <w:name w:val="Body Text"/>
    <w:basedOn w:val="a"/>
    <w:link w:val="Char1"/>
    <w:uiPriority w:val="99"/>
    <w:unhideWhenUsed/>
    <w:rsid w:val="00187BCB"/>
    <w:pPr>
      <w:spacing w:before="100" w:beforeAutospacing="1" w:after="120"/>
    </w:pPr>
    <w:rPr>
      <w:szCs w:val="21"/>
    </w:rPr>
  </w:style>
  <w:style w:type="character" w:customStyle="1" w:styleId="Char1">
    <w:name w:val="正文文本 Char"/>
    <w:basedOn w:val="a0"/>
    <w:link w:val="a5"/>
    <w:uiPriority w:val="99"/>
    <w:rsid w:val="00187BCB"/>
    <w:rPr>
      <w:rFonts w:ascii="Times New Roman" w:eastAsia="宋体" w:hAnsi="Times New Roman" w:cs="Times New Roman"/>
      <w:szCs w:val="21"/>
    </w:rPr>
  </w:style>
  <w:style w:type="paragraph" w:styleId="51">
    <w:name w:val="toc 5"/>
    <w:basedOn w:val="a"/>
    <w:next w:val="a"/>
    <w:rsid w:val="00187BCB"/>
    <w:pPr>
      <w:ind w:leftChars="800" w:left="1680"/>
    </w:pPr>
  </w:style>
  <w:style w:type="paragraph" w:styleId="31">
    <w:name w:val="toc 3"/>
    <w:basedOn w:val="a"/>
    <w:next w:val="a"/>
    <w:rsid w:val="00187BCB"/>
    <w:pPr>
      <w:ind w:leftChars="400" w:left="840"/>
    </w:pPr>
  </w:style>
  <w:style w:type="paragraph" w:styleId="8">
    <w:name w:val="toc 8"/>
    <w:basedOn w:val="a"/>
    <w:next w:val="a"/>
    <w:rsid w:val="00187BCB"/>
    <w:pPr>
      <w:ind w:leftChars="1400" w:left="2940"/>
    </w:pPr>
  </w:style>
  <w:style w:type="paragraph" w:styleId="a6">
    <w:name w:val="Date"/>
    <w:basedOn w:val="a"/>
    <w:next w:val="a"/>
    <w:link w:val="Char2"/>
    <w:unhideWhenUsed/>
    <w:rsid w:val="00187BCB"/>
    <w:pPr>
      <w:ind w:leftChars="2500" w:left="100"/>
    </w:pPr>
    <w:rPr>
      <w:rFonts w:ascii="宋体" w:hAnsi="宋体"/>
      <w:sz w:val="24"/>
    </w:rPr>
  </w:style>
  <w:style w:type="character" w:customStyle="1" w:styleId="Char2">
    <w:name w:val="日期 Char"/>
    <w:basedOn w:val="a0"/>
    <w:link w:val="a6"/>
    <w:rsid w:val="00187BCB"/>
    <w:rPr>
      <w:rFonts w:ascii="宋体" w:eastAsia="宋体" w:hAnsi="宋体" w:cs="Times New Roman"/>
      <w:sz w:val="24"/>
      <w:szCs w:val="24"/>
    </w:rPr>
  </w:style>
  <w:style w:type="paragraph" w:styleId="a7">
    <w:name w:val="footer"/>
    <w:basedOn w:val="a"/>
    <w:link w:val="Char3"/>
    <w:uiPriority w:val="99"/>
    <w:rsid w:val="00187BCB"/>
    <w:pPr>
      <w:tabs>
        <w:tab w:val="center" w:pos="4153"/>
        <w:tab w:val="right" w:pos="8306"/>
      </w:tabs>
      <w:snapToGrid w:val="0"/>
      <w:jc w:val="left"/>
    </w:pPr>
    <w:rPr>
      <w:sz w:val="18"/>
      <w:szCs w:val="18"/>
    </w:rPr>
  </w:style>
  <w:style w:type="character" w:customStyle="1" w:styleId="Char3">
    <w:name w:val="页脚 Char"/>
    <w:basedOn w:val="a0"/>
    <w:link w:val="a7"/>
    <w:uiPriority w:val="99"/>
    <w:rsid w:val="00187BCB"/>
    <w:rPr>
      <w:rFonts w:ascii="Times New Roman" w:eastAsia="宋体" w:hAnsi="Times New Roman" w:cs="Times New Roman"/>
      <w:sz w:val="18"/>
      <w:szCs w:val="18"/>
    </w:rPr>
  </w:style>
  <w:style w:type="paragraph" w:styleId="a8">
    <w:name w:val="header"/>
    <w:basedOn w:val="a"/>
    <w:link w:val="Char4"/>
    <w:uiPriority w:val="99"/>
    <w:rsid w:val="00187BCB"/>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rsid w:val="00187BCB"/>
    <w:rPr>
      <w:rFonts w:ascii="Times New Roman" w:eastAsia="宋体" w:hAnsi="Times New Roman" w:cs="Times New Roman"/>
      <w:sz w:val="18"/>
      <w:szCs w:val="18"/>
    </w:rPr>
  </w:style>
  <w:style w:type="paragraph" w:styleId="10">
    <w:name w:val="toc 1"/>
    <w:basedOn w:val="a"/>
    <w:next w:val="a"/>
    <w:rsid w:val="00187BCB"/>
  </w:style>
  <w:style w:type="paragraph" w:styleId="4">
    <w:name w:val="toc 4"/>
    <w:basedOn w:val="a"/>
    <w:next w:val="a"/>
    <w:rsid w:val="00187BCB"/>
    <w:pPr>
      <w:ind w:leftChars="600" w:left="1260"/>
    </w:pPr>
  </w:style>
  <w:style w:type="paragraph" w:styleId="6">
    <w:name w:val="toc 6"/>
    <w:basedOn w:val="a"/>
    <w:next w:val="a"/>
    <w:rsid w:val="00187BCB"/>
    <w:pPr>
      <w:ind w:leftChars="1000" w:left="2100"/>
    </w:pPr>
  </w:style>
  <w:style w:type="paragraph" w:styleId="21">
    <w:name w:val="toc 2"/>
    <w:basedOn w:val="a"/>
    <w:next w:val="a"/>
    <w:rsid w:val="00187BCB"/>
    <w:pPr>
      <w:ind w:leftChars="200" w:left="420"/>
    </w:pPr>
  </w:style>
  <w:style w:type="paragraph" w:styleId="9">
    <w:name w:val="toc 9"/>
    <w:basedOn w:val="a"/>
    <w:next w:val="a"/>
    <w:rsid w:val="00187BCB"/>
    <w:pPr>
      <w:ind w:leftChars="1600" w:left="3360"/>
    </w:pPr>
  </w:style>
  <w:style w:type="paragraph" w:styleId="a9">
    <w:name w:val="Normal (Web)"/>
    <w:basedOn w:val="a"/>
    <w:uiPriority w:val="99"/>
    <w:unhideWhenUsed/>
    <w:rsid w:val="00187BCB"/>
    <w:pPr>
      <w:widowControl/>
      <w:spacing w:before="100" w:beforeAutospacing="1" w:after="100" w:afterAutospacing="1"/>
      <w:jc w:val="left"/>
    </w:pPr>
    <w:rPr>
      <w:rFonts w:ascii="Arial Unicode MS" w:eastAsia="Arial Unicode MS" w:hAnsi="Arial Unicode MS" w:cs="Arial Unicode MS"/>
      <w:kern w:val="0"/>
      <w:sz w:val="24"/>
    </w:rPr>
  </w:style>
  <w:style w:type="paragraph" w:styleId="aa">
    <w:name w:val="Title"/>
    <w:basedOn w:val="a"/>
    <w:next w:val="a"/>
    <w:link w:val="Char5"/>
    <w:uiPriority w:val="99"/>
    <w:qFormat/>
    <w:rsid w:val="00187BCB"/>
    <w:pPr>
      <w:widowControl/>
      <w:pBdr>
        <w:bottom w:val="single" w:sz="8" w:space="4" w:color="4F81BD"/>
      </w:pBdr>
      <w:spacing w:before="100" w:beforeAutospacing="1" w:after="300"/>
      <w:contextualSpacing/>
      <w:jc w:val="left"/>
    </w:pPr>
    <w:rPr>
      <w:rFonts w:ascii="Cambria" w:hAnsi="Cambria" w:cs="黑体"/>
      <w:color w:val="16365C"/>
      <w:spacing w:val="5"/>
      <w:kern w:val="28"/>
      <w:sz w:val="52"/>
      <w:szCs w:val="52"/>
    </w:rPr>
  </w:style>
  <w:style w:type="character" w:customStyle="1" w:styleId="Char5">
    <w:name w:val="标题 Char"/>
    <w:basedOn w:val="a0"/>
    <w:link w:val="aa"/>
    <w:uiPriority w:val="99"/>
    <w:rsid w:val="00187BCB"/>
    <w:rPr>
      <w:rFonts w:ascii="Cambria" w:eastAsia="宋体" w:hAnsi="Cambria" w:cs="黑体"/>
      <w:color w:val="16365C"/>
      <w:spacing w:val="5"/>
      <w:kern w:val="28"/>
      <w:sz w:val="52"/>
      <w:szCs w:val="52"/>
    </w:rPr>
  </w:style>
  <w:style w:type="character" w:styleId="ab">
    <w:name w:val="page number"/>
    <w:basedOn w:val="a0"/>
    <w:uiPriority w:val="99"/>
    <w:rsid w:val="00187BCB"/>
    <w:rPr>
      <w:rFonts w:cs="Times New Roman"/>
    </w:rPr>
  </w:style>
  <w:style w:type="table" w:styleId="ac">
    <w:name w:val="Table Grid"/>
    <w:basedOn w:val="a1"/>
    <w:unhideWhenUsed/>
    <w:rsid w:val="00187BCB"/>
    <w:rPr>
      <w:rFonts w:ascii="Times New Roman" w:eastAsia="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ody">
    <w:name w:val="tablebody"/>
    <w:basedOn w:val="a"/>
    <w:rsid w:val="00187BCB"/>
    <w:pPr>
      <w:widowControl/>
      <w:spacing w:before="100" w:beforeAutospacing="1" w:after="100" w:afterAutospacing="1"/>
      <w:jc w:val="left"/>
    </w:pPr>
    <w:rPr>
      <w:rFonts w:ascii="Arial" w:eastAsia="Arial Unicode MS" w:hAnsi="Arial" w:cs="Arial"/>
      <w:kern w:val="0"/>
      <w:sz w:val="19"/>
      <w:szCs w:val="19"/>
    </w:rPr>
  </w:style>
  <w:style w:type="paragraph" w:customStyle="1" w:styleId="Default">
    <w:name w:val="Default"/>
    <w:basedOn w:val="a"/>
    <w:rsid w:val="00187BCB"/>
    <w:pPr>
      <w:autoSpaceDE w:val="0"/>
      <w:autoSpaceDN w:val="0"/>
      <w:adjustRightInd w:val="0"/>
      <w:jc w:val="left"/>
    </w:pPr>
    <w:rPr>
      <w:color w:val="000000"/>
      <w:kern w:val="0"/>
      <w:sz w:val="24"/>
    </w:rPr>
  </w:style>
  <w:style w:type="paragraph" w:customStyle="1" w:styleId="body">
    <w:name w:val="body"/>
    <w:basedOn w:val="a"/>
    <w:rsid w:val="00187BCB"/>
    <w:pPr>
      <w:widowControl/>
      <w:spacing w:before="100" w:beforeAutospacing="1" w:after="100" w:afterAutospacing="1"/>
      <w:jc w:val="left"/>
    </w:pPr>
    <w:rPr>
      <w:rFonts w:ascii="Arial" w:eastAsia="Arial Unicode MS" w:hAnsi="Arial" w:cs="Arial"/>
      <w:color w:val="000000"/>
      <w:kern w:val="0"/>
      <w:sz w:val="19"/>
      <w:szCs w:val="19"/>
    </w:rPr>
  </w:style>
  <w:style w:type="paragraph" w:customStyle="1" w:styleId="32">
    <w:name w:val="教育部3"/>
    <w:basedOn w:val="a"/>
    <w:rsid w:val="00187BCB"/>
    <w:pPr>
      <w:widowControl/>
      <w:spacing w:line="440" w:lineRule="exact"/>
      <w:jc w:val="center"/>
    </w:pPr>
    <w:rPr>
      <w:rFonts w:ascii="方正小标宋_GBK" w:eastAsia="方正小标宋_GBK"/>
      <w:kern w:val="0"/>
      <w:sz w:val="32"/>
      <w:szCs w:val="32"/>
    </w:rPr>
  </w:style>
  <w:style w:type="paragraph" w:customStyle="1" w:styleId="11">
    <w:name w:val="标题1"/>
    <w:basedOn w:val="2"/>
    <w:link w:val="1Char0"/>
    <w:qFormat/>
    <w:rsid w:val="00187BCB"/>
    <w:pPr>
      <w:adjustRightInd w:val="0"/>
      <w:spacing w:before="0" w:after="0"/>
    </w:pPr>
    <w:rPr>
      <w:rFonts w:ascii="黑体" w:eastAsia="黑体" w:hAnsi="黑体"/>
      <w:b w:val="0"/>
      <w:bCs w:val="0"/>
    </w:rPr>
  </w:style>
  <w:style w:type="paragraph" w:customStyle="1" w:styleId="ad">
    <w:name w:val="大标题"/>
    <w:basedOn w:val="a"/>
    <w:link w:val="Char6"/>
    <w:qFormat/>
    <w:rsid w:val="00187BCB"/>
    <w:pPr>
      <w:jc w:val="center"/>
    </w:pPr>
    <w:rPr>
      <w:rFonts w:eastAsia="方正魏碑_GBK"/>
      <w:spacing w:val="-16"/>
      <w:sz w:val="80"/>
      <w:szCs w:val="94"/>
    </w:rPr>
  </w:style>
  <w:style w:type="paragraph" w:customStyle="1" w:styleId="xl30">
    <w:name w:val="xl30"/>
    <w:basedOn w:val="a"/>
    <w:rsid w:val="00187BCB"/>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reader-word-layer">
    <w:name w:val="reader-word-layer"/>
    <w:basedOn w:val="a"/>
    <w:rsid w:val="00187BCB"/>
    <w:pPr>
      <w:widowControl/>
      <w:spacing w:before="100" w:beforeAutospacing="1" w:after="100" w:afterAutospacing="1"/>
      <w:jc w:val="left"/>
    </w:pPr>
    <w:rPr>
      <w:rFonts w:ascii="宋体" w:hAnsi="宋体" w:cs="宋体"/>
      <w:kern w:val="0"/>
      <w:sz w:val="24"/>
    </w:rPr>
  </w:style>
  <w:style w:type="character" w:customStyle="1" w:styleId="style31">
    <w:name w:val="style31"/>
    <w:uiPriority w:val="99"/>
    <w:rsid w:val="00187BCB"/>
    <w:rPr>
      <w:rFonts w:cs="Times New Roman"/>
      <w:b/>
      <w:bCs/>
      <w:color w:val="6699CC"/>
    </w:rPr>
  </w:style>
  <w:style w:type="character" w:customStyle="1" w:styleId="100">
    <w:name w:val="10"/>
    <w:basedOn w:val="a0"/>
    <w:rsid w:val="00187BCB"/>
    <w:rPr>
      <w:rFonts w:ascii="Times New Roman" w:hAnsi="Times New Roman" w:cs="Times New Roman" w:hint="default"/>
    </w:rPr>
  </w:style>
  <w:style w:type="character" w:customStyle="1" w:styleId="15">
    <w:name w:val="15"/>
    <w:basedOn w:val="a0"/>
    <w:rsid w:val="00187BCB"/>
    <w:rPr>
      <w:rFonts w:ascii="Times New Roman" w:hAnsi="Times New Roman" w:cs="Times New Roman" w:hint="default"/>
      <w:vertAlign w:val="superscript"/>
    </w:rPr>
  </w:style>
  <w:style w:type="character" w:customStyle="1" w:styleId="16">
    <w:name w:val="16"/>
    <w:basedOn w:val="a0"/>
    <w:rsid w:val="00187BCB"/>
    <w:rPr>
      <w:rFonts w:ascii="Times New Roman" w:hAnsi="Times New Roman" w:cs="Times New Roman" w:hint="default"/>
    </w:rPr>
  </w:style>
  <w:style w:type="character" w:customStyle="1" w:styleId="17">
    <w:name w:val="17"/>
    <w:basedOn w:val="a0"/>
    <w:rsid w:val="00187BCB"/>
    <w:rPr>
      <w:rFonts w:ascii="Times New Roman" w:hAnsi="Times New Roman" w:cs="Times New Roman" w:hint="default"/>
    </w:rPr>
  </w:style>
  <w:style w:type="character" w:customStyle="1" w:styleId="1Char0">
    <w:name w:val="标题1 Char"/>
    <w:basedOn w:val="2Char"/>
    <w:link w:val="11"/>
    <w:rsid w:val="00187BCB"/>
    <w:rPr>
      <w:rFonts w:ascii="黑体" w:eastAsia="黑体" w:hAnsi="黑体"/>
    </w:rPr>
  </w:style>
  <w:style w:type="character" w:customStyle="1" w:styleId="Char6">
    <w:name w:val="大标题 Char"/>
    <w:basedOn w:val="a0"/>
    <w:link w:val="ad"/>
    <w:rsid w:val="00187BCB"/>
    <w:rPr>
      <w:rFonts w:ascii="Times New Roman" w:eastAsia="方正魏碑_GBK" w:hAnsi="Times New Roman" w:cs="Times New Roman"/>
      <w:spacing w:val="-16"/>
      <w:sz w:val="80"/>
      <w:szCs w:val="94"/>
    </w:rPr>
  </w:style>
  <w:style w:type="character" w:customStyle="1" w:styleId="searchhit">
    <w:name w:val="searchhit"/>
    <w:basedOn w:val="a0"/>
    <w:rsid w:val="00187B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910</Words>
  <Characters>5191</Characters>
  <Application>Microsoft Office Word</Application>
  <DocSecurity>0</DocSecurity>
  <Lines>43</Lines>
  <Paragraphs>12</Paragraphs>
  <ScaleCrop>false</ScaleCrop>
  <Company>Lenovo</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2015-12-09T01:13:00Z</cp:lastPrinted>
  <dcterms:created xsi:type="dcterms:W3CDTF">2015-12-09T01:08:00Z</dcterms:created>
  <dcterms:modified xsi:type="dcterms:W3CDTF">2015-12-09T03:04:00Z</dcterms:modified>
</cp:coreProperties>
</file>