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1" w:beforeLines="50" w:after="211" w:afterLines="50"/>
        <w:jc w:val="center"/>
        <w:rPr>
          <w:rFonts w:ascii="方正小标宋简体" w:hAnsi="华文中宋" w:eastAsia="方正小标宋简体" w:cs="黑体"/>
          <w:color w:val="000000"/>
          <w:sz w:val="36"/>
          <w:szCs w:val="40"/>
          <w:u w:color="000000"/>
          <w:lang w:val="zh-TW" w:eastAsia="zh-TW"/>
        </w:rPr>
      </w:pPr>
      <w:bookmarkStart w:id="0" w:name="_Hlk67944687"/>
      <w:r>
        <w:rPr>
          <w:rFonts w:hint="eastAsia" w:ascii="方正小标宋简体" w:hAnsi="华文中宋" w:eastAsia="方正小标宋简体" w:cs="黑体"/>
          <w:color w:val="000000"/>
          <w:sz w:val="36"/>
          <w:szCs w:val="40"/>
          <w:u w:color="000000"/>
          <w:lang w:val="zh-TW" w:eastAsia="zh-TW"/>
        </w:rPr>
        <w:t>上海对外经贸大学团支部主题团日活动评优申报表</w:t>
      </w:r>
    </w:p>
    <w:bookmarkEnd w:id="0"/>
    <w:tbl>
      <w:tblPr>
        <w:tblStyle w:val="9"/>
        <w:tblW w:w="829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>
            <w:pPr>
              <w:ind w:left="3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7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3600"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活动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7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7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3600"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院团组织推荐意见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rPr>
                <w:rStyle w:val="7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6820" w:firstLineChars="3100"/>
              <w:rPr>
                <w:rStyle w:val="7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（章）</w:t>
            </w:r>
          </w:p>
          <w:p>
            <w:pPr>
              <w:ind w:firstLine="6600" w:firstLineChars="300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  <w:bookmarkStart w:id="1" w:name="_GoBack"/>
      <w:bookmarkEnd w:id="1"/>
    </w:p>
    <w:p/>
    <w:p/>
    <w:sectPr>
      <w:footerReference r:id="rId3" w:type="default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8719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3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lang w:val="zh-TW" w:eastAsia="zh-TW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2021-04-07T10:27:49Z</dcterms:created>
  <dc:creator>lx</dc:creator>
  <cp:lastModifiedBy>陌殇羽夕</cp:lastModifiedBy>
  <dcterms:modified xsi:type="dcterms:W3CDTF">2021-04-07T10:29:12Z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A17B2EB813B54451914F8078965FA900</vt:lpwstr>
  </property>
</Properties>
</file>