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0D052" w14:textId="77777777" w:rsidR="004235E8" w:rsidRDefault="004235E8" w:rsidP="004235E8">
      <w:pPr>
        <w:jc w:val="distribute"/>
        <w:rPr>
          <w:rFonts w:ascii="方正小标宋简体" w:eastAsia="方正小标宋简体" w:hAnsi="Times New Roman" w:cs="Times New Roman"/>
          <w:color w:val="FF0000"/>
          <w:w w:val="70"/>
          <w:sz w:val="72"/>
          <w:szCs w:val="72"/>
        </w:rPr>
      </w:pPr>
      <w:bookmarkStart w:id="0" w:name="OLE_LINK3"/>
      <w:bookmarkStart w:id="1" w:name="OLE_LINK4"/>
      <w:r>
        <w:rPr>
          <w:rFonts w:ascii="方正小标宋简体" w:eastAsia="方正小标宋简体" w:hAnsi="Times New Roman" w:cs="Times New Roman" w:hint="eastAsia"/>
          <w:color w:val="FF0000"/>
          <w:w w:val="70"/>
          <w:sz w:val="72"/>
          <w:szCs w:val="72"/>
        </w:rPr>
        <w:t>共青团上海对外经贸大学委员会文件</w:t>
      </w:r>
    </w:p>
    <w:p w14:paraId="23B4A698" w14:textId="77777777" w:rsidR="004235E8" w:rsidRDefault="004235E8" w:rsidP="004235E8">
      <w:pPr>
        <w:jc w:val="center"/>
        <w:rPr>
          <w:rFonts w:hAnsi="仿宋" w:cs="Times New Roman"/>
          <w:bCs/>
          <w:color w:val="auto"/>
          <w:sz w:val="32"/>
          <w:szCs w:val="32"/>
        </w:rPr>
      </w:pPr>
      <w:r>
        <w:rPr>
          <w:rFonts w:hAnsi="仿宋" w:cs="Times New Roman" w:hint="eastAsia"/>
          <w:noProof/>
          <w:color w:val="auto"/>
          <w:sz w:val="21"/>
          <w:szCs w:val="22"/>
        </w:rPr>
        <mc:AlternateContent>
          <mc:Choice Requires="wps">
            <w:drawing>
              <wp:anchor distT="0" distB="0" distL="114300" distR="114300" simplePos="0" relativeHeight="251660288" behindDoc="0" locked="0" layoutInCell="1" allowOverlap="1" wp14:anchorId="6282C313" wp14:editId="16E8F5B5">
                <wp:simplePos x="0" y="0"/>
                <wp:positionH relativeFrom="column">
                  <wp:posOffset>1386205</wp:posOffset>
                </wp:positionH>
                <wp:positionV relativeFrom="paragraph">
                  <wp:posOffset>300214</wp:posOffset>
                </wp:positionV>
                <wp:extent cx="2266315" cy="487680"/>
                <wp:effectExtent l="0" t="0"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487680"/>
                        </a:xfrm>
                        <a:prstGeom prst="rect">
                          <a:avLst/>
                        </a:prstGeom>
                        <a:solidFill>
                          <a:srgbClr val="FFFFFF"/>
                        </a:solidFill>
                        <a:ln>
                          <a:noFill/>
                        </a:ln>
                      </wps:spPr>
                      <wps:txbx>
                        <w:txbxContent>
                          <w:p w14:paraId="13F9791C" w14:textId="0291D54D" w:rsidR="004235E8" w:rsidRDefault="004235E8" w:rsidP="00F34616">
                            <w:pPr>
                              <w:jc w:val="center"/>
                              <w:rPr>
                                <w:rFonts w:hAnsi="宋体"/>
                                <w:bCs/>
                                <w:sz w:val="32"/>
                                <w:szCs w:val="32"/>
                              </w:rPr>
                            </w:pPr>
                            <w:r>
                              <w:rPr>
                                <w:rFonts w:hAnsi="宋体" w:hint="eastAsia"/>
                                <w:bCs/>
                                <w:sz w:val="32"/>
                                <w:szCs w:val="32"/>
                              </w:rPr>
                              <w:t>沪经贸</w:t>
                            </w:r>
                            <w:r w:rsidR="00F34616">
                              <w:rPr>
                                <w:rFonts w:hAnsi="宋体" w:hint="eastAsia"/>
                                <w:bCs/>
                                <w:sz w:val="32"/>
                                <w:szCs w:val="32"/>
                              </w:rPr>
                              <w:t>大</w:t>
                            </w:r>
                            <w:r>
                              <w:rPr>
                                <w:rFonts w:hAnsi="宋体" w:hint="eastAsia"/>
                                <w:bCs/>
                                <w:sz w:val="32"/>
                                <w:szCs w:val="32"/>
                              </w:rPr>
                              <w:t>团〔</w:t>
                            </w:r>
                            <w:r w:rsidRPr="00800620">
                              <w:rPr>
                                <w:rFonts w:hAnsi="宋体"/>
                                <w:bCs/>
                                <w:sz w:val="32"/>
                                <w:szCs w:val="32"/>
                              </w:rPr>
                              <w:t>2021</w:t>
                            </w:r>
                            <w:r>
                              <w:rPr>
                                <w:rFonts w:hAnsi="宋体" w:hint="eastAsia"/>
                                <w:bCs/>
                                <w:sz w:val="32"/>
                                <w:szCs w:val="32"/>
                              </w:rPr>
                              <w:t>〕</w:t>
                            </w:r>
                            <w:r w:rsidR="00F34616" w:rsidRPr="00800620">
                              <w:rPr>
                                <w:rFonts w:hAnsi="宋体"/>
                                <w:bCs/>
                                <w:sz w:val="32"/>
                                <w:szCs w:val="32"/>
                              </w:rPr>
                              <w:t>22</w:t>
                            </w:r>
                            <w:r>
                              <w:rPr>
                                <w:rFonts w:hAnsi="宋体" w:hint="eastAsia"/>
                                <w:bCs/>
                                <w:sz w:val="32"/>
                                <w:szCs w:val="32"/>
                              </w:rPr>
                              <w:t>号</w:t>
                            </w:r>
                          </w:p>
                        </w:txbxContent>
                      </wps:txbx>
                      <wps:bodyPr rot="0" vert="horz" wrap="none" lIns="91440" tIns="45720" rIns="91440" bIns="45720" anchor="t" anchorCtr="0" upright="1">
                        <a:spAutoFit/>
                      </wps:bodyPr>
                    </wps:wsp>
                  </a:graphicData>
                </a:graphic>
              </wp:anchor>
            </w:drawing>
          </mc:Choice>
          <mc:Fallback>
            <w:pict>
              <v:shapetype w14:anchorId="6282C313" id="_x0000_t202" coordsize="21600,21600" o:spt="202" path="m,l,21600r21600,l21600,xe">
                <v:stroke joinstyle="miter"/>
                <v:path gradientshapeok="t" o:connecttype="rect"/>
              </v:shapetype>
              <v:shape id="文本框 2" o:spid="_x0000_s1026" type="#_x0000_t202" style="position:absolute;left:0;text-align:left;margin-left:109.15pt;margin-top:23.65pt;width:178.45pt;height:38.4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" stroked="f">
                <v:textbox style="mso-fit-shape-to-text:t">
                  <w:txbxContent>
                    <w:p w14:paraId="13F9791C" w14:textId="0291D54D" w:rsidR="004235E8" w:rsidRDefault="004235E8" w:rsidP="00F34616">
                      <w:pPr>
                        <w:jc w:val="center"/>
                        <w:rPr>
                          <w:rFonts w:hAnsi="宋体"/>
                          <w:bCs/>
                          <w:sz w:val="32"/>
                          <w:szCs w:val="32"/>
                        </w:rPr>
                      </w:pPr>
                      <w:r>
                        <w:rPr>
                          <w:rFonts w:hAnsi="宋体" w:hint="eastAsia"/>
                          <w:bCs/>
                          <w:sz w:val="32"/>
                          <w:szCs w:val="32"/>
                        </w:rPr>
                        <w:t>沪经贸</w:t>
                      </w:r>
                      <w:r w:rsidR="00F34616">
                        <w:rPr>
                          <w:rFonts w:hAnsi="宋体" w:hint="eastAsia"/>
                          <w:bCs/>
                          <w:sz w:val="32"/>
                          <w:szCs w:val="32"/>
                        </w:rPr>
                        <w:t>大</w:t>
                      </w:r>
                      <w:r>
                        <w:rPr>
                          <w:rFonts w:hAnsi="宋体" w:hint="eastAsia"/>
                          <w:bCs/>
                          <w:sz w:val="32"/>
                          <w:szCs w:val="32"/>
                        </w:rPr>
                        <w:t>团〔</w:t>
                      </w:r>
                      <w:r w:rsidRPr="00800620">
                        <w:rPr>
                          <w:rFonts w:hAnsi="宋体"/>
                          <w:bCs/>
                          <w:sz w:val="32"/>
                          <w:szCs w:val="32"/>
                        </w:rPr>
                        <w:t>2021</w:t>
                      </w:r>
                      <w:r>
                        <w:rPr>
                          <w:rFonts w:hAnsi="宋体" w:hint="eastAsia"/>
                          <w:bCs/>
                          <w:sz w:val="32"/>
                          <w:szCs w:val="32"/>
                        </w:rPr>
                        <w:t>〕</w:t>
                      </w:r>
                      <w:r w:rsidR="00F34616" w:rsidRPr="00800620">
                        <w:rPr>
                          <w:rFonts w:hAnsi="宋体"/>
                          <w:bCs/>
                          <w:sz w:val="32"/>
                          <w:szCs w:val="32"/>
                        </w:rPr>
                        <w:t>22</w:t>
                      </w:r>
                      <w:r>
                        <w:rPr>
                          <w:rFonts w:hAnsi="宋体" w:hint="eastAsia"/>
                          <w:bCs/>
                          <w:sz w:val="32"/>
                          <w:szCs w:val="32"/>
                        </w:rPr>
                        <w:t>号</w:t>
                      </w:r>
                    </w:p>
                  </w:txbxContent>
                </v:textbox>
                <w10:wrap type="square"/>
              </v:shape>
            </w:pict>
          </mc:Fallback>
        </mc:AlternateContent>
      </w:r>
      <w:r>
        <w:rPr>
          <w:rFonts w:hAnsi="仿宋" w:cs="Times New Roman" w:hint="eastAsia"/>
          <w:bCs/>
          <w:noProof/>
          <w:color w:val="auto"/>
          <w:sz w:val="32"/>
          <w:szCs w:val="32"/>
        </w:rPr>
        <mc:AlternateContent>
          <mc:Choice Requires="wps">
            <w:drawing>
              <wp:anchor distT="0" distB="0" distL="114300" distR="114300" simplePos="0" relativeHeight="251659264" behindDoc="0" locked="0" layoutInCell="1" allowOverlap="1" wp14:anchorId="26A2B066" wp14:editId="4A561298">
                <wp:simplePos x="0" y="0"/>
                <wp:positionH relativeFrom="column">
                  <wp:posOffset>4825365</wp:posOffset>
                </wp:positionH>
                <wp:positionV relativeFrom="paragraph">
                  <wp:posOffset>73660</wp:posOffset>
                </wp:positionV>
                <wp:extent cx="800100" cy="4972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7205"/>
                        </a:xfrm>
                        <a:prstGeom prst="rect">
                          <a:avLst/>
                        </a:prstGeom>
                        <a:noFill/>
                        <a:ln>
                          <a:noFill/>
                        </a:ln>
                      </wps:spPr>
                      <wps:txbx>
                        <w:txbxContent>
                          <w:p w14:paraId="64A7E609" w14:textId="77777777" w:rsidR="004235E8" w:rsidRDefault="004235E8" w:rsidP="004235E8">
                            <w:pPr>
                              <w:tabs>
                                <w:tab w:val="left" w:pos="658"/>
                              </w:tabs>
                              <w:rPr>
                                <w:b/>
                                <w:sz w:val="44"/>
                                <w:szCs w:val="44"/>
                              </w:rPr>
                            </w:pPr>
                          </w:p>
                        </w:txbxContent>
                      </wps:txbx>
                      <wps:bodyPr rot="0" vert="horz" wrap="square" lIns="91440" tIns="45720" rIns="91440" bIns="45720" anchor="t" anchorCtr="0" upright="1">
                        <a:noAutofit/>
                      </wps:bodyPr>
                    </wps:wsp>
                  </a:graphicData>
                </a:graphic>
              </wp:anchor>
            </w:drawing>
          </mc:Choice>
          <mc:Fallback>
            <w:pict>
              <v:shape w14:anchorId="26A2B066" id="文本框 1" o:spid="_x0000_s1027" type="#_x0000_t202" style="position:absolute;left:0;text-align:left;margin-left:379.95pt;margin-top:5.8pt;width:63pt;height:3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" filled="f" stroked="f">
                <v:textbox>
                  <w:txbxContent>
                    <w:p w14:paraId="64A7E609" w14:textId="77777777" w:rsidR="004235E8" w:rsidRDefault="004235E8" w:rsidP="004235E8">
                      <w:pPr>
                        <w:tabs>
                          <w:tab w:val="left" w:pos="658"/>
                        </w:tabs>
                        <w:rPr>
                          <w:b/>
                          <w:sz w:val="44"/>
                          <w:szCs w:val="44"/>
                        </w:rPr>
                      </w:pPr>
                    </w:p>
                  </w:txbxContent>
                </v:textbox>
              </v:shape>
            </w:pict>
          </mc:Fallback>
        </mc:AlternateContent>
      </w:r>
    </w:p>
    <w:p w14:paraId="6467CFA9" w14:textId="77777777" w:rsidR="004235E8" w:rsidRDefault="004235E8" w:rsidP="004235E8">
      <w:pPr>
        <w:tabs>
          <w:tab w:val="left" w:pos="7455"/>
        </w:tabs>
        <w:wordWrap w:val="0"/>
        <w:jc w:val="right"/>
        <w:rPr>
          <w:rFonts w:hAnsi="仿宋" w:cs="Times New Roman"/>
          <w:bCs/>
          <w:color w:val="auto"/>
          <w:sz w:val="44"/>
          <w:szCs w:val="44"/>
        </w:rPr>
      </w:pPr>
      <w:r>
        <w:rPr>
          <w:rFonts w:hAnsi="仿宋" w:cs="Times New Roman" w:hint="eastAsia"/>
          <w:bCs/>
          <w:color w:val="auto"/>
          <w:sz w:val="44"/>
          <w:szCs w:val="44"/>
        </w:rPr>
        <w:t xml:space="preserve">         </w:t>
      </w:r>
    </w:p>
    <w:p w14:paraId="7D967A4E" w14:textId="77777777" w:rsidR="004235E8" w:rsidRDefault="004235E8" w:rsidP="004235E8">
      <w:pPr>
        <w:spacing w:line="160" w:lineRule="exact"/>
        <w:rPr>
          <w:rFonts w:ascii="方正姚体" w:eastAsia="方正姚体" w:hAnsi="等线" w:cs="Times New Roman"/>
          <w:color w:val="FF0000"/>
          <w:sz w:val="72"/>
          <w:szCs w:val="72"/>
          <w:u w:val="single"/>
        </w:rPr>
      </w:pPr>
      <w:r>
        <w:rPr>
          <w:rFonts w:ascii="方正姚体" w:eastAsia="方正姚体" w:hAnsi="等线" w:cs="Times New Roman" w:hint="eastAsia"/>
          <w:color w:val="FF0000"/>
          <w:sz w:val="72"/>
          <w:szCs w:val="72"/>
          <w:u w:val="single"/>
        </w:rPr>
        <w:t xml:space="preserve">                        </w:t>
      </w:r>
      <w:bookmarkEnd w:id="0"/>
      <w:bookmarkEnd w:id="1"/>
      <w:r>
        <w:rPr>
          <w:rFonts w:ascii="方正姚体" w:eastAsia="方正姚体" w:hAnsi="等线" w:cs="Times New Roman" w:hint="eastAsia"/>
          <w:color w:val="FF0000"/>
          <w:sz w:val="72"/>
          <w:szCs w:val="72"/>
          <w:u w:val="single"/>
        </w:rPr>
        <w:t xml:space="preserve">   </w:t>
      </w:r>
    </w:p>
    <w:p w14:paraId="10DF0277" w14:textId="77777777" w:rsidR="004235E8" w:rsidRDefault="004235E8" w:rsidP="004235E8">
      <w:pPr>
        <w:jc w:val="center"/>
        <w:rPr>
          <w:rFonts w:hAnsi="仿宋" w:cs="Times New Roman"/>
          <w:color w:val="auto"/>
          <w:sz w:val="36"/>
          <w:szCs w:val="36"/>
        </w:rPr>
      </w:pPr>
    </w:p>
    <w:p w14:paraId="153682F2" w14:textId="77777777" w:rsidR="004235E8" w:rsidRPr="00800620" w:rsidRDefault="004235E8" w:rsidP="00800620">
      <w:pPr>
        <w:spacing w:line="540" w:lineRule="exact"/>
        <w:jc w:val="center"/>
        <w:rPr>
          <w:rFonts w:ascii="方正小标宋简体" w:eastAsia="方正小标宋简体" w:hAnsi="华文中宋" w:cs="Times New Roman"/>
          <w:bCs/>
          <w:color w:val="auto"/>
          <w:sz w:val="44"/>
          <w:szCs w:val="44"/>
        </w:rPr>
      </w:pPr>
      <w:r w:rsidRPr="00800620">
        <w:rPr>
          <w:rFonts w:ascii="方正小标宋简体" w:eastAsia="方正小标宋简体" w:hAnsi="华文中宋" w:cs="Times New Roman"/>
          <w:bCs/>
          <w:color w:val="auto"/>
          <w:sz w:val="44"/>
          <w:szCs w:val="44"/>
        </w:rPr>
        <w:t>关于</w:t>
      </w:r>
      <w:r w:rsidRPr="00800620">
        <w:rPr>
          <w:rFonts w:ascii="方正小标宋简体" w:eastAsia="方正小标宋简体" w:hAnsi="华文中宋" w:cs="Times New Roman" w:hint="eastAsia"/>
          <w:bCs/>
          <w:color w:val="auto"/>
          <w:sz w:val="44"/>
          <w:szCs w:val="44"/>
        </w:rPr>
        <w:t>成立</w:t>
      </w:r>
      <w:r w:rsidRPr="00800620">
        <w:rPr>
          <w:rFonts w:ascii="方正小标宋简体" w:eastAsia="方正小标宋简体" w:hAnsi="华文中宋" w:cs="Times New Roman"/>
          <w:bCs/>
          <w:color w:val="auto"/>
          <w:sz w:val="44"/>
          <w:szCs w:val="44"/>
        </w:rPr>
        <w:t>上海对外经贸大学</w:t>
      </w:r>
    </w:p>
    <w:p w14:paraId="566E5A15" w14:textId="79A39FCD" w:rsidR="004235E8" w:rsidRPr="00800620" w:rsidRDefault="004235E8" w:rsidP="00800620">
      <w:pPr>
        <w:spacing w:line="540" w:lineRule="exact"/>
        <w:jc w:val="center"/>
        <w:rPr>
          <w:rFonts w:ascii="方正小标宋简体" w:eastAsia="方正小标宋简体" w:hAnsi="华文中宋" w:cs="Times New Roman"/>
          <w:bCs/>
          <w:color w:val="auto"/>
          <w:sz w:val="44"/>
          <w:szCs w:val="44"/>
        </w:rPr>
      </w:pPr>
      <w:r w:rsidRPr="00800620">
        <w:rPr>
          <w:rFonts w:ascii="方正小标宋简体" w:eastAsia="方正小标宋简体" w:hAnsi="华文中宋" w:cs="Times New Roman" w:hint="eastAsia"/>
          <w:bCs/>
          <w:color w:val="auto"/>
          <w:sz w:val="44"/>
          <w:szCs w:val="44"/>
        </w:rPr>
        <w:t>志愿服务队</w:t>
      </w:r>
      <w:r w:rsidRPr="00800620">
        <w:rPr>
          <w:rFonts w:ascii="方正小标宋简体" w:eastAsia="方正小标宋简体" w:hAnsi="华文中宋" w:cs="Times New Roman"/>
          <w:bCs/>
          <w:color w:val="auto"/>
          <w:sz w:val="44"/>
          <w:szCs w:val="44"/>
        </w:rPr>
        <w:t>的通知</w:t>
      </w:r>
    </w:p>
    <w:p w14:paraId="7EDCD067" w14:textId="77777777" w:rsidR="007011BA" w:rsidRPr="004235E8" w:rsidRDefault="007011BA">
      <w:pPr>
        <w:spacing w:line="360" w:lineRule="auto"/>
        <w:rPr>
          <w:rFonts w:ascii="Times New Roman" w:eastAsia="黑体" w:hAnsi="Times New Roman"/>
          <w:spacing w:val="-12"/>
          <w:kern w:val="0"/>
          <w:sz w:val="36"/>
          <w:szCs w:val="36"/>
        </w:rPr>
      </w:pPr>
    </w:p>
    <w:p w14:paraId="7833F248" w14:textId="77777777" w:rsidR="007011BA" w:rsidRDefault="004235E8">
      <w:pPr>
        <w:spacing w:line="360" w:lineRule="auto"/>
        <w:rPr>
          <w:rFonts w:hAnsi="Times New Roman"/>
          <w:b/>
          <w:sz w:val="32"/>
          <w:szCs w:val="32"/>
        </w:rPr>
      </w:pPr>
      <w:r>
        <w:rPr>
          <w:rFonts w:hAnsi="Times New Roman" w:hint="eastAsia"/>
          <w:b/>
          <w:sz w:val="32"/>
          <w:szCs w:val="32"/>
        </w:rPr>
        <w:t>各学院团委、直属团支部：</w:t>
      </w:r>
    </w:p>
    <w:p w14:paraId="7BE29F86" w14:textId="77777777" w:rsidR="007011BA" w:rsidRDefault="004235E8">
      <w:pPr>
        <w:spacing w:line="360" w:lineRule="auto"/>
        <w:ind w:firstLineChars="200" w:firstLine="640"/>
        <w:rPr>
          <w:bCs/>
          <w:sz w:val="32"/>
          <w:szCs w:val="32"/>
        </w:rPr>
      </w:pPr>
      <w:r>
        <w:rPr>
          <w:rFonts w:hint="eastAsia"/>
          <w:bCs/>
          <w:sz w:val="32"/>
          <w:szCs w:val="32"/>
        </w:rPr>
        <w:t>长期以来，青年志愿者工作是我校团学工作领域的一个重心和响亮的品牌，一直受到校领导的高度重视。</w:t>
      </w:r>
    </w:p>
    <w:p w14:paraId="400EE31F" w14:textId="77777777" w:rsidR="007011BA" w:rsidRDefault="004235E8">
      <w:pPr>
        <w:spacing w:line="360" w:lineRule="auto"/>
        <w:ind w:firstLineChars="200" w:firstLine="640"/>
        <w:rPr>
          <w:bCs/>
          <w:sz w:val="32"/>
          <w:szCs w:val="32"/>
        </w:rPr>
      </w:pPr>
      <w:r>
        <w:rPr>
          <w:rFonts w:hint="eastAsia"/>
          <w:bCs/>
          <w:sz w:val="32"/>
          <w:szCs w:val="32"/>
        </w:rPr>
        <w:t>为推动上海对外经贸大学志愿服务活动系统化、制度化，进一步促进我校志愿服务队伍一体化进程，现由校团委成立上海对外经贸大学志愿服务总队，各学院团委及其他志愿服务组织成立上海对外经贸大学志愿服务支队，具体名单详见附件</w:t>
      </w:r>
      <w:r>
        <w:rPr>
          <w:rFonts w:ascii="Times New Roman" w:hAnsi="Times New Roman" w:hint="eastAsia"/>
          <w:bCs/>
          <w:sz w:val="32"/>
          <w:szCs w:val="32"/>
        </w:rPr>
        <w:t>。</w:t>
      </w:r>
    </w:p>
    <w:p w14:paraId="162BF774" w14:textId="77777777" w:rsidR="007011BA" w:rsidRDefault="007011BA">
      <w:pPr>
        <w:spacing w:line="360" w:lineRule="auto"/>
        <w:rPr>
          <w:bCs/>
          <w:sz w:val="32"/>
          <w:szCs w:val="32"/>
        </w:rPr>
      </w:pPr>
    </w:p>
    <w:p w14:paraId="2FC0D2CA" w14:textId="77777777" w:rsidR="007011BA" w:rsidRDefault="004235E8">
      <w:pPr>
        <w:rPr>
          <w:rFonts w:ascii="Times New Roman" w:hAnsi="Times New Roman"/>
          <w:bCs/>
          <w:sz w:val="32"/>
          <w:szCs w:val="32"/>
        </w:rPr>
      </w:pPr>
      <w:r>
        <w:rPr>
          <w:rFonts w:ascii="Times New Roman" w:hAnsi="Times New Roman"/>
          <w:bCs/>
          <w:sz w:val="32"/>
          <w:szCs w:val="32"/>
        </w:rPr>
        <w:t>附件：《上海对外经贸大学</w:t>
      </w:r>
      <w:r>
        <w:rPr>
          <w:rFonts w:ascii="Times New Roman" w:hAnsi="Times New Roman" w:hint="eastAsia"/>
          <w:bCs/>
          <w:sz w:val="32"/>
          <w:szCs w:val="32"/>
        </w:rPr>
        <w:t>志愿服务队名册</w:t>
      </w:r>
      <w:r>
        <w:rPr>
          <w:rFonts w:ascii="Times New Roman" w:hAnsi="Times New Roman"/>
          <w:bCs/>
          <w:sz w:val="32"/>
          <w:szCs w:val="32"/>
        </w:rPr>
        <w:t>》</w:t>
      </w:r>
    </w:p>
    <w:p w14:paraId="13636B53" w14:textId="77777777" w:rsidR="007011BA" w:rsidRDefault="007011BA">
      <w:pPr>
        <w:rPr>
          <w:rFonts w:ascii="Times New Roman" w:hAnsi="Times New Roman"/>
          <w:bCs/>
          <w:sz w:val="32"/>
          <w:szCs w:val="32"/>
        </w:rPr>
      </w:pPr>
    </w:p>
    <w:p w14:paraId="6818FDC1" w14:textId="77777777" w:rsidR="007011BA" w:rsidRDefault="004235E8">
      <w:pPr>
        <w:spacing w:line="360" w:lineRule="auto"/>
        <w:ind w:firstLine="570"/>
        <w:jc w:val="right"/>
        <w:rPr>
          <w:rFonts w:hAnsi="Times New Roman"/>
          <w:sz w:val="32"/>
          <w:szCs w:val="32"/>
        </w:rPr>
      </w:pPr>
      <w:r>
        <w:rPr>
          <w:rFonts w:hAnsi="Times New Roman" w:hint="eastAsia"/>
          <w:sz w:val="32"/>
          <w:szCs w:val="32"/>
        </w:rPr>
        <w:t>共青团上海对外经贸大学委员会</w:t>
      </w:r>
    </w:p>
    <w:p w14:paraId="21CBD492" w14:textId="3856FDFF" w:rsidR="007011BA" w:rsidRDefault="004235E8">
      <w:pPr>
        <w:spacing w:line="360" w:lineRule="auto"/>
        <w:ind w:right="700" w:firstLine="570"/>
        <w:jc w:val="center"/>
        <w:rPr>
          <w:rFonts w:ascii="Times New Roman" w:hAnsi="Times New Roman"/>
          <w:bCs/>
          <w:sz w:val="32"/>
          <w:szCs w:val="32"/>
        </w:rPr>
      </w:pPr>
      <w:r>
        <w:rPr>
          <w:rFonts w:ascii="Times New Roman" w:hAnsi="Times New Roman"/>
        </w:rPr>
        <w:t xml:space="preserve">                           </w:t>
      </w:r>
      <w:r>
        <w:rPr>
          <w:rFonts w:ascii="Times New Roman" w:hAnsi="Times New Roman"/>
          <w:sz w:val="32"/>
          <w:szCs w:val="32"/>
        </w:rPr>
        <w:t xml:space="preserve">    20</w:t>
      </w:r>
      <w:r>
        <w:rPr>
          <w:rFonts w:ascii="Times New Roman" w:hAnsi="Times New Roman" w:hint="eastAsia"/>
          <w:sz w:val="32"/>
          <w:szCs w:val="32"/>
        </w:rPr>
        <w:t>2</w:t>
      </w:r>
      <w:r>
        <w:rPr>
          <w:rFonts w:ascii="Times New Roman" w:hAnsi="Times New Roman"/>
          <w:sz w:val="32"/>
          <w:szCs w:val="32"/>
        </w:rPr>
        <w:t>1</w:t>
      </w:r>
      <w:r>
        <w:rPr>
          <w:rFonts w:ascii="Times New Roman" w:hAnsi="Times New Roman"/>
          <w:sz w:val="32"/>
          <w:szCs w:val="32"/>
        </w:rPr>
        <w:t>年</w:t>
      </w:r>
      <w:r w:rsidR="007C7E20">
        <w:rPr>
          <w:rFonts w:ascii="Times New Roman" w:hAnsi="Times New Roman"/>
          <w:sz w:val="32"/>
          <w:szCs w:val="32"/>
        </w:rPr>
        <w:t>4</w:t>
      </w:r>
      <w:r>
        <w:rPr>
          <w:rFonts w:ascii="Times New Roman" w:hAnsi="Times New Roman"/>
          <w:sz w:val="32"/>
          <w:szCs w:val="32"/>
        </w:rPr>
        <w:t>月</w:t>
      </w:r>
      <w:r w:rsidR="007C7E20">
        <w:rPr>
          <w:rFonts w:ascii="Times New Roman" w:hAnsi="Times New Roman"/>
          <w:sz w:val="32"/>
          <w:szCs w:val="32"/>
        </w:rPr>
        <w:t>2</w:t>
      </w:r>
      <w:r w:rsidR="00B4325E">
        <w:rPr>
          <w:rFonts w:ascii="Times New Roman" w:hAnsi="Times New Roman"/>
          <w:sz w:val="32"/>
          <w:szCs w:val="32"/>
        </w:rPr>
        <w:t>6</w:t>
      </w:r>
      <w:r>
        <w:rPr>
          <w:rFonts w:ascii="Times New Roman" w:hAnsi="Times New Roman"/>
          <w:sz w:val="32"/>
          <w:szCs w:val="32"/>
        </w:rPr>
        <w:t>日</w:t>
      </w:r>
    </w:p>
    <w:p w14:paraId="23A69765" w14:textId="77777777" w:rsidR="007011BA" w:rsidRDefault="007011BA">
      <w:pPr>
        <w:spacing w:line="440" w:lineRule="exact"/>
        <w:rPr>
          <w:rFonts w:ascii="Times New Roman" w:eastAsia="仿宋" w:hAnsi="Times New Roman"/>
        </w:rPr>
        <w:sectPr w:rsidR="007011BA">
          <w:pgSz w:w="11906" w:h="16838"/>
          <w:pgMar w:top="1440" w:right="1800" w:bottom="1440" w:left="1800" w:header="851" w:footer="992" w:gutter="0"/>
          <w:cols w:space="425"/>
          <w:docGrid w:type="lines" w:linePitch="312"/>
        </w:sectPr>
      </w:pPr>
    </w:p>
    <w:p w14:paraId="490AB391" w14:textId="77777777" w:rsidR="007011BA" w:rsidRDefault="004235E8">
      <w:pPr>
        <w:spacing w:line="440" w:lineRule="exact"/>
        <w:rPr>
          <w:rFonts w:ascii="黑体" w:eastAsia="黑体" w:hAnsi="黑体" w:cs="黑体"/>
        </w:rPr>
      </w:pPr>
      <w:r>
        <w:rPr>
          <w:rFonts w:ascii="黑体" w:eastAsia="黑体" w:hAnsi="黑体" w:cs="黑体" w:hint="eastAsia"/>
        </w:rPr>
        <w:lastRenderedPageBreak/>
        <w:t>附件：</w:t>
      </w:r>
    </w:p>
    <w:p w14:paraId="3A978C28" w14:textId="77777777" w:rsidR="007011BA" w:rsidRDefault="004235E8">
      <w:pPr>
        <w:widowControl/>
        <w:autoSpaceDE w:val="0"/>
        <w:autoSpaceDN w:val="0"/>
        <w:spacing w:line="440" w:lineRule="exact"/>
        <w:jc w:val="center"/>
        <w:rPr>
          <w:rFonts w:ascii="Times New Roman" w:eastAsia="方正小标宋简体" w:hAnsi="Times New Roman"/>
          <w:kern w:val="0"/>
          <w:sz w:val="32"/>
          <w:szCs w:val="32"/>
        </w:rPr>
      </w:pPr>
      <w:r>
        <w:rPr>
          <w:rFonts w:ascii="Times New Roman" w:eastAsia="方正小标宋简体" w:hAnsi="Times New Roman" w:hint="eastAsia"/>
          <w:kern w:val="0"/>
          <w:sz w:val="32"/>
          <w:szCs w:val="32"/>
        </w:rPr>
        <w:t>上海对外经贸大学志愿服务队名册</w:t>
      </w:r>
    </w:p>
    <w:p w14:paraId="62E8A323" w14:textId="77777777" w:rsidR="007011BA" w:rsidRDefault="007011BA">
      <w:pPr>
        <w:widowControl/>
        <w:autoSpaceDE w:val="0"/>
        <w:autoSpaceDN w:val="0"/>
        <w:spacing w:line="440" w:lineRule="exact"/>
        <w:jc w:val="center"/>
        <w:rPr>
          <w:rFonts w:ascii="Times New Roman" w:eastAsia="方正小标宋简体" w:hAnsi="Times New Roman"/>
          <w:spacing w:val="-12"/>
          <w:kern w:val="0"/>
          <w:sz w:val="32"/>
          <w:szCs w:val="32"/>
        </w:rPr>
      </w:pPr>
    </w:p>
    <w:tbl>
      <w:tblPr>
        <w:tblW w:w="8220" w:type="dxa"/>
        <w:jc w:val="center"/>
        <w:tblLook w:val="04A0" w:firstRow="1" w:lastRow="0" w:firstColumn="1" w:lastColumn="0" w:noHBand="0" w:noVBand="1"/>
      </w:tblPr>
      <w:tblGrid>
        <w:gridCol w:w="967"/>
        <w:gridCol w:w="5319"/>
        <w:gridCol w:w="1934"/>
      </w:tblGrid>
      <w:tr w:rsidR="007011BA" w14:paraId="2FC04A64" w14:textId="77777777">
        <w:trPr>
          <w:trHeight w:hRule="exact" w:val="85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74FEF" w14:textId="77777777" w:rsidR="007011BA" w:rsidRDefault="004235E8">
            <w:pPr>
              <w:widowControl/>
              <w:jc w:val="center"/>
              <w:rPr>
                <w:rFonts w:ascii="黑体" w:eastAsia="黑体" w:hAnsi="黑体" w:cs="黑体"/>
                <w:b/>
              </w:rPr>
            </w:pPr>
            <w:r>
              <w:rPr>
                <w:rFonts w:ascii="黑体" w:eastAsia="黑体" w:hAnsi="黑体" w:cs="黑体" w:hint="eastAsia"/>
                <w:b/>
              </w:rPr>
              <w:t>序号</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26522B9D" w14:textId="77777777" w:rsidR="007011BA" w:rsidRDefault="004235E8">
            <w:pPr>
              <w:widowControl/>
              <w:jc w:val="center"/>
              <w:rPr>
                <w:rFonts w:ascii="黑体" w:eastAsia="黑体" w:hAnsi="黑体" w:cs="黑体"/>
                <w:b/>
              </w:rPr>
            </w:pPr>
            <w:r>
              <w:rPr>
                <w:rFonts w:ascii="黑体" w:eastAsia="黑体" w:hAnsi="黑体" w:cs="黑体" w:hint="eastAsia"/>
                <w:b/>
              </w:rPr>
              <w:t>学院/组织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5FEAD2" w14:textId="77777777" w:rsidR="007011BA" w:rsidRDefault="004235E8">
            <w:pPr>
              <w:widowControl/>
              <w:jc w:val="center"/>
              <w:rPr>
                <w:rFonts w:ascii="黑体" w:eastAsia="黑体" w:hAnsi="黑体" w:cs="黑体"/>
                <w:b/>
              </w:rPr>
            </w:pPr>
            <w:r>
              <w:rPr>
                <w:rFonts w:ascii="黑体" w:eastAsia="黑体" w:hAnsi="黑体" w:cs="黑体" w:hint="eastAsia"/>
                <w:b/>
              </w:rPr>
              <w:t>负责人</w:t>
            </w:r>
          </w:p>
        </w:tc>
      </w:tr>
      <w:tr w:rsidR="007011BA" w14:paraId="4D27C68A"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EF29878"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1</w:t>
            </w:r>
          </w:p>
        </w:tc>
        <w:tc>
          <w:tcPr>
            <w:tcW w:w="3118" w:type="dxa"/>
            <w:tcBorders>
              <w:top w:val="nil"/>
              <w:left w:val="nil"/>
              <w:bottom w:val="single" w:sz="4" w:space="0" w:color="auto"/>
              <w:right w:val="single" w:sz="4" w:space="0" w:color="auto"/>
            </w:tcBorders>
            <w:shd w:val="clear" w:color="auto" w:fill="auto"/>
            <w:vAlign w:val="center"/>
          </w:tcPr>
          <w:p w14:paraId="3BD03200" w14:textId="4C7DA301"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上海对外经贸大学志愿服务总队</w:t>
            </w:r>
          </w:p>
        </w:tc>
        <w:tc>
          <w:tcPr>
            <w:tcW w:w="1134" w:type="dxa"/>
            <w:tcBorders>
              <w:top w:val="nil"/>
              <w:left w:val="nil"/>
              <w:bottom w:val="single" w:sz="4" w:space="0" w:color="auto"/>
              <w:right w:val="single" w:sz="4" w:space="0" w:color="auto"/>
            </w:tcBorders>
            <w:shd w:val="clear" w:color="auto" w:fill="auto"/>
            <w:vAlign w:val="center"/>
          </w:tcPr>
          <w:p w14:paraId="3D1AEDF6"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汲明悦</w:t>
            </w:r>
          </w:p>
        </w:tc>
      </w:tr>
      <w:tr w:rsidR="007011BA" w14:paraId="64AE165D"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9F8839D"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2</w:t>
            </w:r>
          </w:p>
        </w:tc>
        <w:tc>
          <w:tcPr>
            <w:tcW w:w="3118" w:type="dxa"/>
            <w:tcBorders>
              <w:top w:val="nil"/>
              <w:left w:val="nil"/>
              <w:bottom w:val="single" w:sz="4" w:space="0" w:color="auto"/>
              <w:right w:val="single" w:sz="4" w:space="0" w:color="auto"/>
            </w:tcBorders>
            <w:shd w:val="clear" w:color="auto" w:fill="auto"/>
            <w:vAlign w:val="center"/>
          </w:tcPr>
          <w:p w14:paraId="1DDDCB98"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国际经贸学院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60D84A7A"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殷文焱</w:t>
            </w:r>
          </w:p>
        </w:tc>
      </w:tr>
      <w:tr w:rsidR="007011BA" w14:paraId="125EA1EA"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59CEB25"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3</w:t>
            </w:r>
          </w:p>
        </w:tc>
        <w:tc>
          <w:tcPr>
            <w:tcW w:w="3118" w:type="dxa"/>
            <w:tcBorders>
              <w:top w:val="nil"/>
              <w:left w:val="nil"/>
              <w:bottom w:val="single" w:sz="4" w:space="0" w:color="auto"/>
              <w:right w:val="single" w:sz="4" w:space="0" w:color="auto"/>
            </w:tcBorders>
            <w:shd w:val="clear" w:color="auto" w:fill="auto"/>
            <w:vAlign w:val="center"/>
          </w:tcPr>
          <w:p w14:paraId="6FF5997E"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国际商务外语学院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3C0E79AC"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丁　扬</w:t>
            </w:r>
          </w:p>
        </w:tc>
      </w:tr>
      <w:tr w:rsidR="007011BA" w14:paraId="230DF274" w14:textId="77777777">
        <w:trPr>
          <w:trHeight w:hRule="exact" w:val="85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64D19"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4</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788FAB"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金融管理学院</w:t>
            </w:r>
            <w:r>
              <w:rPr>
                <w:rFonts w:ascii="Times New Roman" w:hAnsi="Times New Roman" w:cs="Times New Roman" w:hint="eastAsia"/>
                <w:bCs/>
                <w:szCs w:val="36"/>
              </w:rPr>
              <w:t>志愿服务支队</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2CA049"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陆烨磊</w:t>
            </w:r>
          </w:p>
        </w:tc>
      </w:tr>
      <w:tr w:rsidR="007011BA" w14:paraId="3D5683A9" w14:textId="77777777">
        <w:trPr>
          <w:trHeight w:hRule="exact" w:val="85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B0F20"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5</w:t>
            </w:r>
          </w:p>
        </w:tc>
        <w:tc>
          <w:tcPr>
            <w:tcW w:w="3118" w:type="dxa"/>
            <w:tcBorders>
              <w:top w:val="single" w:sz="4" w:space="0" w:color="auto"/>
              <w:left w:val="nil"/>
              <w:bottom w:val="single" w:sz="4" w:space="0" w:color="auto"/>
              <w:right w:val="single" w:sz="4" w:space="0" w:color="auto"/>
            </w:tcBorders>
            <w:shd w:val="clear" w:color="auto" w:fill="auto"/>
            <w:vAlign w:val="center"/>
          </w:tcPr>
          <w:p w14:paraId="4E20274D"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法学院</w:t>
            </w:r>
            <w:r>
              <w:rPr>
                <w:rFonts w:ascii="Times New Roman" w:hAnsi="Times New Roman" w:cs="Times New Roman" w:hint="eastAsia"/>
                <w:bCs/>
                <w:szCs w:val="36"/>
              </w:rPr>
              <w:t>志愿服务支队</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90854C"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曹瑞雪</w:t>
            </w:r>
          </w:p>
        </w:tc>
      </w:tr>
      <w:tr w:rsidR="007011BA" w14:paraId="1CB5BA74"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05B613"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6</w:t>
            </w:r>
          </w:p>
        </w:tc>
        <w:tc>
          <w:tcPr>
            <w:tcW w:w="3118" w:type="dxa"/>
            <w:tcBorders>
              <w:top w:val="nil"/>
              <w:left w:val="nil"/>
              <w:bottom w:val="single" w:sz="4" w:space="0" w:color="auto"/>
              <w:right w:val="single" w:sz="4" w:space="0" w:color="auto"/>
            </w:tcBorders>
            <w:shd w:val="clear" w:color="auto" w:fill="auto"/>
            <w:vAlign w:val="center"/>
          </w:tcPr>
          <w:p w14:paraId="6526BBE9"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工商管理学院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1A03BEA7"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韩　笑</w:t>
            </w:r>
          </w:p>
        </w:tc>
      </w:tr>
      <w:tr w:rsidR="007011BA" w14:paraId="486536DD"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2BEA6F2"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7</w:t>
            </w:r>
          </w:p>
        </w:tc>
        <w:tc>
          <w:tcPr>
            <w:tcW w:w="3118" w:type="dxa"/>
            <w:tcBorders>
              <w:top w:val="nil"/>
              <w:left w:val="nil"/>
              <w:bottom w:val="single" w:sz="4" w:space="0" w:color="auto"/>
              <w:right w:val="single" w:sz="4" w:space="0" w:color="auto"/>
            </w:tcBorders>
            <w:shd w:val="clear" w:color="auto" w:fill="auto"/>
            <w:vAlign w:val="center"/>
          </w:tcPr>
          <w:p w14:paraId="67174B3B"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会计学院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03AE14EB"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何佩文</w:t>
            </w:r>
          </w:p>
        </w:tc>
      </w:tr>
      <w:tr w:rsidR="007011BA" w14:paraId="55A2E157"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DF69EAA"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8</w:t>
            </w:r>
          </w:p>
        </w:tc>
        <w:tc>
          <w:tcPr>
            <w:tcW w:w="3118" w:type="dxa"/>
            <w:tcBorders>
              <w:top w:val="nil"/>
              <w:left w:val="nil"/>
              <w:bottom w:val="single" w:sz="4" w:space="0" w:color="auto"/>
              <w:right w:val="single" w:sz="4" w:space="0" w:color="auto"/>
            </w:tcBorders>
            <w:shd w:val="clear" w:color="auto" w:fill="auto"/>
            <w:vAlign w:val="center"/>
          </w:tcPr>
          <w:p w14:paraId="2931CC8E"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会展与旅游学院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76813388" w14:textId="2E30CEE9"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余芳芳</w:t>
            </w:r>
          </w:p>
        </w:tc>
      </w:tr>
      <w:tr w:rsidR="007011BA" w14:paraId="1B11FFAC"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4ABA709"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9</w:t>
            </w:r>
          </w:p>
        </w:tc>
        <w:tc>
          <w:tcPr>
            <w:tcW w:w="3118" w:type="dxa"/>
            <w:tcBorders>
              <w:top w:val="nil"/>
              <w:left w:val="nil"/>
              <w:bottom w:val="single" w:sz="4" w:space="0" w:color="auto"/>
              <w:right w:val="single" w:sz="4" w:space="0" w:color="auto"/>
            </w:tcBorders>
            <w:shd w:val="clear" w:color="auto" w:fill="auto"/>
            <w:vAlign w:val="center"/>
          </w:tcPr>
          <w:p w14:paraId="2833FBB5"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统计与信息学院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6D4C16C2"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肖包兴邦</w:t>
            </w:r>
          </w:p>
        </w:tc>
      </w:tr>
      <w:tr w:rsidR="007011BA" w14:paraId="5AEAF610"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C8A323E"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10</w:t>
            </w:r>
          </w:p>
        </w:tc>
        <w:tc>
          <w:tcPr>
            <w:tcW w:w="3118" w:type="dxa"/>
            <w:tcBorders>
              <w:top w:val="nil"/>
              <w:left w:val="nil"/>
              <w:bottom w:val="single" w:sz="4" w:space="0" w:color="auto"/>
              <w:right w:val="single" w:sz="4" w:space="0" w:color="auto"/>
            </w:tcBorders>
            <w:shd w:val="clear" w:color="auto" w:fill="auto"/>
            <w:vAlign w:val="center"/>
          </w:tcPr>
          <w:p w14:paraId="7CB6364F"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马克思主义学院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754E60F8"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方超立</w:t>
            </w:r>
          </w:p>
        </w:tc>
      </w:tr>
      <w:tr w:rsidR="007011BA" w14:paraId="00858C53"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2EEBA47"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11</w:t>
            </w:r>
          </w:p>
        </w:tc>
        <w:tc>
          <w:tcPr>
            <w:tcW w:w="3118" w:type="dxa"/>
            <w:tcBorders>
              <w:top w:val="nil"/>
              <w:left w:val="nil"/>
              <w:bottom w:val="single" w:sz="4" w:space="0" w:color="auto"/>
              <w:right w:val="single" w:sz="4" w:space="0" w:color="auto"/>
            </w:tcBorders>
            <w:shd w:val="clear" w:color="auto" w:fill="auto"/>
            <w:vAlign w:val="center"/>
          </w:tcPr>
          <w:p w14:paraId="1B6CEFF1"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贸易谈判学院</w:t>
            </w:r>
            <w:r>
              <w:rPr>
                <w:rFonts w:ascii="Times New Roman" w:hAnsi="Times New Roman" w:cs="Times New Roman" w:hint="eastAsia"/>
                <w:bCs/>
                <w:szCs w:val="36"/>
              </w:rPr>
              <w:t>志愿服务支队</w:t>
            </w:r>
          </w:p>
        </w:tc>
        <w:tc>
          <w:tcPr>
            <w:tcW w:w="1134" w:type="dxa"/>
            <w:tcBorders>
              <w:top w:val="nil"/>
              <w:left w:val="nil"/>
              <w:bottom w:val="single" w:sz="4" w:space="0" w:color="auto"/>
              <w:right w:val="single" w:sz="4" w:space="0" w:color="auto"/>
            </w:tcBorders>
            <w:shd w:val="clear" w:color="auto" w:fill="auto"/>
            <w:vAlign w:val="center"/>
          </w:tcPr>
          <w:p w14:paraId="3D3DA23B"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辛雅文</w:t>
            </w:r>
          </w:p>
        </w:tc>
      </w:tr>
      <w:tr w:rsidR="007011BA" w14:paraId="42A93029" w14:textId="77777777">
        <w:trPr>
          <w:trHeight w:hRule="exact" w:val="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650C4B"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1</w:t>
            </w:r>
            <w:r>
              <w:rPr>
                <w:rFonts w:ascii="Times New Roman" w:hAnsi="Times New Roman" w:cs="Times New Roman"/>
                <w:bCs/>
                <w:szCs w:val="36"/>
              </w:rPr>
              <w:t>2</w:t>
            </w:r>
          </w:p>
        </w:tc>
        <w:tc>
          <w:tcPr>
            <w:tcW w:w="3118" w:type="dxa"/>
            <w:tcBorders>
              <w:top w:val="nil"/>
              <w:left w:val="nil"/>
              <w:bottom w:val="single" w:sz="4" w:space="0" w:color="auto"/>
              <w:right w:val="single" w:sz="4" w:space="0" w:color="auto"/>
            </w:tcBorders>
            <w:shd w:val="clear" w:color="auto" w:fill="auto"/>
            <w:vAlign w:val="center"/>
          </w:tcPr>
          <w:p w14:paraId="25955F4F" w14:textId="77777777" w:rsidR="007011BA" w:rsidRDefault="004235E8">
            <w:pPr>
              <w:widowControl/>
              <w:jc w:val="center"/>
              <w:rPr>
                <w:rFonts w:ascii="Times New Roman" w:hAnsi="Times New Roman" w:cs="Times New Roman"/>
                <w:bCs/>
                <w:szCs w:val="36"/>
              </w:rPr>
            </w:pPr>
            <w:r>
              <w:rPr>
                <w:rFonts w:ascii="Times New Roman" w:hAnsi="Times New Roman" w:cs="Times New Roman"/>
                <w:bCs/>
                <w:szCs w:val="36"/>
              </w:rPr>
              <w:t>其他志愿服务组织</w:t>
            </w:r>
            <w:r>
              <w:rPr>
                <w:rFonts w:ascii="Times New Roman" w:hAnsi="Times New Roman" w:cs="Times New Roman" w:hint="eastAsia"/>
                <w:bCs/>
                <w:szCs w:val="36"/>
              </w:rPr>
              <w:t>联合支队</w:t>
            </w:r>
          </w:p>
        </w:tc>
        <w:tc>
          <w:tcPr>
            <w:tcW w:w="1134" w:type="dxa"/>
            <w:tcBorders>
              <w:top w:val="nil"/>
              <w:left w:val="nil"/>
              <w:bottom w:val="single" w:sz="4" w:space="0" w:color="auto"/>
              <w:right w:val="single" w:sz="4" w:space="0" w:color="auto"/>
            </w:tcBorders>
            <w:shd w:val="clear" w:color="auto" w:fill="auto"/>
            <w:vAlign w:val="center"/>
          </w:tcPr>
          <w:p w14:paraId="6E76124E" w14:textId="77777777" w:rsidR="007011BA" w:rsidRDefault="004235E8">
            <w:pPr>
              <w:widowControl/>
              <w:jc w:val="center"/>
              <w:rPr>
                <w:rFonts w:ascii="Times New Roman" w:hAnsi="Times New Roman" w:cs="Times New Roman"/>
                <w:bCs/>
                <w:szCs w:val="36"/>
              </w:rPr>
            </w:pPr>
            <w:r>
              <w:rPr>
                <w:rFonts w:ascii="Times New Roman" w:hAnsi="Times New Roman" w:cs="Times New Roman" w:hint="eastAsia"/>
                <w:bCs/>
                <w:szCs w:val="36"/>
              </w:rPr>
              <w:t>汲明悦</w:t>
            </w:r>
          </w:p>
        </w:tc>
      </w:tr>
    </w:tbl>
    <w:p w14:paraId="6FA973D3" w14:textId="17627B97" w:rsidR="004235E8" w:rsidRDefault="004235E8">
      <w:pPr>
        <w:pStyle w:val="11"/>
        <w:tabs>
          <w:tab w:val="left" w:pos="645"/>
        </w:tabs>
        <w:overflowPunct w:val="0"/>
        <w:topLinePunct/>
        <w:spacing w:line="440" w:lineRule="exact"/>
        <w:ind w:rightChars="50" w:right="140" w:firstLineChars="0" w:firstLine="0"/>
        <w:rPr>
          <w:rFonts w:ascii="Times New Roman" w:hAnsi="Times New Roman" w:cs="Times New Roman"/>
          <w:b/>
          <w:bCs/>
        </w:rPr>
      </w:pPr>
      <w:r>
        <w:rPr>
          <w:rFonts w:ascii="Times New Roman" w:hAnsi="Times New Roman" w:cs="Times New Roman"/>
          <w:b/>
          <w:bCs/>
        </w:rPr>
        <w:br w:type="page"/>
      </w:r>
    </w:p>
    <w:p w14:paraId="52CD6B2C" w14:textId="3DBE74DE" w:rsidR="007011BA" w:rsidRDefault="004235E8">
      <w:pPr>
        <w:pStyle w:val="11"/>
        <w:tabs>
          <w:tab w:val="left" w:pos="645"/>
        </w:tabs>
        <w:overflowPunct w:val="0"/>
        <w:topLinePunct/>
        <w:spacing w:line="360" w:lineRule="auto"/>
        <w:ind w:rightChars="50" w:right="140" w:firstLineChars="0" w:firstLine="0"/>
        <w:rPr>
          <w:rFonts w:ascii="Times New Roman" w:hAnsi="Times New Roman" w:cs="Times New Roman"/>
          <w:b/>
          <w:bCs/>
        </w:rPr>
      </w:pPr>
      <w:r>
        <w:rPr>
          <w:rFonts w:ascii="Times New Roman" w:hAnsi="Times New Roman" w:cs="Times New Roman" w:hint="eastAsia"/>
          <w:b/>
          <w:bCs/>
        </w:rPr>
        <w:lastRenderedPageBreak/>
        <w:t>注：</w:t>
      </w:r>
      <w:r>
        <w:rPr>
          <w:rFonts w:ascii="Times New Roman" w:hAnsi="Times New Roman" w:cs="Times New Roman" w:hint="eastAsia"/>
          <w:b/>
          <w:bCs/>
        </w:rPr>
        <w:t xml:space="preserve"> </w:t>
      </w:r>
      <w:r>
        <w:rPr>
          <w:rFonts w:ascii="Times New Roman" w:hAnsi="Times New Roman" w:cs="Times New Roman"/>
        </w:rPr>
        <w:t>1</w:t>
      </w:r>
      <w:r>
        <w:rPr>
          <w:rFonts w:ascii="Times New Roman" w:hAnsi="Times New Roman" w:cs="Times New Roman" w:hint="eastAsia"/>
        </w:rPr>
        <w:t>、其他志愿服务组织包括</w:t>
      </w:r>
      <w:r>
        <w:rPr>
          <w:rFonts w:ascii="Times New Roman" w:hAnsi="Times New Roman" w:cs="Times New Roman"/>
        </w:rPr>
        <w:t>校红十字会、义工联合会、广富林街道上经贸大居委会以及志愿服务类社团，其中志愿服务类社团包括爱心社、寸草春晖社、稻草人义工俱乐部、</w:t>
      </w:r>
      <w:r>
        <w:rPr>
          <w:rFonts w:ascii="Times New Roman" w:hAnsi="Times New Roman" w:cs="Times New Roman"/>
        </w:rPr>
        <w:t>Silent-love</w:t>
      </w:r>
      <w:r>
        <w:rPr>
          <w:rFonts w:ascii="Times New Roman" w:hAnsi="Times New Roman" w:cs="Times New Roman"/>
        </w:rPr>
        <w:t>手语社、小动物保护协会</w:t>
      </w:r>
      <w:r>
        <w:rPr>
          <w:rFonts w:ascii="Times New Roman" w:hAnsi="Times New Roman" w:cs="Times New Roman" w:hint="eastAsia"/>
        </w:rPr>
        <w:t>。</w:t>
      </w:r>
    </w:p>
    <w:p w14:paraId="2D956B33" w14:textId="77777777" w:rsidR="007011BA" w:rsidRDefault="004235E8">
      <w:pPr>
        <w:pStyle w:val="11"/>
        <w:tabs>
          <w:tab w:val="left" w:pos="645"/>
        </w:tabs>
        <w:overflowPunct w:val="0"/>
        <w:topLinePunct/>
        <w:spacing w:line="360" w:lineRule="auto"/>
        <w:ind w:rightChars="50" w:right="140" w:firstLineChars="250" w:firstLine="70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、本制度由共青团上海对外经贸大学委员会颁布实施，其修改、变更、最终解释权归共青团上海对外经贸大学委员会所有。</w:t>
      </w:r>
      <w:r>
        <w:rPr>
          <w:rFonts w:ascii="Times New Roman" w:hAnsi="Times New Roman" w:cs="Times New Roman"/>
          <w:b/>
          <w:bCs/>
        </w:rPr>
        <w:t xml:space="preserve"> </w:t>
      </w:r>
    </w:p>
    <w:p w14:paraId="583E52CD" w14:textId="77777777" w:rsidR="007011BA" w:rsidRDefault="004235E8">
      <w:pPr>
        <w:pStyle w:val="11"/>
        <w:tabs>
          <w:tab w:val="left" w:pos="645"/>
        </w:tabs>
        <w:overflowPunct w:val="0"/>
        <w:topLinePunct/>
        <w:spacing w:line="360" w:lineRule="auto"/>
        <w:ind w:rightChars="50" w:right="140" w:firstLineChars="250" w:firstLine="700"/>
        <w:rPr>
          <w:rFonts w:ascii="Times New Roman" w:hAnsi="Times New Roman" w:cs="Times New Roman"/>
          <w:b/>
          <w:bCs/>
        </w:rPr>
      </w:pPr>
      <w:r>
        <w:rPr>
          <w:rFonts w:ascii="Times New Roman" w:hAnsi="Times New Roman" w:cs="Times New Roman"/>
        </w:rPr>
        <w:t>3</w:t>
      </w:r>
      <w:r>
        <w:rPr>
          <w:rFonts w:ascii="Times New Roman" w:hAnsi="Times New Roman" w:cs="Times New Roman" w:hint="eastAsia"/>
        </w:rPr>
        <w:t>、本文件自发布之日起生效。</w:t>
      </w:r>
    </w:p>
    <w:p w14:paraId="69FB630E" w14:textId="77777777" w:rsidR="007011BA" w:rsidRDefault="007011BA">
      <w:pPr>
        <w:pStyle w:val="11"/>
        <w:tabs>
          <w:tab w:val="left" w:pos="645"/>
        </w:tabs>
        <w:spacing w:line="440" w:lineRule="exact"/>
        <w:ind w:rightChars="50" w:right="140" w:firstLineChars="0" w:firstLine="0"/>
        <w:rPr>
          <w:rFonts w:ascii="Times New Roman" w:hAnsi="Times New Roman" w:cs="Times New Roman"/>
        </w:rPr>
      </w:pPr>
    </w:p>
    <w:p w14:paraId="6C13EF18" w14:textId="77777777" w:rsidR="007011BA" w:rsidRDefault="004235E8">
      <w:pPr>
        <w:pStyle w:val="1"/>
        <w:spacing w:line="440" w:lineRule="exact"/>
        <w:ind w:rightChars="50" w:right="140" w:firstLineChars="0" w:firstLine="0"/>
        <w:jc w:val="right"/>
        <w:rPr>
          <w:rFonts w:ascii="Times New Roman" w:hAnsi="Times New Roman"/>
        </w:rPr>
      </w:pPr>
      <w:r>
        <w:rPr>
          <w:rFonts w:ascii="Times New Roman" w:hAnsi="Times New Roman" w:hint="eastAsia"/>
        </w:rPr>
        <w:t>共青团上海对外经贸大学委员会</w:t>
      </w:r>
    </w:p>
    <w:p w14:paraId="53C851D8" w14:textId="2B82D70E" w:rsidR="007011BA" w:rsidRDefault="004235E8">
      <w:pPr>
        <w:pStyle w:val="1"/>
        <w:spacing w:line="440" w:lineRule="exact"/>
        <w:ind w:rightChars="50" w:right="140" w:firstLineChars="1850" w:firstLine="5180"/>
        <w:rPr>
          <w:rFonts w:ascii="Times New Roman" w:hAnsi="Times New Roman"/>
        </w:rPr>
      </w:pPr>
      <w:r>
        <w:rPr>
          <w:rFonts w:ascii="Times New Roman" w:hAnsi="Times New Roman" w:hint="eastAsia"/>
        </w:rPr>
        <w:t>202</w:t>
      </w:r>
      <w:r>
        <w:rPr>
          <w:rFonts w:ascii="Times New Roman" w:hAnsi="Times New Roman"/>
        </w:rPr>
        <w:t>1</w:t>
      </w:r>
      <w:r>
        <w:rPr>
          <w:rFonts w:ascii="Times New Roman" w:hAnsi="Times New Roman" w:hint="eastAsia"/>
        </w:rPr>
        <w:t>年</w:t>
      </w:r>
      <w:r w:rsidR="007C7E20">
        <w:rPr>
          <w:rFonts w:ascii="Times New Roman" w:hAnsi="Times New Roman"/>
        </w:rPr>
        <w:t>4</w:t>
      </w:r>
      <w:r>
        <w:rPr>
          <w:rFonts w:ascii="Times New Roman" w:hAnsi="Times New Roman" w:hint="eastAsia"/>
        </w:rPr>
        <w:t>月</w:t>
      </w:r>
      <w:r w:rsidR="007C7E20">
        <w:rPr>
          <w:rFonts w:ascii="Times New Roman" w:hAnsi="Times New Roman"/>
        </w:rPr>
        <w:t>2</w:t>
      </w:r>
      <w:r w:rsidR="00F34616">
        <w:rPr>
          <w:rFonts w:ascii="Times New Roman" w:hAnsi="Times New Roman"/>
        </w:rPr>
        <w:t>6</w:t>
      </w:r>
      <w:r>
        <w:rPr>
          <w:rFonts w:ascii="Times New Roman" w:hAnsi="Times New Roman" w:hint="eastAsia"/>
        </w:rPr>
        <w:t>日</w:t>
      </w:r>
    </w:p>
    <w:sectPr w:rsidR="00701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_GB2312">
    <w:panose1 w:val="02010609030101010101"/>
    <w:charset w:val="86"/>
    <w:family w:val="modern"/>
    <w:pitch w:val="fixed"/>
    <w:sig w:usb0="00000001" w:usb1="080E0000" w:usb2="00000010" w:usb3="00000000" w:csb0="00040001" w:csb1="00000000"/>
    <w:embedRegular r:id="rId1" w:subsetted="1" w:fontKey="{4FE3B940-6609-8448-83CE-AA22C6BB0DCE}"/>
    <w:embedBold r:id="rId2" w:subsetted="1" w:fontKey="{B2C2113A-3819-D94C-8D49-9F20FBE3EEE6}"/>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20002A87" w:usb1="80000000" w:usb2="00000008" w:usb3="00000000" w:csb0="000001FF" w:csb1="00000000"/>
    <w:embedRegular r:id="rId3" w:subsetted="1" w:fontKey="{392ED9CE-4B4B-394F-BD0C-26BBA48FB9F1}"/>
    <w:embedBold r:id="rId4" w:subsetted="1" w:fontKey="{F0ED8720-1F76-E746-8A27-5D5E71BA373C}"/>
  </w:font>
  <w:font w:name="楷体_GB2312">
    <w:altName w:val="楷体"/>
    <w:panose1 w:val="020B0604020202020204"/>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5" w:subsetted="1" w:fontKey="{AB000D80-36C5-6F4E-B2EE-2283DF62CA68}"/>
    <w:embedBold r:id="rId6" w:subsetted="1" w:fontKey="{10ECF52B-9138-0949-A43E-6B230472F636}"/>
  </w:font>
  <w:font w:name="方正小标宋简体">
    <w:panose1 w:val="020B0604020202020204"/>
    <w:charset w:val="86"/>
    <w:family w:val="script"/>
    <w:pitch w:val="variable"/>
    <w:sig w:usb0="00000001" w:usb1="080E0000" w:usb2="00000010" w:usb3="00000000" w:csb0="00040001" w:csb1="00000000"/>
    <w:embedRegular r:id="rId7" w:subsetted="1" w:fontKey="{E7538419-1695-E345-8E95-736CDAA3F742}"/>
  </w:font>
  <w:font w:name="仿宋">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default"/>
    <w:sig w:usb0="00002A87" w:usb1="080E0000" w:usb2="00000010" w:usb3="00000000" w:csb0="0004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46"/>
    <w:rsid w:val="000259E9"/>
    <w:rsid w:val="0002630B"/>
    <w:rsid w:val="00055EDD"/>
    <w:rsid w:val="00056581"/>
    <w:rsid w:val="00060C78"/>
    <w:rsid w:val="00064F58"/>
    <w:rsid w:val="00073115"/>
    <w:rsid w:val="000748D2"/>
    <w:rsid w:val="00077197"/>
    <w:rsid w:val="00090EAD"/>
    <w:rsid w:val="000928F3"/>
    <w:rsid w:val="000A4A5A"/>
    <w:rsid w:val="000B018B"/>
    <w:rsid w:val="000C04B9"/>
    <w:rsid w:val="000C0747"/>
    <w:rsid w:val="000C1A9E"/>
    <w:rsid w:val="000C33E9"/>
    <w:rsid w:val="000C490A"/>
    <w:rsid w:val="000C682E"/>
    <w:rsid w:val="000C68C7"/>
    <w:rsid w:val="000C6ADA"/>
    <w:rsid w:val="000C7E4D"/>
    <w:rsid w:val="000F383A"/>
    <w:rsid w:val="000F3D8D"/>
    <w:rsid w:val="000F6628"/>
    <w:rsid w:val="00120CB0"/>
    <w:rsid w:val="00124175"/>
    <w:rsid w:val="00127559"/>
    <w:rsid w:val="0013221F"/>
    <w:rsid w:val="0013322D"/>
    <w:rsid w:val="00135478"/>
    <w:rsid w:val="0014093F"/>
    <w:rsid w:val="00147A17"/>
    <w:rsid w:val="00147C78"/>
    <w:rsid w:val="00164B04"/>
    <w:rsid w:val="00164C5B"/>
    <w:rsid w:val="0018233C"/>
    <w:rsid w:val="00192295"/>
    <w:rsid w:val="00193050"/>
    <w:rsid w:val="001A2590"/>
    <w:rsid w:val="001B7DFD"/>
    <w:rsid w:val="001C0F37"/>
    <w:rsid w:val="001D7102"/>
    <w:rsid w:val="001F0E50"/>
    <w:rsid w:val="00206880"/>
    <w:rsid w:val="0021211D"/>
    <w:rsid w:val="0024418F"/>
    <w:rsid w:val="0024763D"/>
    <w:rsid w:val="00263F5C"/>
    <w:rsid w:val="00270F45"/>
    <w:rsid w:val="00281914"/>
    <w:rsid w:val="00282440"/>
    <w:rsid w:val="00290756"/>
    <w:rsid w:val="002915D1"/>
    <w:rsid w:val="002924AE"/>
    <w:rsid w:val="002928CC"/>
    <w:rsid w:val="002A18A6"/>
    <w:rsid w:val="002B5DDE"/>
    <w:rsid w:val="002C12CA"/>
    <w:rsid w:val="002C2988"/>
    <w:rsid w:val="002C5A78"/>
    <w:rsid w:val="002D0090"/>
    <w:rsid w:val="002D155B"/>
    <w:rsid w:val="002D4435"/>
    <w:rsid w:val="002D7D80"/>
    <w:rsid w:val="002E230A"/>
    <w:rsid w:val="002E300F"/>
    <w:rsid w:val="002F1941"/>
    <w:rsid w:val="002F39A3"/>
    <w:rsid w:val="002F5900"/>
    <w:rsid w:val="003021F4"/>
    <w:rsid w:val="00310533"/>
    <w:rsid w:val="00313584"/>
    <w:rsid w:val="00321770"/>
    <w:rsid w:val="00325243"/>
    <w:rsid w:val="003332AC"/>
    <w:rsid w:val="003352C6"/>
    <w:rsid w:val="0034418F"/>
    <w:rsid w:val="003525B2"/>
    <w:rsid w:val="00360F03"/>
    <w:rsid w:val="00363D93"/>
    <w:rsid w:val="00365674"/>
    <w:rsid w:val="00376326"/>
    <w:rsid w:val="00377917"/>
    <w:rsid w:val="003854E5"/>
    <w:rsid w:val="00385550"/>
    <w:rsid w:val="0039239B"/>
    <w:rsid w:val="003939E5"/>
    <w:rsid w:val="00394600"/>
    <w:rsid w:val="0039640A"/>
    <w:rsid w:val="003A7AC3"/>
    <w:rsid w:val="003B69A9"/>
    <w:rsid w:val="003C3B4A"/>
    <w:rsid w:val="003C60BE"/>
    <w:rsid w:val="003E0231"/>
    <w:rsid w:val="003F19D4"/>
    <w:rsid w:val="003F7D28"/>
    <w:rsid w:val="00407E7C"/>
    <w:rsid w:val="00415AAE"/>
    <w:rsid w:val="004235E8"/>
    <w:rsid w:val="00423FB8"/>
    <w:rsid w:val="004245D1"/>
    <w:rsid w:val="00425E17"/>
    <w:rsid w:val="0043051E"/>
    <w:rsid w:val="00435BDE"/>
    <w:rsid w:val="00436EB2"/>
    <w:rsid w:val="00441941"/>
    <w:rsid w:val="0044608C"/>
    <w:rsid w:val="0044793B"/>
    <w:rsid w:val="004631B7"/>
    <w:rsid w:val="00464845"/>
    <w:rsid w:val="00465DD2"/>
    <w:rsid w:val="00466E53"/>
    <w:rsid w:val="00467596"/>
    <w:rsid w:val="00474759"/>
    <w:rsid w:val="00493C37"/>
    <w:rsid w:val="004A357F"/>
    <w:rsid w:val="004B2588"/>
    <w:rsid w:val="004B558B"/>
    <w:rsid w:val="004B68B5"/>
    <w:rsid w:val="004C2408"/>
    <w:rsid w:val="004C33D6"/>
    <w:rsid w:val="004C575B"/>
    <w:rsid w:val="004C6A45"/>
    <w:rsid w:val="004D1B5A"/>
    <w:rsid w:val="004F2674"/>
    <w:rsid w:val="004F2B17"/>
    <w:rsid w:val="004F3ED9"/>
    <w:rsid w:val="004F519C"/>
    <w:rsid w:val="00511974"/>
    <w:rsid w:val="005123AA"/>
    <w:rsid w:val="00514C4F"/>
    <w:rsid w:val="0052249F"/>
    <w:rsid w:val="0052383E"/>
    <w:rsid w:val="00523BE4"/>
    <w:rsid w:val="00531715"/>
    <w:rsid w:val="00543F93"/>
    <w:rsid w:val="005440C1"/>
    <w:rsid w:val="00544766"/>
    <w:rsid w:val="00546533"/>
    <w:rsid w:val="0054685A"/>
    <w:rsid w:val="00552583"/>
    <w:rsid w:val="00556E4D"/>
    <w:rsid w:val="005579F0"/>
    <w:rsid w:val="00561046"/>
    <w:rsid w:val="00562AC6"/>
    <w:rsid w:val="00563C89"/>
    <w:rsid w:val="00570A37"/>
    <w:rsid w:val="00577D10"/>
    <w:rsid w:val="00584557"/>
    <w:rsid w:val="00585764"/>
    <w:rsid w:val="0058793A"/>
    <w:rsid w:val="005936C7"/>
    <w:rsid w:val="005B3C24"/>
    <w:rsid w:val="005C5A1B"/>
    <w:rsid w:val="005D1ADC"/>
    <w:rsid w:val="005D367F"/>
    <w:rsid w:val="005D4A71"/>
    <w:rsid w:val="005E3ACE"/>
    <w:rsid w:val="005E6E7E"/>
    <w:rsid w:val="005F28AE"/>
    <w:rsid w:val="005F3F25"/>
    <w:rsid w:val="005F4CF6"/>
    <w:rsid w:val="005F6ECB"/>
    <w:rsid w:val="00603B4D"/>
    <w:rsid w:val="00604792"/>
    <w:rsid w:val="00606C76"/>
    <w:rsid w:val="0062391D"/>
    <w:rsid w:val="006318AA"/>
    <w:rsid w:val="006336FF"/>
    <w:rsid w:val="006573FD"/>
    <w:rsid w:val="006600AC"/>
    <w:rsid w:val="006663B2"/>
    <w:rsid w:val="00671693"/>
    <w:rsid w:val="0067410A"/>
    <w:rsid w:val="0068774B"/>
    <w:rsid w:val="00691B6A"/>
    <w:rsid w:val="0069225B"/>
    <w:rsid w:val="00692AA3"/>
    <w:rsid w:val="00693EDB"/>
    <w:rsid w:val="006962F4"/>
    <w:rsid w:val="00696D57"/>
    <w:rsid w:val="006A039A"/>
    <w:rsid w:val="006A304C"/>
    <w:rsid w:val="006B3CAB"/>
    <w:rsid w:val="006B51A1"/>
    <w:rsid w:val="006B7107"/>
    <w:rsid w:val="006C09A7"/>
    <w:rsid w:val="006C17DA"/>
    <w:rsid w:val="006C2A21"/>
    <w:rsid w:val="006C35E9"/>
    <w:rsid w:val="006C7038"/>
    <w:rsid w:val="006E147D"/>
    <w:rsid w:val="006E1F48"/>
    <w:rsid w:val="006E486F"/>
    <w:rsid w:val="006E6F7B"/>
    <w:rsid w:val="006F5043"/>
    <w:rsid w:val="007011BA"/>
    <w:rsid w:val="0070238D"/>
    <w:rsid w:val="00702CEE"/>
    <w:rsid w:val="00704020"/>
    <w:rsid w:val="0072128D"/>
    <w:rsid w:val="0072476A"/>
    <w:rsid w:val="0073143C"/>
    <w:rsid w:val="0073198C"/>
    <w:rsid w:val="00732513"/>
    <w:rsid w:val="00737788"/>
    <w:rsid w:val="007410A3"/>
    <w:rsid w:val="00743AA8"/>
    <w:rsid w:val="00747810"/>
    <w:rsid w:val="00754288"/>
    <w:rsid w:val="0075639F"/>
    <w:rsid w:val="00757F28"/>
    <w:rsid w:val="007653AB"/>
    <w:rsid w:val="007708B5"/>
    <w:rsid w:val="0077305F"/>
    <w:rsid w:val="00774179"/>
    <w:rsid w:val="0077627C"/>
    <w:rsid w:val="0078569B"/>
    <w:rsid w:val="007A7FA2"/>
    <w:rsid w:val="007B298D"/>
    <w:rsid w:val="007B50BA"/>
    <w:rsid w:val="007B603B"/>
    <w:rsid w:val="007B79A4"/>
    <w:rsid w:val="007C1FA3"/>
    <w:rsid w:val="007C21B8"/>
    <w:rsid w:val="007C374C"/>
    <w:rsid w:val="007C7E20"/>
    <w:rsid w:val="007D14A7"/>
    <w:rsid w:val="007E08EA"/>
    <w:rsid w:val="007E1152"/>
    <w:rsid w:val="007F03E6"/>
    <w:rsid w:val="007F38A8"/>
    <w:rsid w:val="007F5C8A"/>
    <w:rsid w:val="00800620"/>
    <w:rsid w:val="00802172"/>
    <w:rsid w:val="0080478E"/>
    <w:rsid w:val="00813D3B"/>
    <w:rsid w:val="008158E4"/>
    <w:rsid w:val="0082050D"/>
    <w:rsid w:val="00820ED3"/>
    <w:rsid w:val="00820F8C"/>
    <w:rsid w:val="008258B9"/>
    <w:rsid w:val="00833662"/>
    <w:rsid w:val="0083687D"/>
    <w:rsid w:val="00857501"/>
    <w:rsid w:val="00861E08"/>
    <w:rsid w:val="008672C6"/>
    <w:rsid w:val="00874486"/>
    <w:rsid w:val="00877692"/>
    <w:rsid w:val="008852FA"/>
    <w:rsid w:val="00896D9D"/>
    <w:rsid w:val="00897DF2"/>
    <w:rsid w:val="008A2C76"/>
    <w:rsid w:val="008A4095"/>
    <w:rsid w:val="008A5B7F"/>
    <w:rsid w:val="008B14F8"/>
    <w:rsid w:val="008B749F"/>
    <w:rsid w:val="008C23F4"/>
    <w:rsid w:val="008E0EDA"/>
    <w:rsid w:val="008E4598"/>
    <w:rsid w:val="008F0492"/>
    <w:rsid w:val="008F20C6"/>
    <w:rsid w:val="008F3393"/>
    <w:rsid w:val="00911AAE"/>
    <w:rsid w:val="009230B3"/>
    <w:rsid w:val="0092640A"/>
    <w:rsid w:val="009271DC"/>
    <w:rsid w:val="009312F2"/>
    <w:rsid w:val="0093350D"/>
    <w:rsid w:val="00936CC2"/>
    <w:rsid w:val="00943170"/>
    <w:rsid w:val="00946171"/>
    <w:rsid w:val="00952BAC"/>
    <w:rsid w:val="00954B3E"/>
    <w:rsid w:val="00956670"/>
    <w:rsid w:val="009633B0"/>
    <w:rsid w:val="00967D2C"/>
    <w:rsid w:val="009779E7"/>
    <w:rsid w:val="009869DC"/>
    <w:rsid w:val="009A0838"/>
    <w:rsid w:val="009A2DCD"/>
    <w:rsid w:val="009A6484"/>
    <w:rsid w:val="009B0A02"/>
    <w:rsid w:val="009C081B"/>
    <w:rsid w:val="009C3266"/>
    <w:rsid w:val="009C4C45"/>
    <w:rsid w:val="009C7A6C"/>
    <w:rsid w:val="009D003C"/>
    <w:rsid w:val="009D4FE3"/>
    <w:rsid w:val="009D6AE0"/>
    <w:rsid w:val="009E3BCF"/>
    <w:rsid w:val="009E3E31"/>
    <w:rsid w:val="009E570B"/>
    <w:rsid w:val="009E6251"/>
    <w:rsid w:val="009F0E88"/>
    <w:rsid w:val="009F5C36"/>
    <w:rsid w:val="009F7265"/>
    <w:rsid w:val="00A13504"/>
    <w:rsid w:val="00A246FE"/>
    <w:rsid w:val="00A27C93"/>
    <w:rsid w:val="00A361BB"/>
    <w:rsid w:val="00A4298B"/>
    <w:rsid w:val="00A52B17"/>
    <w:rsid w:val="00A61ECF"/>
    <w:rsid w:val="00A634B4"/>
    <w:rsid w:val="00A71E87"/>
    <w:rsid w:val="00A85849"/>
    <w:rsid w:val="00A95E9A"/>
    <w:rsid w:val="00A95ECD"/>
    <w:rsid w:val="00AA2D97"/>
    <w:rsid w:val="00AB0B20"/>
    <w:rsid w:val="00AB2317"/>
    <w:rsid w:val="00AC28F6"/>
    <w:rsid w:val="00AC7F94"/>
    <w:rsid w:val="00AD1483"/>
    <w:rsid w:val="00AD2C72"/>
    <w:rsid w:val="00AE05E7"/>
    <w:rsid w:val="00AE6289"/>
    <w:rsid w:val="00AE66A3"/>
    <w:rsid w:val="00AF601B"/>
    <w:rsid w:val="00AF62C1"/>
    <w:rsid w:val="00B033B0"/>
    <w:rsid w:val="00B07226"/>
    <w:rsid w:val="00B073D0"/>
    <w:rsid w:val="00B07483"/>
    <w:rsid w:val="00B101FE"/>
    <w:rsid w:val="00B12816"/>
    <w:rsid w:val="00B22DFE"/>
    <w:rsid w:val="00B348FB"/>
    <w:rsid w:val="00B357B2"/>
    <w:rsid w:val="00B37688"/>
    <w:rsid w:val="00B4047C"/>
    <w:rsid w:val="00B42C28"/>
    <w:rsid w:val="00B4325E"/>
    <w:rsid w:val="00B55ACD"/>
    <w:rsid w:val="00B56AF1"/>
    <w:rsid w:val="00B5733B"/>
    <w:rsid w:val="00B60622"/>
    <w:rsid w:val="00B669F2"/>
    <w:rsid w:val="00B675B8"/>
    <w:rsid w:val="00B777E7"/>
    <w:rsid w:val="00B81270"/>
    <w:rsid w:val="00B83F14"/>
    <w:rsid w:val="00B933CD"/>
    <w:rsid w:val="00B95315"/>
    <w:rsid w:val="00B9756C"/>
    <w:rsid w:val="00BA47F9"/>
    <w:rsid w:val="00BA5ED1"/>
    <w:rsid w:val="00BC580A"/>
    <w:rsid w:val="00BC5E69"/>
    <w:rsid w:val="00BC5FFA"/>
    <w:rsid w:val="00BD0386"/>
    <w:rsid w:val="00BD39F9"/>
    <w:rsid w:val="00BD42C3"/>
    <w:rsid w:val="00BE199E"/>
    <w:rsid w:val="00BE2B08"/>
    <w:rsid w:val="00BE5995"/>
    <w:rsid w:val="00BE60DA"/>
    <w:rsid w:val="00BE7B88"/>
    <w:rsid w:val="00BF6286"/>
    <w:rsid w:val="00C03DEF"/>
    <w:rsid w:val="00C03E46"/>
    <w:rsid w:val="00C04DCD"/>
    <w:rsid w:val="00C075C0"/>
    <w:rsid w:val="00C07E4C"/>
    <w:rsid w:val="00C07E7D"/>
    <w:rsid w:val="00C13787"/>
    <w:rsid w:val="00C21E8E"/>
    <w:rsid w:val="00C2202A"/>
    <w:rsid w:val="00C23BBB"/>
    <w:rsid w:val="00C327A9"/>
    <w:rsid w:val="00C34277"/>
    <w:rsid w:val="00C35751"/>
    <w:rsid w:val="00C36CBA"/>
    <w:rsid w:val="00C42811"/>
    <w:rsid w:val="00C441F0"/>
    <w:rsid w:val="00C44349"/>
    <w:rsid w:val="00C73C10"/>
    <w:rsid w:val="00C759FD"/>
    <w:rsid w:val="00C87CAE"/>
    <w:rsid w:val="00C90FA0"/>
    <w:rsid w:val="00C92EE8"/>
    <w:rsid w:val="00C972A2"/>
    <w:rsid w:val="00CA1E59"/>
    <w:rsid w:val="00CA6E45"/>
    <w:rsid w:val="00CD4444"/>
    <w:rsid w:val="00CD66FF"/>
    <w:rsid w:val="00CE44B8"/>
    <w:rsid w:val="00CE5ED7"/>
    <w:rsid w:val="00CF3BDF"/>
    <w:rsid w:val="00CF45CB"/>
    <w:rsid w:val="00CF4E86"/>
    <w:rsid w:val="00D16852"/>
    <w:rsid w:val="00D3692C"/>
    <w:rsid w:val="00D36D43"/>
    <w:rsid w:val="00D4361B"/>
    <w:rsid w:val="00D61B37"/>
    <w:rsid w:val="00D7784F"/>
    <w:rsid w:val="00D8160F"/>
    <w:rsid w:val="00D832AC"/>
    <w:rsid w:val="00D92458"/>
    <w:rsid w:val="00DA38D0"/>
    <w:rsid w:val="00DA4FE0"/>
    <w:rsid w:val="00DA5447"/>
    <w:rsid w:val="00DA5E78"/>
    <w:rsid w:val="00DB002B"/>
    <w:rsid w:val="00DB0C12"/>
    <w:rsid w:val="00DB431A"/>
    <w:rsid w:val="00DC2418"/>
    <w:rsid w:val="00DC5A76"/>
    <w:rsid w:val="00DC5D3E"/>
    <w:rsid w:val="00DD01AC"/>
    <w:rsid w:val="00DD5FF6"/>
    <w:rsid w:val="00DD78E0"/>
    <w:rsid w:val="00DD7B1B"/>
    <w:rsid w:val="00DE383D"/>
    <w:rsid w:val="00DE4EE8"/>
    <w:rsid w:val="00DE5484"/>
    <w:rsid w:val="00DF4B7B"/>
    <w:rsid w:val="00DF52CC"/>
    <w:rsid w:val="00DF6D61"/>
    <w:rsid w:val="00E0372E"/>
    <w:rsid w:val="00E04278"/>
    <w:rsid w:val="00E04F06"/>
    <w:rsid w:val="00E07B4D"/>
    <w:rsid w:val="00E138C1"/>
    <w:rsid w:val="00E16825"/>
    <w:rsid w:val="00E221D4"/>
    <w:rsid w:val="00E334F2"/>
    <w:rsid w:val="00E372A5"/>
    <w:rsid w:val="00E4637A"/>
    <w:rsid w:val="00E508BD"/>
    <w:rsid w:val="00E52B8E"/>
    <w:rsid w:val="00E623D6"/>
    <w:rsid w:val="00E628D3"/>
    <w:rsid w:val="00E770CC"/>
    <w:rsid w:val="00E84B9E"/>
    <w:rsid w:val="00E932DF"/>
    <w:rsid w:val="00E93DC2"/>
    <w:rsid w:val="00EA0FB7"/>
    <w:rsid w:val="00EA334D"/>
    <w:rsid w:val="00EA724B"/>
    <w:rsid w:val="00EC7BAA"/>
    <w:rsid w:val="00EC7BE7"/>
    <w:rsid w:val="00ED0ADA"/>
    <w:rsid w:val="00ED15CD"/>
    <w:rsid w:val="00ED2AAE"/>
    <w:rsid w:val="00ED6A98"/>
    <w:rsid w:val="00EE22E6"/>
    <w:rsid w:val="00EE4F7B"/>
    <w:rsid w:val="00EE7064"/>
    <w:rsid w:val="00F060AA"/>
    <w:rsid w:val="00F17183"/>
    <w:rsid w:val="00F30C68"/>
    <w:rsid w:val="00F3362F"/>
    <w:rsid w:val="00F34616"/>
    <w:rsid w:val="00F37FAB"/>
    <w:rsid w:val="00F44927"/>
    <w:rsid w:val="00F46DFC"/>
    <w:rsid w:val="00F6020E"/>
    <w:rsid w:val="00F6343A"/>
    <w:rsid w:val="00F66572"/>
    <w:rsid w:val="00F7332E"/>
    <w:rsid w:val="00F73A50"/>
    <w:rsid w:val="00F7752C"/>
    <w:rsid w:val="00F83CED"/>
    <w:rsid w:val="00F96A25"/>
    <w:rsid w:val="00FA1F87"/>
    <w:rsid w:val="00FB19B2"/>
    <w:rsid w:val="00FC6FDF"/>
    <w:rsid w:val="00FD2516"/>
    <w:rsid w:val="00FE5E2C"/>
    <w:rsid w:val="00FF2BD0"/>
    <w:rsid w:val="01FE126C"/>
    <w:rsid w:val="04184FAB"/>
    <w:rsid w:val="04EE002F"/>
    <w:rsid w:val="05432045"/>
    <w:rsid w:val="064D6F73"/>
    <w:rsid w:val="06746ED5"/>
    <w:rsid w:val="06CF1B64"/>
    <w:rsid w:val="071F36EE"/>
    <w:rsid w:val="07E623B8"/>
    <w:rsid w:val="07EA5F43"/>
    <w:rsid w:val="08862AD6"/>
    <w:rsid w:val="0BD064CB"/>
    <w:rsid w:val="0E540186"/>
    <w:rsid w:val="0F3505D7"/>
    <w:rsid w:val="0FC963E6"/>
    <w:rsid w:val="13614FE1"/>
    <w:rsid w:val="13AA4558"/>
    <w:rsid w:val="13B55AA5"/>
    <w:rsid w:val="15063C44"/>
    <w:rsid w:val="157C34EE"/>
    <w:rsid w:val="15BC3875"/>
    <w:rsid w:val="16EA1C83"/>
    <w:rsid w:val="16F352F9"/>
    <w:rsid w:val="1A553566"/>
    <w:rsid w:val="1E263FAE"/>
    <w:rsid w:val="1EC90426"/>
    <w:rsid w:val="1F401821"/>
    <w:rsid w:val="20477688"/>
    <w:rsid w:val="20A87EB3"/>
    <w:rsid w:val="21925DE3"/>
    <w:rsid w:val="2521139F"/>
    <w:rsid w:val="262A3BF7"/>
    <w:rsid w:val="267B7F07"/>
    <w:rsid w:val="29E51656"/>
    <w:rsid w:val="2D991753"/>
    <w:rsid w:val="30841C39"/>
    <w:rsid w:val="30C92F60"/>
    <w:rsid w:val="333B5445"/>
    <w:rsid w:val="349A35D6"/>
    <w:rsid w:val="35555144"/>
    <w:rsid w:val="36746E80"/>
    <w:rsid w:val="36E76249"/>
    <w:rsid w:val="391E1414"/>
    <w:rsid w:val="39A77F2F"/>
    <w:rsid w:val="3AC202F0"/>
    <w:rsid w:val="3D431083"/>
    <w:rsid w:val="3DC271AD"/>
    <w:rsid w:val="3DC666AD"/>
    <w:rsid w:val="4185081D"/>
    <w:rsid w:val="44252125"/>
    <w:rsid w:val="449B1C15"/>
    <w:rsid w:val="45A47B1D"/>
    <w:rsid w:val="46982335"/>
    <w:rsid w:val="48A22967"/>
    <w:rsid w:val="48FF54D6"/>
    <w:rsid w:val="490D0D8B"/>
    <w:rsid w:val="49265FD1"/>
    <w:rsid w:val="495D7AB0"/>
    <w:rsid w:val="4E0B2779"/>
    <w:rsid w:val="4E4528FD"/>
    <w:rsid w:val="4F256B4C"/>
    <w:rsid w:val="52C51D4E"/>
    <w:rsid w:val="53172324"/>
    <w:rsid w:val="59ED0FB8"/>
    <w:rsid w:val="5A194C09"/>
    <w:rsid w:val="5AD57DBB"/>
    <w:rsid w:val="5B7B61DB"/>
    <w:rsid w:val="5BB27CF4"/>
    <w:rsid w:val="5D2112E9"/>
    <w:rsid w:val="5D2A15E4"/>
    <w:rsid w:val="5D7E2B31"/>
    <w:rsid w:val="5E614E93"/>
    <w:rsid w:val="616E0697"/>
    <w:rsid w:val="64EB15F5"/>
    <w:rsid w:val="67645C7E"/>
    <w:rsid w:val="6774539A"/>
    <w:rsid w:val="6D407C4A"/>
    <w:rsid w:val="6D8A23DD"/>
    <w:rsid w:val="6E8876FF"/>
    <w:rsid w:val="6EDB71B6"/>
    <w:rsid w:val="6F101408"/>
    <w:rsid w:val="72B90388"/>
    <w:rsid w:val="73BF2871"/>
    <w:rsid w:val="7419027F"/>
    <w:rsid w:val="74B522FA"/>
    <w:rsid w:val="779E0AFC"/>
    <w:rsid w:val="79CB36F3"/>
    <w:rsid w:val="7C7B648D"/>
    <w:rsid w:val="7D084413"/>
    <w:rsid w:val="7D8A01D0"/>
    <w:rsid w:val="7EE8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F4ED58"/>
  <w15:docId w15:val="{F3D52BB7-9724-3545-A8A8-9DFC5357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仿宋_GB2312" w:eastAsia="仿宋_GB2312" w:hAnsi="微软雅黑" w:cs="微软雅黑"/>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2">
    <w:name w:val="Body Text Indent 2"/>
    <w:basedOn w:val="a"/>
    <w:qFormat/>
    <w:pPr>
      <w:spacing w:line="440" w:lineRule="exact"/>
      <w:ind w:firstLineChars="200" w:firstLine="560"/>
    </w:pPr>
    <w:rPr>
      <w:rFonts w:ascii="楷体_GB2312" w:eastAsia="楷体_GB2312" w:hAnsi="Times New Roman"/>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Hyperlink"/>
    <w:qFormat/>
    <w:rPr>
      <w:color w:val="0000FF"/>
      <w:u w:val="single"/>
    </w:rPr>
  </w:style>
  <w:style w:type="character" w:styleId="af1">
    <w:name w:val="annotation reference"/>
    <w:basedOn w:val="a0"/>
    <w:uiPriority w:val="99"/>
    <w:unhideWhenUsed/>
    <w:qFormat/>
    <w:rPr>
      <w:sz w:val="21"/>
      <w:szCs w:val="21"/>
    </w:rPr>
  </w:style>
  <w:style w:type="character" w:customStyle="1" w:styleId="font61">
    <w:name w:val="font61"/>
    <w:qFormat/>
    <w:rPr>
      <w:rFonts w:ascii="宋体" w:eastAsia="宋体" w:hAnsi="宋体" w:cs="宋体"/>
      <w:color w:val="000000"/>
      <w:sz w:val="24"/>
      <w:szCs w:val="24"/>
      <w:u w:val="none"/>
    </w:rPr>
  </w:style>
  <w:style w:type="character" w:customStyle="1" w:styleId="a4">
    <w:name w:val="批注文字 字符"/>
    <w:link w:val="a3"/>
    <w:qFormat/>
    <w:rPr>
      <w:kern w:val="2"/>
      <w:sz w:val="21"/>
      <w:szCs w:val="24"/>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title1">
    <w:name w:val="title1"/>
    <w:qFormat/>
    <w:rPr>
      <w:color w:val="FF0000"/>
      <w:sz w:val="24"/>
      <w:szCs w:val="24"/>
    </w:rPr>
  </w:style>
  <w:style w:type="character" w:customStyle="1" w:styleId="font41">
    <w:name w:val="font41"/>
    <w:qFormat/>
    <w:rPr>
      <w:rFonts w:ascii="宋体" w:eastAsia="宋体" w:hAnsi="宋体" w:cs="宋体" w:hint="eastAsia"/>
      <w:color w:val="000000"/>
      <w:sz w:val="24"/>
      <w:szCs w:val="24"/>
      <w:u w:val="none"/>
    </w:rPr>
  </w:style>
  <w:style w:type="character" w:customStyle="1" w:styleId="ad">
    <w:name w:val="批注主题 字符"/>
    <w:link w:val="ac"/>
    <w:qFormat/>
    <w:rPr>
      <w:b/>
      <w:bCs/>
      <w:kern w:val="2"/>
      <w:sz w:val="21"/>
      <w:szCs w:val="24"/>
    </w:rPr>
  </w:style>
  <w:style w:type="character" w:customStyle="1" w:styleId="ab">
    <w:name w:val="页眉 字符"/>
    <w:link w:val="aa"/>
    <w:qFormat/>
    <w:rPr>
      <w:kern w:val="2"/>
      <w:sz w:val="18"/>
      <w:szCs w:val="18"/>
    </w:rPr>
  </w:style>
  <w:style w:type="character" w:customStyle="1" w:styleId="font91">
    <w:name w:val="font91"/>
    <w:qFormat/>
    <w:rPr>
      <w:rFonts w:ascii="宋体" w:eastAsia="宋体" w:hAnsi="宋体" w:cs="宋体"/>
      <w:color w:val="000000"/>
      <w:sz w:val="24"/>
      <w:szCs w:val="24"/>
      <w:u w:val="none"/>
    </w:rPr>
  </w:style>
  <w:style w:type="character" w:customStyle="1" w:styleId="a8">
    <w:name w:val="批注框文本 字符"/>
    <w:link w:val="a7"/>
    <w:qFormat/>
    <w:rPr>
      <w:kern w:val="2"/>
      <w:sz w:val="18"/>
      <w:szCs w:val="18"/>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51">
    <w:name w:val="font51"/>
    <w:qFormat/>
    <w:rPr>
      <w:rFonts w:ascii="宋体" w:eastAsia="宋体" w:hAnsi="宋体" w:cs="宋体" w:hint="eastAsia"/>
      <w:color w:val="000000"/>
      <w:sz w:val="24"/>
      <w:szCs w:val="24"/>
      <w:u w:val="none"/>
    </w:rPr>
  </w:style>
  <w:style w:type="character" w:customStyle="1" w:styleId="a6">
    <w:name w:val="日期 字符"/>
    <w:link w:val="a5"/>
    <w:qFormat/>
    <w:rPr>
      <w:kern w:val="2"/>
      <w:sz w:val="21"/>
      <w:szCs w:val="24"/>
    </w:rPr>
  </w:style>
  <w:style w:type="character" w:customStyle="1" w:styleId="font31">
    <w:name w:val="font31"/>
    <w:qFormat/>
    <w:rPr>
      <w:rFonts w:ascii="宋体" w:eastAsia="宋体" w:hAnsi="宋体" w:cs="宋体" w:hint="eastAsia"/>
      <w:color w:val="000000"/>
      <w:sz w:val="24"/>
      <w:szCs w:val="24"/>
      <w:u w:val="none"/>
    </w:rPr>
  </w:style>
  <w:style w:type="paragraph" w:customStyle="1" w:styleId="1">
    <w:name w:val="彩色列表1"/>
    <w:basedOn w:val="a"/>
    <w:uiPriority w:val="34"/>
    <w:qFormat/>
    <w:pPr>
      <w:ind w:firstLineChars="200" w:firstLine="420"/>
    </w:pPr>
  </w:style>
  <w:style w:type="paragraph" w:customStyle="1" w:styleId="10">
    <w:name w:val="列表段落1"/>
    <w:basedOn w:val="a"/>
    <w:qFormat/>
    <w:pPr>
      <w:ind w:firstLineChars="200" w:firstLine="420"/>
    </w:pPr>
    <w:rPr>
      <w:rFonts w:cs="黑体"/>
    </w:rPr>
  </w:style>
  <w:style w:type="paragraph" w:customStyle="1" w:styleId="11">
    <w:name w:val="列出段落1"/>
    <w:basedOn w:val="a"/>
    <w:qFormat/>
    <w:pPr>
      <w:ind w:firstLineChars="200" w:firstLine="420"/>
    </w:pPr>
    <w:rPr>
      <w:rFonts w:cs="黑体"/>
    </w:rPr>
  </w:style>
  <w:style w:type="paragraph" w:styleId="af2">
    <w:name w:val="List Paragraph"/>
    <w:basedOn w:val="a"/>
    <w:uiPriority w:val="99"/>
    <w:qFormat/>
    <w:pPr>
      <w:ind w:firstLineChars="200" w:firstLine="420"/>
    </w:pPr>
    <w:rPr>
      <w:rFonts w:cs="黑体"/>
    </w:rPr>
  </w:style>
  <w:style w:type="paragraph" w:customStyle="1" w:styleId="af3">
    <w:name w:val="石墨文档正文"/>
    <w:qFormat/>
    <w:rPr>
      <w:rFonts w:ascii="微软雅黑"/>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1A6C0-E782-4A8D-9725-6ECB36D4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王源珩</dc:creator>
  <cp:lastModifiedBy>yu ji</cp:lastModifiedBy>
  <cp:revision>23</cp:revision>
  <cp:lastPrinted>2019-06-16T02:54:00Z</cp:lastPrinted>
  <dcterms:created xsi:type="dcterms:W3CDTF">2021-04-19T01:17:00Z</dcterms:created>
  <dcterms:modified xsi:type="dcterms:W3CDTF">2021-06-02T07:39:00Z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4A55005BAA23494281065F55A88F4F89</vt:lpwstr>
  </property>
</Properties>
</file>