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24B8B" w14:textId="5B482645" w:rsidR="003A5C5C" w:rsidRPr="002C5547" w:rsidRDefault="003A5C5C" w:rsidP="002E72EB">
      <w:pPr>
        <w:jc w:val="center"/>
        <w:rPr>
          <w:rFonts w:ascii="宋体" w:eastAsia="宋体" w:hAnsi="宋体"/>
          <w:b/>
          <w:bCs/>
          <w:sz w:val="28"/>
          <w:szCs w:val="28"/>
        </w:rPr>
      </w:pPr>
      <w:r w:rsidRPr="002C5547">
        <w:rPr>
          <w:rFonts w:ascii="宋体" w:eastAsia="宋体" w:hAnsi="宋体" w:hint="eastAsia"/>
          <w:b/>
          <w:bCs/>
          <w:sz w:val="28"/>
          <w:szCs w:val="28"/>
        </w:rPr>
        <w:t>垃圾分类知识科普与实践课程反馈</w:t>
      </w:r>
    </w:p>
    <w:p w14:paraId="2DC023AA" w14:textId="77777777" w:rsidR="002C5547" w:rsidRDefault="002C5547" w:rsidP="002C5547">
      <w:pPr>
        <w:spacing w:line="600" w:lineRule="exact"/>
        <w:jc w:val="left"/>
        <w:rPr>
          <w:rFonts w:ascii="宋体" w:eastAsia="宋体" w:hAnsi="宋体"/>
          <w:b/>
          <w:bCs/>
          <w:sz w:val="24"/>
          <w:szCs w:val="24"/>
        </w:rPr>
      </w:pPr>
    </w:p>
    <w:p w14:paraId="4C9F1D21" w14:textId="11A97A29" w:rsidR="002E72EB" w:rsidRPr="002C5547" w:rsidRDefault="002C5547" w:rsidP="002C5547">
      <w:pPr>
        <w:spacing w:line="600" w:lineRule="exact"/>
        <w:ind w:firstLineChars="200" w:firstLine="482"/>
        <w:jc w:val="left"/>
        <w:rPr>
          <w:rFonts w:ascii="宋体" w:eastAsia="宋体" w:hAnsi="宋体"/>
          <w:b/>
          <w:bCs/>
          <w:sz w:val="24"/>
          <w:szCs w:val="24"/>
        </w:rPr>
      </w:pPr>
      <w:r>
        <w:rPr>
          <w:rFonts w:ascii="宋体" w:eastAsia="宋体" w:hAnsi="宋体" w:hint="eastAsia"/>
          <w:b/>
          <w:bCs/>
          <w:sz w:val="24"/>
          <w:szCs w:val="24"/>
        </w:rPr>
        <w:t>一、</w:t>
      </w:r>
      <w:r w:rsidR="003A5C5C" w:rsidRPr="002C5547">
        <w:rPr>
          <w:rFonts w:ascii="宋体" w:eastAsia="宋体" w:hAnsi="宋体" w:hint="eastAsia"/>
          <w:b/>
          <w:bCs/>
          <w:sz w:val="24"/>
          <w:szCs w:val="24"/>
        </w:rPr>
        <w:t>课程基本信息</w:t>
      </w:r>
    </w:p>
    <w:p w14:paraId="4E230261" w14:textId="77777777" w:rsidR="00E632FA" w:rsidRPr="002C5547" w:rsidRDefault="00E632FA" w:rsidP="002C5547">
      <w:pPr>
        <w:widowControl/>
        <w:spacing w:line="600" w:lineRule="exact"/>
        <w:ind w:firstLineChars="200" w:firstLine="482"/>
        <w:rPr>
          <w:rFonts w:ascii="宋体" w:eastAsia="宋体" w:hAnsi="宋体" w:cs="宋体"/>
          <w:kern w:val="0"/>
          <w:sz w:val="24"/>
          <w:szCs w:val="24"/>
        </w:rPr>
      </w:pPr>
      <w:r w:rsidRPr="002C5547">
        <w:rPr>
          <w:rFonts w:ascii="宋体" w:eastAsia="宋体" w:hAnsi="宋体" w:cs="宋体" w:hint="eastAsia"/>
          <w:b/>
          <w:bCs/>
          <w:kern w:val="0"/>
          <w:sz w:val="24"/>
          <w:szCs w:val="24"/>
        </w:rPr>
        <w:t>主讲内容</w:t>
      </w:r>
      <w:r w:rsidRPr="002C5547">
        <w:rPr>
          <w:rFonts w:ascii="宋体" w:eastAsia="宋体" w:hAnsi="宋体" w:cs="宋体" w:hint="eastAsia"/>
          <w:kern w:val="0"/>
          <w:sz w:val="24"/>
          <w:szCs w:val="24"/>
        </w:rPr>
        <w:t>：1.了解生活垃圾的危害，培养学生分析问题的能力及环保意识2.通过讨论生活垃圾的</w:t>
      </w:r>
      <w:bookmarkStart w:id="0" w:name="_GoBack"/>
      <w:r w:rsidRPr="002C5547">
        <w:rPr>
          <w:rFonts w:ascii="宋体" w:eastAsia="宋体" w:hAnsi="宋体" w:cs="宋体" w:hint="eastAsia"/>
          <w:kern w:val="0"/>
          <w:sz w:val="24"/>
          <w:szCs w:val="24"/>
        </w:rPr>
        <w:t>危险性，引出垃圾分类的必要性，培养学生的动手能力3.通过实践操作，对垃圾分类加深理解，并认识到宣传这一知识的重要性，同时培养学生的表达能力3.重点培养学生的环保意识，了</w:t>
      </w:r>
      <w:bookmarkEnd w:id="0"/>
      <w:r w:rsidRPr="002C5547">
        <w:rPr>
          <w:rFonts w:ascii="宋体" w:eastAsia="宋体" w:hAnsi="宋体" w:cs="宋体" w:hint="eastAsia"/>
          <w:kern w:val="0"/>
          <w:sz w:val="24"/>
          <w:szCs w:val="24"/>
        </w:rPr>
        <w:t>解垃圾分类的方法和必要性4.通过学生观察和动手操作进一步了解垃圾，做到分类明确.</w:t>
      </w:r>
    </w:p>
    <w:p w14:paraId="1C41A875" w14:textId="7CF235C7" w:rsidR="002E72EB" w:rsidRPr="002C5547" w:rsidRDefault="002E72EB" w:rsidP="002C5547">
      <w:pPr>
        <w:widowControl/>
        <w:spacing w:line="600" w:lineRule="exact"/>
        <w:ind w:firstLineChars="200" w:firstLine="482"/>
        <w:rPr>
          <w:rFonts w:ascii="宋体" w:eastAsia="宋体" w:hAnsi="宋体" w:cs="宋体"/>
          <w:kern w:val="0"/>
          <w:sz w:val="24"/>
          <w:szCs w:val="24"/>
        </w:rPr>
      </w:pPr>
      <w:r w:rsidRPr="002C5547">
        <w:rPr>
          <w:rFonts w:ascii="宋体" w:eastAsia="宋体" w:hAnsi="宋体" w:cs="宋体" w:hint="eastAsia"/>
          <w:b/>
          <w:bCs/>
          <w:kern w:val="0"/>
          <w:sz w:val="24"/>
          <w:szCs w:val="24"/>
        </w:rPr>
        <w:t>课程时间：</w:t>
      </w:r>
      <w:r w:rsidRPr="002C5547">
        <w:rPr>
          <w:rFonts w:ascii="宋体" w:eastAsia="宋体" w:hAnsi="宋体" w:cs="宋体" w:hint="eastAsia"/>
          <w:kern w:val="0"/>
          <w:sz w:val="24"/>
          <w:szCs w:val="24"/>
        </w:rPr>
        <w:t>4.16（周五）13:00-14:30</w:t>
      </w:r>
    </w:p>
    <w:p w14:paraId="35AE5EAA" w14:textId="493E16DE" w:rsidR="002E72EB" w:rsidRPr="002C5547" w:rsidRDefault="002E72EB" w:rsidP="002C5547">
      <w:pPr>
        <w:widowControl/>
        <w:spacing w:line="600" w:lineRule="exact"/>
        <w:ind w:firstLineChars="200" w:firstLine="482"/>
        <w:rPr>
          <w:rFonts w:ascii="宋体" w:eastAsia="宋体" w:hAnsi="宋体" w:cs="宋体"/>
          <w:kern w:val="0"/>
          <w:sz w:val="24"/>
          <w:szCs w:val="24"/>
        </w:rPr>
      </w:pPr>
      <w:r w:rsidRPr="002C5547">
        <w:rPr>
          <w:rFonts w:ascii="宋体" w:eastAsia="宋体" w:hAnsi="宋体" w:cs="宋体" w:hint="eastAsia"/>
          <w:b/>
          <w:bCs/>
          <w:kern w:val="0"/>
          <w:sz w:val="24"/>
          <w:szCs w:val="24"/>
        </w:rPr>
        <w:t>上课地点：</w:t>
      </w:r>
      <w:r w:rsidRPr="002C5547">
        <w:rPr>
          <w:rFonts w:ascii="宋体" w:eastAsia="宋体" w:hAnsi="宋体" w:cs="宋体" w:hint="eastAsia"/>
          <w:kern w:val="0"/>
          <w:sz w:val="24"/>
          <w:szCs w:val="24"/>
        </w:rPr>
        <w:t>学生社区85号楼理享家视听室</w:t>
      </w:r>
    </w:p>
    <w:p w14:paraId="06776E35" w14:textId="43D50B97" w:rsidR="002E72EB" w:rsidRPr="002C5547" w:rsidRDefault="002E72EB" w:rsidP="002C5547">
      <w:pPr>
        <w:widowControl/>
        <w:spacing w:line="600" w:lineRule="exact"/>
        <w:ind w:firstLineChars="200" w:firstLine="482"/>
        <w:rPr>
          <w:rFonts w:ascii="宋体" w:eastAsia="宋体" w:hAnsi="宋体" w:cs="宋体"/>
          <w:color w:val="000000"/>
          <w:kern w:val="0"/>
          <w:sz w:val="24"/>
          <w:szCs w:val="24"/>
        </w:rPr>
      </w:pPr>
      <w:r w:rsidRPr="002C5547">
        <w:rPr>
          <w:rFonts w:ascii="宋体" w:eastAsia="宋体" w:hAnsi="宋体" w:cs="宋体" w:hint="eastAsia"/>
          <w:b/>
          <w:bCs/>
          <w:kern w:val="0"/>
          <w:sz w:val="24"/>
          <w:szCs w:val="24"/>
        </w:rPr>
        <w:t>主讲老师：</w:t>
      </w:r>
      <w:r w:rsidRPr="002C5547">
        <w:rPr>
          <w:rFonts w:ascii="宋体" w:eastAsia="宋体" w:hAnsi="宋体" w:cs="宋体" w:hint="eastAsia"/>
          <w:color w:val="000000"/>
          <w:kern w:val="0"/>
          <w:sz w:val="24"/>
          <w:szCs w:val="24"/>
        </w:rPr>
        <w:t>朱莎老师</w:t>
      </w:r>
    </w:p>
    <w:p w14:paraId="2B1BF7E3" w14:textId="77777777" w:rsidR="002C5547" w:rsidRDefault="002C5547" w:rsidP="002C5547">
      <w:pPr>
        <w:spacing w:line="600" w:lineRule="exact"/>
        <w:ind w:firstLineChars="200" w:firstLine="482"/>
        <w:rPr>
          <w:rFonts w:ascii="宋体" w:eastAsia="宋体" w:hAnsi="宋体"/>
          <w:b/>
          <w:bCs/>
          <w:sz w:val="24"/>
          <w:szCs w:val="24"/>
        </w:rPr>
      </w:pPr>
    </w:p>
    <w:p w14:paraId="60CDF416" w14:textId="17C63CEC" w:rsidR="00A36E95" w:rsidRPr="002C5547" w:rsidRDefault="002C5547" w:rsidP="002C5547">
      <w:pPr>
        <w:spacing w:line="600" w:lineRule="exact"/>
        <w:ind w:firstLineChars="200" w:firstLine="482"/>
        <w:rPr>
          <w:rFonts w:ascii="宋体" w:eastAsia="宋体" w:hAnsi="宋体"/>
          <w:b/>
          <w:bCs/>
          <w:sz w:val="24"/>
          <w:szCs w:val="24"/>
        </w:rPr>
      </w:pPr>
      <w:r>
        <w:rPr>
          <w:rFonts w:ascii="宋体" w:eastAsia="宋体" w:hAnsi="宋体" w:hint="eastAsia"/>
          <w:b/>
          <w:bCs/>
          <w:sz w:val="24"/>
          <w:szCs w:val="24"/>
        </w:rPr>
        <w:t>二、</w:t>
      </w:r>
      <w:r w:rsidR="003A5C5C" w:rsidRPr="002C5547">
        <w:rPr>
          <w:rFonts w:ascii="宋体" w:eastAsia="宋体" w:hAnsi="宋体" w:hint="eastAsia"/>
          <w:b/>
          <w:bCs/>
          <w:sz w:val="24"/>
          <w:szCs w:val="24"/>
        </w:rPr>
        <w:t>教学内容</w:t>
      </w:r>
    </w:p>
    <w:p w14:paraId="5978D078" w14:textId="6494A945" w:rsidR="002E72EB" w:rsidRPr="002C5547" w:rsidRDefault="002E72EB" w:rsidP="002C5547">
      <w:pPr>
        <w:spacing w:line="600" w:lineRule="exact"/>
        <w:ind w:firstLineChars="200" w:firstLine="480"/>
        <w:rPr>
          <w:rFonts w:ascii="宋体" w:eastAsia="宋体" w:hAnsi="宋体" w:cs="宋体"/>
          <w:kern w:val="0"/>
          <w:sz w:val="24"/>
          <w:szCs w:val="24"/>
        </w:rPr>
      </w:pPr>
      <w:r w:rsidRPr="002C5547">
        <w:rPr>
          <w:rFonts w:ascii="宋体" w:eastAsia="宋体" w:hAnsi="宋体" w:cs="宋体" w:hint="eastAsia"/>
          <w:kern w:val="0"/>
          <w:sz w:val="24"/>
          <w:szCs w:val="24"/>
        </w:rPr>
        <w:t>首先</w:t>
      </w:r>
      <w:r w:rsidR="00643C5B" w:rsidRPr="002C5547">
        <w:rPr>
          <w:rFonts w:ascii="宋体" w:eastAsia="宋体" w:hAnsi="宋体" w:cs="宋体" w:hint="eastAsia"/>
          <w:kern w:val="0"/>
          <w:sz w:val="24"/>
          <w:szCs w:val="24"/>
        </w:rPr>
        <w:t>朱莎老师向学生介绍了</w:t>
      </w:r>
      <w:r w:rsidRPr="002C5547">
        <w:rPr>
          <w:rFonts w:ascii="宋体" w:eastAsia="宋体" w:hAnsi="宋体" w:cs="宋体" w:hint="eastAsia"/>
          <w:b/>
          <w:bCs/>
          <w:kern w:val="0"/>
          <w:sz w:val="24"/>
          <w:szCs w:val="24"/>
        </w:rPr>
        <w:t>生活垃圾的危害</w:t>
      </w:r>
      <w:r w:rsidR="00643C5B" w:rsidRPr="002C5547">
        <w:rPr>
          <w:rFonts w:ascii="宋体" w:eastAsia="宋体" w:hAnsi="宋体" w:cs="宋体" w:hint="eastAsia"/>
          <w:kern w:val="0"/>
          <w:sz w:val="24"/>
          <w:szCs w:val="24"/>
        </w:rPr>
        <w:t>，包括污染空气，污染水源，危害土壤，造成有害生物繁殖，占用土地以及存在火灾隐患，使学生认识到生活垃圾会对我们身边的环境以及自身健康造成的影响。</w:t>
      </w:r>
    </w:p>
    <w:p w14:paraId="4BFEB2B6" w14:textId="32239BAD" w:rsidR="002E72EB" w:rsidRPr="002C5547" w:rsidRDefault="00BD7356" w:rsidP="002C5547">
      <w:pPr>
        <w:spacing w:line="600" w:lineRule="exact"/>
        <w:ind w:firstLineChars="200" w:firstLine="480"/>
        <w:rPr>
          <w:rFonts w:ascii="宋体" w:eastAsia="宋体" w:hAnsi="宋体" w:cs="宋体"/>
          <w:kern w:val="0"/>
          <w:sz w:val="24"/>
          <w:szCs w:val="24"/>
        </w:rPr>
      </w:pPr>
      <w:r w:rsidRPr="002C5547">
        <w:rPr>
          <w:rFonts w:ascii="宋体" w:eastAsia="宋体" w:hAnsi="宋体" w:cs="宋体" w:hint="eastAsia"/>
          <w:kern w:val="0"/>
          <w:sz w:val="24"/>
          <w:szCs w:val="24"/>
        </w:rPr>
        <w:t>然后</w:t>
      </w:r>
      <w:r w:rsidR="00643C5B" w:rsidRPr="002C5547">
        <w:rPr>
          <w:rFonts w:ascii="宋体" w:eastAsia="宋体" w:hAnsi="宋体" w:cs="宋体" w:hint="eastAsia"/>
          <w:kern w:val="0"/>
          <w:sz w:val="24"/>
          <w:szCs w:val="24"/>
        </w:rPr>
        <w:t>介绍了</w:t>
      </w:r>
      <w:r w:rsidR="002E72EB" w:rsidRPr="002C5547">
        <w:rPr>
          <w:rFonts w:ascii="宋体" w:eastAsia="宋体" w:hAnsi="宋体" w:cs="宋体" w:hint="eastAsia"/>
          <w:b/>
          <w:bCs/>
          <w:kern w:val="0"/>
          <w:sz w:val="24"/>
          <w:szCs w:val="24"/>
        </w:rPr>
        <w:t>垃圾分类的必要性</w:t>
      </w:r>
      <w:r w:rsidR="00643C5B" w:rsidRPr="002C5547">
        <w:rPr>
          <w:rFonts w:ascii="宋体" w:eastAsia="宋体" w:hAnsi="宋体" w:cs="宋体" w:hint="eastAsia"/>
          <w:kern w:val="0"/>
          <w:sz w:val="24"/>
          <w:szCs w:val="24"/>
        </w:rPr>
        <w:t>，可以减少占地面积，提高土地利用率；减少废气污染，保护生态环境，以及有效利用资源。并结合日常生活中的例子，说明了进行垃圾分类的科学性与必要性。</w:t>
      </w:r>
    </w:p>
    <w:p w14:paraId="236FC863" w14:textId="47DE31A6" w:rsidR="002E72EB" w:rsidRPr="002C5547" w:rsidRDefault="00BD7356" w:rsidP="002C5547">
      <w:pPr>
        <w:spacing w:line="600" w:lineRule="exact"/>
        <w:ind w:firstLineChars="200" w:firstLine="480"/>
        <w:rPr>
          <w:rFonts w:ascii="宋体" w:eastAsia="宋体" w:hAnsi="宋体" w:cs="宋体"/>
          <w:kern w:val="0"/>
          <w:sz w:val="24"/>
          <w:szCs w:val="24"/>
        </w:rPr>
      </w:pPr>
      <w:r w:rsidRPr="002C5547">
        <w:rPr>
          <w:rFonts w:ascii="宋体" w:eastAsia="宋体" w:hAnsi="宋体" w:cs="宋体" w:hint="eastAsia"/>
          <w:kern w:val="0"/>
          <w:sz w:val="24"/>
          <w:szCs w:val="24"/>
        </w:rPr>
        <w:t>接着</w:t>
      </w:r>
      <w:r w:rsidR="00643C5B" w:rsidRPr="002C5547">
        <w:rPr>
          <w:rFonts w:ascii="宋体" w:eastAsia="宋体" w:hAnsi="宋体" w:cs="宋体" w:hint="eastAsia"/>
          <w:kern w:val="0"/>
          <w:sz w:val="24"/>
          <w:szCs w:val="24"/>
        </w:rPr>
        <w:t>朱莎老师向学生介绍了</w:t>
      </w:r>
      <w:r w:rsidR="002E72EB" w:rsidRPr="002C5547">
        <w:rPr>
          <w:rFonts w:ascii="宋体" w:eastAsia="宋体" w:hAnsi="宋体" w:cs="宋体" w:hint="eastAsia"/>
          <w:b/>
          <w:bCs/>
          <w:kern w:val="0"/>
          <w:sz w:val="24"/>
          <w:szCs w:val="24"/>
        </w:rPr>
        <w:t>生活垃圾的种类</w:t>
      </w:r>
      <w:r w:rsidR="00643C5B" w:rsidRPr="002C5547">
        <w:rPr>
          <w:rFonts w:ascii="宋体" w:eastAsia="宋体" w:hAnsi="宋体" w:cs="宋体" w:hint="eastAsia"/>
          <w:kern w:val="0"/>
          <w:sz w:val="24"/>
          <w:szCs w:val="24"/>
        </w:rPr>
        <w:t>，包括可回收垃圾，干垃圾，湿垃圾以及有害垃圾</w:t>
      </w:r>
      <w:r w:rsidRPr="002C5547">
        <w:rPr>
          <w:rFonts w:ascii="宋体" w:eastAsia="宋体" w:hAnsi="宋体" w:cs="宋体" w:hint="eastAsia"/>
          <w:kern w:val="0"/>
          <w:sz w:val="24"/>
          <w:szCs w:val="24"/>
        </w:rPr>
        <w:t>，</w:t>
      </w:r>
      <w:r w:rsidR="00643C5B" w:rsidRPr="002C5547">
        <w:rPr>
          <w:rFonts w:ascii="宋体" w:eastAsia="宋体" w:hAnsi="宋体" w:cs="宋体" w:hint="eastAsia"/>
          <w:kern w:val="0"/>
          <w:sz w:val="24"/>
          <w:szCs w:val="24"/>
        </w:rPr>
        <w:t>并实物展示了</w:t>
      </w:r>
      <w:r w:rsidRPr="002C5547">
        <w:rPr>
          <w:rFonts w:ascii="宋体" w:eastAsia="宋体" w:hAnsi="宋体" w:cs="宋体" w:hint="eastAsia"/>
          <w:kern w:val="0"/>
          <w:sz w:val="24"/>
          <w:szCs w:val="24"/>
        </w:rPr>
        <w:t>宿舍生活中的一些常见</w:t>
      </w:r>
      <w:r w:rsidR="00643C5B" w:rsidRPr="002C5547">
        <w:rPr>
          <w:rFonts w:ascii="宋体" w:eastAsia="宋体" w:hAnsi="宋体" w:cs="宋体" w:hint="eastAsia"/>
          <w:kern w:val="0"/>
          <w:sz w:val="24"/>
          <w:szCs w:val="24"/>
        </w:rPr>
        <w:t>垃圾以及</w:t>
      </w:r>
      <w:r w:rsidRPr="002C5547">
        <w:rPr>
          <w:rFonts w:ascii="宋体" w:eastAsia="宋体" w:hAnsi="宋体" w:cs="宋体" w:hint="eastAsia"/>
          <w:kern w:val="0"/>
          <w:sz w:val="24"/>
          <w:szCs w:val="24"/>
        </w:rPr>
        <w:t>说明了它们的种类。</w:t>
      </w:r>
    </w:p>
    <w:p w14:paraId="65F7CF54" w14:textId="4BCB5162" w:rsidR="002E72EB" w:rsidRPr="002C5547" w:rsidRDefault="00BD7356" w:rsidP="002C5547">
      <w:pPr>
        <w:spacing w:line="600" w:lineRule="exact"/>
        <w:ind w:firstLineChars="200" w:firstLine="480"/>
        <w:rPr>
          <w:rFonts w:ascii="宋体" w:eastAsia="宋体" w:hAnsi="宋体" w:cs="宋体"/>
          <w:kern w:val="0"/>
          <w:sz w:val="24"/>
          <w:szCs w:val="24"/>
        </w:rPr>
      </w:pPr>
      <w:r w:rsidRPr="002C5547">
        <w:rPr>
          <w:rFonts w:ascii="宋体" w:eastAsia="宋体" w:hAnsi="宋体" w:cs="宋体" w:hint="eastAsia"/>
          <w:kern w:val="0"/>
          <w:sz w:val="24"/>
          <w:szCs w:val="24"/>
        </w:rPr>
        <w:t>最后环节是关于</w:t>
      </w:r>
      <w:r w:rsidR="002E72EB" w:rsidRPr="002C5547">
        <w:rPr>
          <w:rFonts w:ascii="宋体" w:eastAsia="宋体" w:hAnsi="宋体" w:cs="宋体" w:hint="eastAsia"/>
          <w:b/>
          <w:bCs/>
          <w:kern w:val="0"/>
          <w:sz w:val="24"/>
          <w:szCs w:val="24"/>
        </w:rPr>
        <w:t>环保意识的培养</w:t>
      </w:r>
      <w:r w:rsidRPr="002C5547">
        <w:rPr>
          <w:rFonts w:ascii="宋体" w:eastAsia="宋体" w:hAnsi="宋体" w:cs="宋体" w:hint="eastAsia"/>
          <w:kern w:val="0"/>
          <w:sz w:val="24"/>
          <w:szCs w:val="24"/>
        </w:rPr>
        <w:t>，呼吁大家作为一名新时代的大学生，要从</w:t>
      </w:r>
      <w:r w:rsidRPr="002C5547">
        <w:rPr>
          <w:rFonts w:ascii="宋体" w:eastAsia="宋体" w:hAnsi="宋体" w:cs="宋体" w:hint="eastAsia"/>
          <w:kern w:val="0"/>
          <w:sz w:val="24"/>
          <w:szCs w:val="24"/>
        </w:rPr>
        <w:lastRenderedPageBreak/>
        <w:t>身边小事做起，树立健康的生活方式，大家一起垃圾分类，努力打造宿舍区良好的生活环境。</w:t>
      </w:r>
    </w:p>
    <w:p w14:paraId="343B5B59" w14:textId="77777777" w:rsidR="002C5547" w:rsidRDefault="002C5547" w:rsidP="002C5547">
      <w:pPr>
        <w:spacing w:line="600" w:lineRule="exact"/>
        <w:ind w:firstLineChars="200" w:firstLine="482"/>
        <w:rPr>
          <w:rFonts w:ascii="宋体" w:eastAsia="宋体" w:hAnsi="宋体"/>
          <w:b/>
          <w:bCs/>
          <w:sz w:val="24"/>
          <w:szCs w:val="24"/>
        </w:rPr>
      </w:pPr>
    </w:p>
    <w:p w14:paraId="66C5861E" w14:textId="6B01843F" w:rsidR="00A36E95" w:rsidRPr="002C5547" w:rsidRDefault="002C5547" w:rsidP="002C5547">
      <w:pPr>
        <w:spacing w:line="600" w:lineRule="exact"/>
        <w:ind w:firstLineChars="200" w:firstLine="482"/>
        <w:rPr>
          <w:rFonts w:ascii="宋体" w:eastAsia="宋体" w:hAnsi="宋体"/>
          <w:b/>
          <w:bCs/>
          <w:sz w:val="24"/>
          <w:szCs w:val="24"/>
        </w:rPr>
      </w:pPr>
      <w:r>
        <w:rPr>
          <w:rFonts w:ascii="宋体" w:eastAsia="宋体" w:hAnsi="宋体" w:hint="eastAsia"/>
          <w:b/>
          <w:bCs/>
          <w:sz w:val="24"/>
          <w:szCs w:val="24"/>
        </w:rPr>
        <w:t>三、</w:t>
      </w:r>
      <w:r w:rsidR="003A5C5C" w:rsidRPr="002C5547">
        <w:rPr>
          <w:rFonts w:ascii="宋体" w:eastAsia="宋体" w:hAnsi="宋体" w:hint="eastAsia"/>
          <w:b/>
          <w:bCs/>
          <w:sz w:val="24"/>
          <w:szCs w:val="24"/>
        </w:rPr>
        <w:t>学生课堂表现</w:t>
      </w:r>
    </w:p>
    <w:p w14:paraId="1532DCAA" w14:textId="5F603057" w:rsidR="002E72EB" w:rsidRPr="002C5547" w:rsidRDefault="00BD7356" w:rsidP="002C5547">
      <w:pPr>
        <w:spacing w:line="600" w:lineRule="exact"/>
        <w:ind w:firstLineChars="200" w:firstLine="480"/>
        <w:rPr>
          <w:rFonts w:ascii="宋体" w:eastAsia="宋体" w:hAnsi="宋体" w:cs="宋体"/>
          <w:kern w:val="0"/>
          <w:sz w:val="24"/>
          <w:szCs w:val="24"/>
        </w:rPr>
      </w:pPr>
      <w:r w:rsidRPr="002C5547">
        <w:rPr>
          <w:rFonts w:ascii="宋体" w:eastAsia="宋体" w:hAnsi="宋体" w:cs="宋体" w:hint="eastAsia"/>
          <w:kern w:val="0"/>
          <w:sz w:val="24"/>
          <w:szCs w:val="24"/>
        </w:rPr>
        <w:t>老师与学生进行了课程上的互动，包括学生对于现在宿舍区垃圾站环境的评价，对于垃圾分类</w:t>
      </w:r>
      <w:r w:rsidR="00A36E95" w:rsidRPr="002C5547">
        <w:rPr>
          <w:rFonts w:ascii="宋体" w:eastAsia="宋体" w:hAnsi="宋体" w:cs="宋体" w:hint="eastAsia"/>
          <w:kern w:val="0"/>
          <w:sz w:val="24"/>
          <w:szCs w:val="24"/>
        </w:rPr>
        <w:t>知识有关</w:t>
      </w:r>
      <w:r w:rsidRPr="002C5547">
        <w:rPr>
          <w:rFonts w:ascii="宋体" w:eastAsia="宋体" w:hAnsi="宋体" w:cs="宋体" w:hint="eastAsia"/>
          <w:kern w:val="0"/>
          <w:sz w:val="24"/>
          <w:szCs w:val="24"/>
        </w:rPr>
        <w:t>问题</w:t>
      </w:r>
      <w:r w:rsidR="00A36E95" w:rsidRPr="002C5547">
        <w:rPr>
          <w:rFonts w:ascii="宋体" w:eastAsia="宋体" w:hAnsi="宋体" w:cs="宋体" w:hint="eastAsia"/>
          <w:kern w:val="0"/>
          <w:sz w:val="24"/>
          <w:szCs w:val="24"/>
        </w:rPr>
        <w:t>的</w:t>
      </w:r>
      <w:r w:rsidRPr="002C5547">
        <w:rPr>
          <w:rFonts w:ascii="宋体" w:eastAsia="宋体" w:hAnsi="宋体" w:cs="宋体" w:hint="eastAsia"/>
          <w:kern w:val="0"/>
          <w:sz w:val="24"/>
          <w:szCs w:val="24"/>
        </w:rPr>
        <w:t>回答，以及最后学生亲自动手来进行垃圾分类。</w:t>
      </w:r>
      <w:r w:rsidR="00A36E95" w:rsidRPr="002C5547">
        <w:rPr>
          <w:rFonts w:ascii="宋体" w:eastAsia="宋体" w:hAnsi="宋体" w:cs="宋体" w:hint="eastAsia"/>
          <w:kern w:val="0"/>
          <w:sz w:val="24"/>
          <w:szCs w:val="24"/>
        </w:rPr>
        <w:t>该门课程反响较好</w:t>
      </w:r>
      <w:r w:rsidRPr="002C5547">
        <w:rPr>
          <w:rFonts w:ascii="宋体" w:eastAsia="宋体" w:hAnsi="宋体" w:cs="宋体" w:hint="eastAsia"/>
          <w:kern w:val="0"/>
          <w:sz w:val="24"/>
          <w:szCs w:val="24"/>
        </w:rPr>
        <w:t>，</w:t>
      </w:r>
      <w:r w:rsidR="00A36E95" w:rsidRPr="002C5547">
        <w:rPr>
          <w:rFonts w:ascii="宋体" w:eastAsia="宋体" w:hAnsi="宋体" w:cs="宋体" w:hint="eastAsia"/>
          <w:kern w:val="0"/>
          <w:sz w:val="24"/>
          <w:szCs w:val="24"/>
        </w:rPr>
        <w:t>学生能积极举手回答问题并踊跃参加实践环节。</w:t>
      </w:r>
    </w:p>
    <w:p w14:paraId="11830105" w14:textId="77777777" w:rsidR="002C5547" w:rsidRDefault="002C5547" w:rsidP="002C5547">
      <w:pPr>
        <w:spacing w:line="600" w:lineRule="exact"/>
        <w:ind w:firstLineChars="200" w:firstLine="482"/>
        <w:rPr>
          <w:rFonts w:ascii="宋体" w:eastAsia="宋体" w:hAnsi="宋体"/>
          <w:b/>
          <w:bCs/>
          <w:sz w:val="24"/>
          <w:szCs w:val="24"/>
        </w:rPr>
      </w:pPr>
    </w:p>
    <w:p w14:paraId="12D21B40" w14:textId="642C45EA" w:rsidR="00A36E95" w:rsidRPr="002C5547" w:rsidRDefault="002C5547" w:rsidP="002C5547">
      <w:pPr>
        <w:spacing w:line="600" w:lineRule="exact"/>
        <w:ind w:firstLineChars="200" w:firstLine="482"/>
        <w:rPr>
          <w:rFonts w:ascii="宋体" w:eastAsia="宋体" w:hAnsi="宋体"/>
          <w:b/>
          <w:bCs/>
          <w:sz w:val="24"/>
          <w:szCs w:val="24"/>
        </w:rPr>
      </w:pPr>
      <w:r>
        <w:rPr>
          <w:rFonts w:ascii="宋体" w:eastAsia="宋体" w:hAnsi="宋体" w:hint="eastAsia"/>
          <w:b/>
          <w:bCs/>
          <w:sz w:val="24"/>
          <w:szCs w:val="24"/>
        </w:rPr>
        <w:t>四、</w:t>
      </w:r>
      <w:r w:rsidR="003A5C5C" w:rsidRPr="002C5547">
        <w:rPr>
          <w:rFonts w:ascii="宋体" w:eastAsia="宋体" w:hAnsi="宋体" w:hint="eastAsia"/>
          <w:b/>
          <w:bCs/>
          <w:sz w:val="24"/>
          <w:szCs w:val="24"/>
        </w:rPr>
        <w:t>总结</w:t>
      </w:r>
    </w:p>
    <w:p w14:paraId="078210DD" w14:textId="072BD3C8" w:rsidR="003A5C5C" w:rsidRPr="002C5547" w:rsidRDefault="00A36E95" w:rsidP="002C5547">
      <w:pPr>
        <w:spacing w:line="600" w:lineRule="exact"/>
        <w:ind w:firstLineChars="200" w:firstLine="480"/>
        <w:rPr>
          <w:rFonts w:ascii="宋体" w:eastAsia="宋体" w:hAnsi="宋体"/>
          <w:sz w:val="24"/>
          <w:szCs w:val="24"/>
        </w:rPr>
      </w:pPr>
      <w:r w:rsidRPr="002C5547">
        <w:rPr>
          <w:rFonts w:ascii="宋体" w:eastAsia="宋体" w:hAnsi="宋体" w:cs="宋体" w:hint="eastAsia"/>
          <w:kern w:val="0"/>
          <w:sz w:val="24"/>
          <w:szCs w:val="24"/>
        </w:rPr>
        <w:t>老师结合宿舍生活中的日常例子，深入浅出地向学生介绍了关于垃圾的知识以及垃圾分类的必要性。学生反响较好，能够在课堂上与老师进行交流沟通，并亲自动手进行了垃圾分类的实践，对于垃圾分类的知识有了深刻的理解，有利于培养学生垃圾分类的习惯和环保意识。该门课程内容丰富，贴近同学的日常生活，做到了知识与实践相结合。</w:t>
      </w:r>
    </w:p>
    <w:p w14:paraId="1BC9ECE1" w14:textId="5940C7A4" w:rsidR="003A5C5C" w:rsidRPr="002C5547" w:rsidRDefault="003A5C5C" w:rsidP="002C5547">
      <w:pPr>
        <w:spacing w:line="600" w:lineRule="exact"/>
        <w:ind w:firstLineChars="200" w:firstLine="480"/>
        <w:rPr>
          <w:rFonts w:ascii="宋体" w:eastAsia="宋体" w:hAnsi="宋体"/>
          <w:sz w:val="24"/>
          <w:szCs w:val="24"/>
        </w:rPr>
      </w:pPr>
    </w:p>
    <w:sectPr w:rsidR="003A5C5C" w:rsidRPr="002C55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6EF9B" w14:textId="77777777" w:rsidR="00A03E92" w:rsidRDefault="00A03E92" w:rsidP="002C5547">
      <w:r>
        <w:separator/>
      </w:r>
    </w:p>
  </w:endnote>
  <w:endnote w:type="continuationSeparator" w:id="0">
    <w:p w14:paraId="2D7D4E59" w14:textId="77777777" w:rsidR="00A03E92" w:rsidRDefault="00A03E92" w:rsidP="002C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068E7" w14:textId="77777777" w:rsidR="00A03E92" w:rsidRDefault="00A03E92" w:rsidP="002C5547">
      <w:r>
        <w:separator/>
      </w:r>
    </w:p>
  </w:footnote>
  <w:footnote w:type="continuationSeparator" w:id="0">
    <w:p w14:paraId="30ED4270" w14:textId="77777777" w:rsidR="00A03E92" w:rsidRDefault="00A03E92" w:rsidP="002C5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81B29"/>
    <w:multiLevelType w:val="hybridMultilevel"/>
    <w:tmpl w:val="6EF050D6"/>
    <w:lvl w:ilvl="0" w:tplc="DF2E9F8C">
      <w:start w:val="4"/>
      <w:numFmt w:val="japaneseCounting"/>
      <w:lvlText w:val="%1、"/>
      <w:lvlJc w:val="left"/>
      <w:pPr>
        <w:ind w:left="720" w:hanging="720"/>
      </w:pPr>
      <w:rPr>
        <w:rFonts w:cs="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2D342F"/>
    <w:multiLevelType w:val="hybridMultilevel"/>
    <w:tmpl w:val="1EF63CCC"/>
    <w:lvl w:ilvl="0" w:tplc="C9E4BAA6">
      <w:start w:val="1"/>
      <w:numFmt w:val="japaneseCounting"/>
      <w:lvlText w:val="%1、"/>
      <w:lvlJc w:val="left"/>
      <w:pPr>
        <w:ind w:left="480" w:hanging="48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6E17326"/>
    <w:multiLevelType w:val="hybridMultilevel"/>
    <w:tmpl w:val="9AEA7F8C"/>
    <w:lvl w:ilvl="0" w:tplc="24C61A06">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3221923"/>
    <w:multiLevelType w:val="hybridMultilevel"/>
    <w:tmpl w:val="CD8E5A6A"/>
    <w:lvl w:ilvl="0" w:tplc="2D64DC6C">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BEB0D13"/>
    <w:multiLevelType w:val="hybridMultilevel"/>
    <w:tmpl w:val="425C40C0"/>
    <w:lvl w:ilvl="0" w:tplc="67BE5AD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C5C"/>
    <w:rsid w:val="002C5547"/>
    <w:rsid w:val="002E72EB"/>
    <w:rsid w:val="003A5C5C"/>
    <w:rsid w:val="00643C5B"/>
    <w:rsid w:val="00A03E92"/>
    <w:rsid w:val="00A36E95"/>
    <w:rsid w:val="00BD7356"/>
    <w:rsid w:val="00C83486"/>
    <w:rsid w:val="00E63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5A167"/>
  <w15:chartTrackingRefBased/>
  <w15:docId w15:val="{65FE29C2-5937-4F6D-A7F2-5289AA6B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2EB"/>
    <w:pPr>
      <w:ind w:firstLineChars="200" w:firstLine="420"/>
    </w:pPr>
  </w:style>
  <w:style w:type="paragraph" w:styleId="a4">
    <w:name w:val="header"/>
    <w:basedOn w:val="a"/>
    <w:link w:val="a5"/>
    <w:uiPriority w:val="99"/>
    <w:unhideWhenUsed/>
    <w:rsid w:val="002C554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C5547"/>
    <w:rPr>
      <w:sz w:val="18"/>
      <w:szCs w:val="18"/>
    </w:rPr>
  </w:style>
  <w:style w:type="paragraph" w:styleId="a6">
    <w:name w:val="footer"/>
    <w:basedOn w:val="a"/>
    <w:link w:val="a7"/>
    <w:uiPriority w:val="99"/>
    <w:unhideWhenUsed/>
    <w:rsid w:val="002C5547"/>
    <w:pPr>
      <w:tabs>
        <w:tab w:val="center" w:pos="4153"/>
        <w:tab w:val="right" w:pos="8306"/>
      </w:tabs>
      <w:snapToGrid w:val="0"/>
      <w:jc w:val="left"/>
    </w:pPr>
    <w:rPr>
      <w:sz w:val="18"/>
      <w:szCs w:val="18"/>
    </w:rPr>
  </w:style>
  <w:style w:type="character" w:customStyle="1" w:styleId="a7">
    <w:name w:val="页脚 字符"/>
    <w:basedOn w:val="a0"/>
    <w:link w:val="a6"/>
    <w:uiPriority w:val="99"/>
    <w:rsid w:val="002C55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51974">
      <w:bodyDiv w:val="1"/>
      <w:marLeft w:val="0"/>
      <w:marRight w:val="0"/>
      <w:marTop w:val="0"/>
      <w:marBottom w:val="0"/>
      <w:divBdr>
        <w:top w:val="none" w:sz="0" w:space="0" w:color="auto"/>
        <w:left w:val="none" w:sz="0" w:space="0" w:color="auto"/>
        <w:bottom w:val="none" w:sz="0" w:space="0" w:color="auto"/>
        <w:right w:val="none" w:sz="0" w:space="0" w:color="auto"/>
      </w:divBdr>
    </w:div>
    <w:div w:id="775636822">
      <w:bodyDiv w:val="1"/>
      <w:marLeft w:val="0"/>
      <w:marRight w:val="0"/>
      <w:marTop w:val="0"/>
      <w:marBottom w:val="0"/>
      <w:divBdr>
        <w:top w:val="none" w:sz="0" w:space="0" w:color="auto"/>
        <w:left w:val="none" w:sz="0" w:space="0" w:color="auto"/>
        <w:bottom w:val="none" w:sz="0" w:space="0" w:color="auto"/>
        <w:right w:val="none" w:sz="0" w:space="0" w:color="auto"/>
      </w:divBdr>
    </w:div>
    <w:div w:id="1665623310">
      <w:bodyDiv w:val="1"/>
      <w:marLeft w:val="0"/>
      <w:marRight w:val="0"/>
      <w:marTop w:val="0"/>
      <w:marBottom w:val="0"/>
      <w:divBdr>
        <w:top w:val="none" w:sz="0" w:space="0" w:color="auto"/>
        <w:left w:val="none" w:sz="0" w:space="0" w:color="auto"/>
        <w:bottom w:val="none" w:sz="0" w:space="0" w:color="auto"/>
        <w:right w:val="none" w:sz="0" w:space="0" w:color="auto"/>
      </w:divBdr>
    </w:div>
    <w:div w:id="1783377180">
      <w:bodyDiv w:val="1"/>
      <w:marLeft w:val="0"/>
      <w:marRight w:val="0"/>
      <w:marTop w:val="0"/>
      <w:marBottom w:val="0"/>
      <w:divBdr>
        <w:top w:val="none" w:sz="0" w:space="0" w:color="auto"/>
        <w:left w:val="none" w:sz="0" w:space="0" w:color="auto"/>
        <w:bottom w:val="none" w:sz="0" w:space="0" w:color="auto"/>
        <w:right w:val="none" w:sz="0" w:space="0" w:color="auto"/>
      </w:divBdr>
    </w:div>
    <w:div w:id="211211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46F04-E8B6-4862-9798-68B3A68F0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2</cp:revision>
  <dcterms:created xsi:type="dcterms:W3CDTF">2021-04-16T05:10:00Z</dcterms:created>
  <dcterms:modified xsi:type="dcterms:W3CDTF">2022-08-04T06:45:00Z</dcterms:modified>
</cp:coreProperties>
</file>