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792" w:rsidRDefault="00203792" w:rsidP="00203792">
      <w:pPr>
        <w:jc w:val="center"/>
        <w:rPr>
          <w:rFonts w:ascii="微软雅黑" w:eastAsia="微软雅黑" w:hAnsi="微软雅黑"/>
          <w:b/>
          <w:bCs/>
          <w:sz w:val="30"/>
        </w:rPr>
      </w:pPr>
      <w:r w:rsidRPr="00E250E1">
        <w:rPr>
          <w:rFonts w:ascii="微软雅黑" w:eastAsia="微软雅黑" w:hAnsi="微软雅黑" w:hint="eastAsia"/>
          <w:b/>
          <w:bCs/>
          <w:sz w:val="30"/>
        </w:rPr>
        <w:t>《</w:t>
      </w:r>
      <w:r>
        <w:rPr>
          <w:rFonts w:ascii="微软雅黑" w:eastAsia="微软雅黑" w:hAnsi="微软雅黑" w:hint="eastAsia"/>
          <w:b/>
          <w:bCs/>
          <w:sz w:val="30"/>
        </w:rPr>
        <w:t>国家自然科学</w:t>
      </w:r>
      <w:r w:rsidRPr="00E250E1">
        <w:rPr>
          <w:rFonts w:ascii="微软雅黑" w:eastAsia="微软雅黑" w:hAnsi="微软雅黑" w:hint="eastAsia"/>
          <w:b/>
          <w:bCs/>
          <w:sz w:val="30"/>
        </w:rPr>
        <w:t>基金》</w:t>
      </w:r>
      <w:r>
        <w:rPr>
          <w:rFonts w:ascii="微软雅黑" w:eastAsia="微软雅黑" w:hAnsi="微软雅黑" w:hint="eastAsia"/>
          <w:b/>
          <w:bCs/>
          <w:sz w:val="30"/>
        </w:rPr>
        <w:t>合作研究</w:t>
      </w:r>
      <w:r w:rsidRPr="00E250E1">
        <w:rPr>
          <w:rFonts w:ascii="微软雅黑" w:eastAsia="微软雅黑" w:hAnsi="微软雅黑" w:hint="eastAsia"/>
          <w:b/>
          <w:bCs/>
          <w:sz w:val="30"/>
        </w:rPr>
        <w:t>协议书</w:t>
      </w:r>
    </w:p>
    <w:p w:rsidR="00203792" w:rsidRPr="00E250E1" w:rsidRDefault="00203792" w:rsidP="00203792">
      <w:pPr>
        <w:jc w:val="center"/>
        <w:rPr>
          <w:rFonts w:ascii="微软雅黑" w:eastAsia="微软雅黑" w:hAnsi="微软雅黑"/>
          <w:b/>
          <w:bCs/>
          <w:sz w:val="30"/>
        </w:rPr>
      </w:pPr>
    </w:p>
    <w:p w:rsidR="00203792" w:rsidRPr="00E250E1" w:rsidRDefault="00203792" w:rsidP="00203792">
      <w:pPr>
        <w:spacing w:line="400" w:lineRule="exact"/>
        <w:jc w:val="left"/>
        <w:rPr>
          <w:rFonts w:ascii="微软雅黑" w:eastAsia="微软雅黑" w:hAnsi="微软雅黑"/>
          <w:sz w:val="24"/>
        </w:rPr>
      </w:pPr>
      <w:r w:rsidRPr="00E250E1">
        <w:rPr>
          <w:rFonts w:ascii="微软雅黑" w:eastAsia="微软雅黑" w:hAnsi="微软雅黑" w:hint="eastAsia"/>
          <w:sz w:val="24"/>
        </w:rPr>
        <w:t>课题名称：</w:t>
      </w:r>
    </w:p>
    <w:p w:rsidR="00203792" w:rsidRPr="00E250E1" w:rsidRDefault="00203792" w:rsidP="00203792">
      <w:pPr>
        <w:spacing w:line="400" w:lineRule="exact"/>
        <w:jc w:val="left"/>
        <w:rPr>
          <w:rFonts w:ascii="微软雅黑" w:eastAsia="微软雅黑" w:hAnsi="微软雅黑"/>
          <w:sz w:val="24"/>
        </w:rPr>
      </w:pPr>
      <w:r w:rsidRPr="00E250E1">
        <w:rPr>
          <w:rFonts w:ascii="微软雅黑" w:eastAsia="微软雅黑" w:hAnsi="微软雅黑" w:hint="eastAsia"/>
          <w:sz w:val="24"/>
        </w:rPr>
        <w:t>合作双方</w:t>
      </w:r>
      <w:r>
        <w:rPr>
          <w:rFonts w:ascii="微软雅黑" w:eastAsia="微软雅黑" w:hAnsi="微软雅黑" w:hint="eastAsia"/>
          <w:sz w:val="24"/>
        </w:rPr>
        <w:t>：</w:t>
      </w:r>
    </w:p>
    <w:p w:rsidR="00203792" w:rsidRDefault="00203792" w:rsidP="00203792">
      <w:pPr>
        <w:spacing w:line="400" w:lineRule="exact"/>
        <w:jc w:val="left"/>
        <w:rPr>
          <w:rFonts w:ascii="微软雅黑" w:eastAsia="微软雅黑" w:hAnsi="微软雅黑"/>
          <w:sz w:val="24"/>
        </w:rPr>
      </w:pPr>
      <w:r>
        <w:rPr>
          <w:rFonts w:ascii="微软雅黑" w:eastAsia="微软雅黑" w:hAnsi="微软雅黑" w:hint="eastAsia"/>
          <w:sz w:val="24"/>
        </w:rPr>
        <w:t>甲方：项目负责人(所在单位)</w:t>
      </w:r>
    </w:p>
    <w:p w:rsidR="00203792" w:rsidRDefault="00203792" w:rsidP="00203792">
      <w:pPr>
        <w:spacing w:line="400" w:lineRule="exact"/>
        <w:jc w:val="left"/>
        <w:rPr>
          <w:rFonts w:ascii="微软雅黑" w:eastAsia="微软雅黑" w:hAnsi="微软雅黑"/>
          <w:sz w:val="24"/>
        </w:rPr>
      </w:pPr>
      <w:r>
        <w:rPr>
          <w:rFonts w:ascii="微软雅黑" w:eastAsia="微软雅黑" w:hAnsi="微软雅黑" w:hint="eastAsia"/>
          <w:sz w:val="24"/>
        </w:rPr>
        <w:t>乙方：合作单位负责人(所在单位)</w:t>
      </w:r>
    </w:p>
    <w:p w:rsidR="00203792" w:rsidRDefault="00203792" w:rsidP="00203792">
      <w:pPr>
        <w:spacing w:line="400" w:lineRule="exact"/>
        <w:jc w:val="left"/>
        <w:rPr>
          <w:rFonts w:ascii="微软雅黑" w:eastAsia="微软雅黑" w:hAnsi="微软雅黑"/>
          <w:sz w:val="24"/>
        </w:rPr>
      </w:pPr>
    </w:p>
    <w:p w:rsidR="00203792" w:rsidRDefault="00203792" w:rsidP="00203792">
      <w:pPr>
        <w:spacing w:line="400" w:lineRule="exact"/>
        <w:ind w:firstLine="480"/>
        <w:jc w:val="left"/>
        <w:rPr>
          <w:rFonts w:ascii="微软雅黑" w:eastAsia="微软雅黑" w:hAnsi="微软雅黑"/>
          <w:sz w:val="24"/>
        </w:rPr>
      </w:pPr>
      <w:r>
        <w:rPr>
          <w:rFonts w:ascii="微软雅黑" w:eastAsia="微软雅黑" w:hAnsi="微软雅黑" w:hint="eastAsia"/>
          <w:sz w:val="24"/>
        </w:rPr>
        <w:t>为了充分发挥双方学校在承担国家自然科学基金研究项目中的平台与专业优势，本协议双方就共同申报“国家自然科学基金”的事项，经平等协</w:t>
      </w:r>
      <w:r w:rsidR="009C4E69">
        <w:rPr>
          <w:rFonts w:ascii="微软雅黑" w:eastAsia="微软雅黑" w:hAnsi="微软雅黑" w:hint="eastAsia"/>
          <w:sz w:val="24"/>
        </w:rPr>
        <w:t>商，在真实、充分表达各自意愿的基础上，依据《中华人民共和国民法</w:t>
      </w:r>
      <w:r w:rsidR="009C4E69">
        <w:rPr>
          <w:rFonts w:ascii="微软雅黑" w:eastAsia="微软雅黑" w:hAnsi="微软雅黑"/>
          <w:sz w:val="24"/>
        </w:rPr>
        <w:t>典</w:t>
      </w:r>
      <w:r>
        <w:rPr>
          <w:rFonts w:ascii="微软雅黑" w:eastAsia="微软雅黑" w:hAnsi="微软雅黑" w:hint="eastAsia"/>
          <w:sz w:val="24"/>
        </w:rPr>
        <w:t>》等有关法律和行政法规，并参考本项目经费来源部门的相关规定，达成以下协议，供合作双方共同恪守。</w:t>
      </w:r>
    </w:p>
    <w:p w:rsidR="00203792" w:rsidRPr="00324158" w:rsidRDefault="00203792" w:rsidP="00203792">
      <w:pPr>
        <w:spacing w:line="400" w:lineRule="exact"/>
        <w:ind w:firstLine="480"/>
        <w:jc w:val="left"/>
        <w:rPr>
          <w:rFonts w:ascii="微软雅黑" w:eastAsia="微软雅黑" w:hAnsi="微软雅黑"/>
          <w:sz w:val="24"/>
        </w:rPr>
      </w:pPr>
    </w:p>
    <w:p w:rsidR="00203792" w:rsidRPr="00E250E1" w:rsidRDefault="00203792" w:rsidP="00203792">
      <w:pPr>
        <w:numPr>
          <w:ilvl w:val="0"/>
          <w:numId w:val="2"/>
        </w:numPr>
        <w:tabs>
          <w:tab w:val="clear" w:pos="720"/>
          <w:tab w:val="num" w:pos="567"/>
        </w:tabs>
        <w:spacing w:line="400" w:lineRule="exact"/>
        <w:jc w:val="left"/>
        <w:rPr>
          <w:rFonts w:ascii="微软雅黑" w:eastAsia="微软雅黑" w:hAnsi="微软雅黑"/>
          <w:sz w:val="24"/>
        </w:rPr>
      </w:pPr>
      <w:r w:rsidRPr="00E250E1">
        <w:rPr>
          <w:rFonts w:ascii="微软雅黑" w:eastAsia="微软雅黑" w:hAnsi="微软雅黑" w:hint="eastAsia"/>
          <w:b/>
          <w:sz w:val="24"/>
        </w:rPr>
        <w:t>研究方向及预期目标</w:t>
      </w:r>
    </w:p>
    <w:p w:rsidR="00203792" w:rsidRPr="00E250E1" w:rsidRDefault="00203792" w:rsidP="00203792">
      <w:pPr>
        <w:spacing w:line="400" w:lineRule="exact"/>
        <w:jc w:val="left"/>
        <w:rPr>
          <w:rFonts w:ascii="微软雅黑" w:eastAsia="微软雅黑" w:hAnsi="微软雅黑"/>
          <w:sz w:val="24"/>
        </w:rPr>
      </w:pPr>
    </w:p>
    <w:p w:rsidR="00203792" w:rsidRPr="00E250E1" w:rsidRDefault="00203792" w:rsidP="00203792">
      <w:pPr>
        <w:spacing w:line="400" w:lineRule="exact"/>
        <w:jc w:val="left"/>
        <w:rPr>
          <w:rFonts w:ascii="微软雅黑" w:eastAsia="微软雅黑" w:hAnsi="微软雅黑"/>
          <w:sz w:val="24"/>
        </w:rPr>
      </w:pPr>
    </w:p>
    <w:p w:rsidR="00203792" w:rsidRPr="00E250E1" w:rsidRDefault="00203792" w:rsidP="00203792">
      <w:pPr>
        <w:numPr>
          <w:ilvl w:val="0"/>
          <w:numId w:val="2"/>
        </w:numPr>
        <w:tabs>
          <w:tab w:val="clear" w:pos="720"/>
          <w:tab w:val="num" w:pos="567"/>
        </w:tabs>
        <w:spacing w:line="400" w:lineRule="exact"/>
        <w:jc w:val="left"/>
        <w:rPr>
          <w:rFonts w:ascii="微软雅黑" w:eastAsia="微软雅黑" w:hAnsi="微软雅黑"/>
          <w:b/>
          <w:sz w:val="24"/>
        </w:rPr>
      </w:pPr>
      <w:r w:rsidRPr="00E250E1">
        <w:rPr>
          <w:rFonts w:ascii="微软雅黑" w:eastAsia="微软雅黑" w:hAnsi="微软雅黑" w:hint="eastAsia"/>
          <w:b/>
          <w:sz w:val="24"/>
        </w:rPr>
        <w:t>合作研究计划、分工和进度</w:t>
      </w:r>
    </w:p>
    <w:p w:rsidR="00203792" w:rsidRPr="00E250E1" w:rsidRDefault="00203792" w:rsidP="00203792">
      <w:pPr>
        <w:spacing w:line="400" w:lineRule="exact"/>
        <w:jc w:val="left"/>
        <w:rPr>
          <w:rFonts w:ascii="微软雅黑" w:eastAsia="微软雅黑" w:hAnsi="微软雅黑"/>
          <w:sz w:val="24"/>
        </w:rPr>
      </w:pPr>
    </w:p>
    <w:p w:rsidR="00203792" w:rsidRPr="00E250E1" w:rsidRDefault="00203792" w:rsidP="00203792">
      <w:pPr>
        <w:spacing w:line="400" w:lineRule="exact"/>
        <w:jc w:val="left"/>
        <w:rPr>
          <w:rFonts w:ascii="微软雅黑" w:eastAsia="微软雅黑" w:hAnsi="微软雅黑"/>
          <w:sz w:val="24"/>
        </w:rPr>
      </w:pPr>
    </w:p>
    <w:p w:rsidR="00203792" w:rsidRPr="00E250E1" w:rsidRDefault="00203792" w:rsidP="00203792">
      <w:pPr>
        <w:numPr>
          <w:ilvl w:val="0"/>
          <w:numId w:val="2"/>
        </w:numPr>
        <w:tabs>
          <w:tab w:val="clear" w:pos="720"/>
          <w:tab w:val="num" w:pos="567"/>
        </w:tabs>
        <w:spacing w:line="400" w:lineRule="exact"/>
        <w:jc w:val="left"/>
        <w:rPr>
          <w:rFonts w:ascii="微软雅黑" w:eastAsia="微软雅黑" w:hAnsi="微软雅黑"/>
          <w:b/>
          <w:sz w:val="24"/>
        </w:rPr>
      </w:pPr>
      <w:r w:rsidRPr="00E250E1">
        <w:rPr>
          <w:rFonts w:ascii="微软雅黑" w:eastAsia="微软雅黑" w:hAnsi="微软雅黑" w:hint="eastAsia"/>
          <w:b/>
          <w:sz w:val="24"/>
        </w:rPr>
        <w:t>知识产权归属、使用和转移</w:t>
      </w:r>
    </w:p>
    <w:p w:rsidR="00203792" w:rsidRPr="00E250E1" w:rsidRDefault="00203792" w:rsidP="00203792">
      <w:pPr>
        <w:spacing w:line="400" w:lineRule="exact"/>
        <w:jc w:val="left"/>
        <w:rPr>
          <w:rFonts w:ascii="微软雅黑" w:eastAsia="微软雅黑" w:hAnsi="微软雅黑"/>
          <w:sz w:val="24"/>
        </w:rPr>
      </w:pPr>
    </w:p>
    <w:p w:rsidR="00203792" w:rsidRDefault="00203792" w:rsidP="00203792">
      <w:pPr>
        <w:spacing w:line="400" w:lineRule="exact"/>
        <w:jc w:val="left"/>
        <w:rPr>
          <w:rFonts w:ascii="微软雅黑" w:eastAsia="微软雅黑" w:hAnsi="微软雅黑"/>
          <w:sz w:val="24"/>
        </w:rPr>
      </w:pPr>
    </w:p>
    <w:p w:rsidR="00203792" w:rsidRPr="00EB1E49" w:rsidRDefault="00203792" w:rsidP="00203792">
      <w:pPr>
        <w:numPr>
          <w:ilvl w:val="0"/>
          <w:numId w:val="2"/>
        </w:numPr>
        <w:spacing w:line="400" w:lineRule="exact"/>
        <w:jc w:val="left"/>
        <w:rPr>
          <w:rFonts w:ascii="微软雅黑" w:eastAsia="微软雅黑" w:hAnsi="微软雅黑"/>
          <w:b/>
          <w:sz w:val="24"/>
        </w:rPr>
      </w:pPr>
      <w:r w:rsidRPr="00EB1E49">
        <w:rPr>
          <w:rFonts w:ascii="微软雅黑" w:eastAsia="微软雅黑" w:hAnsi="微软雅黑" w:hint="eastAsia"/>
          <w:b/>
          <w:sz w:val="24"/>
        </w:rPr>
        <w:t>经费分配</w:t>
      </w:r>
      <w:r>
        <w:rPr>
          <w:rFonts w:ascii="微软雅黑" w:eastAsia="微软雅黑" w:hAnsi="微软雅黑" w:hint="eastAsia"/>
          <w:b/>
          <w:sz w:val="24"/>
        </w:rPr>
        <w:t>及拨付方式</w:t>
      </w:r>
      <w:r w:rsidR="002536D0">
        <w:rPr>
          <w:rFonts w:ascii="微软雅黑" w:eastAsia="微软雅黑" w:hAnsi="微软雅黑" w:hint="eastAsia"/>
          <w:b/>
          <w:sz w:val="24"/>
        </w:rPr>
        <w:t>（含间接经费）</w:t>
      </w:r>
    </w:p>
    <w:p w:rsidR="00203792" w:rsidRPr="0079567B" w:rsidRDefault="00203792" w:rsidP="00203792">
      <w:pPr>
        <w:snapToGrid w:val="0"/>
        <w:spacing w:line="160" w:lineRule="atLeast"/>
        <w:ind w:firstLineChars="200" w:firstLine="480"/>
        <w:rPr>
          <w:rFonts w:ascii="微软雅黑" w:eastAsia="微软雅黑" w:hAnsi="微软雅黑"/>
          <w:sz w:val="24"/>
        </w:rPr>
      </w:pPr>
      <w:r>
        <w:rPr>
          <w:rFonts w:ascii="微软雅黑" w:eastAsia="微软雅黑" w:hAnsi="微软雅黑" w:hint="eastAsia"/>
          <w:sz w:val="24"/>
        </w:rPr>
        <w:t>1、</w:t>
      </w:r>
      <w:r w:rsidRPr="0079567B">
        <w:rPr>
          <w:rFonts w:ascii="微软雅黑" w:eastAsia="微软雅黑" w:hAnsi="微软雅黑" w:hint="eastAsia"/>
          <w:sz w:val="24"/>
        </w:rPr>
        <w:t xml:space="preserve">基金委第一次拨款后付款 </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 xml:space="preserve">％或 </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万元；</w:t>
      </w:r>
    </w:p>
    <w:p w:rsidR="00203792" w:rsidRPr="0079567B" w:rsidRDefault="00203792" w:rsidP="00203792">
      <w:pPr>
        <w:snapToGrid w:val="0"/>
        <w:spacing w:line="160" w:lineRule="atLeast"/>
        <w:ind w:leftChars="200" w:left="420" w:firstLineChars="150" w:firstLine="360"/>
        <w:rPr>
          <w:rFonts w:ascii="微软雅黑" w:eastAsia="微软雅黑" w:hAnsi="微软雅黑"/>
          <w:sz w:val="24"/>
        </w:rPr>
      </w:pPr>
      <w:r w:rsidRPr="0079567B">
        <w:rPr>
          <w:rFonts w:ascii="微软雅黑" w:eastAsia="微软雅黑" w:hAnsi="微软雅黑" w:hint="eastAsia"/>
          <w:sz w:val="24"/>
        </w:rPr>
        <w:t xml:space="preserve">基金委第二次拨款后付款 </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 xml:space="preserve">％或 </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万元;</w:t>
      </w:r>
    </w:p>
    <w:p w:rsidR="00203792" w:rsidRPr="0079567B" w:rsidRDefault="00203792" w:rsidP="00203792">
      <w:pPr>
        <w:snapToGrid w:val="0"/>
        <w:spacing w:line="160" w:lineRule="atLeast"/>
        <w:ind w:leftChars="200" w:left="420" w:firstLineChars="150" w:firstLine="360"/>
        <w:rPr>
          <w:rFonts w:ascii="微软雅黑" w:eastAsia="微软雅黑" w:hAnsi="微软雅黑"/>
          <w:sz w:val="24"/>
        </w:rPr>
      </w:pPr>
      <w:r w:rsidRPr="0079567B">
        <w:rPr>
          <w:rFonts w:ascii="微软雅黑" w:eastAsia="微软雅黑" w:hAnsi="微软雅黑" w:hint="eastAsia"/>
          <w:sz w:val="24"/>
        </w:rPr>
        <w:t xml:space="preserve">基金委第三次拨款后付款 </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 xml:space="preserve">％或 </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万元。</w:t>
      </w:r>
    </w:p>
    <w:p w:rsidR="00203792" w:rsidRDefault="00203792" w:rsidP="00203792">
      <w:pPr>
        <w:snapToGrid w:val="0"/>
        <w:spacing w:line="160" w:lineRule="atLeast"/>
        <w:ind w:firstLineChars="200" w:firstLine="480"/>
        <w:rPr>
          <w:rFonts w:ascii="微软雅黑" w:eastAsia="微软雅黑" w:hAnsi="微软雅黑"/>
          <w:sz w:val="24"/>
        </w:rPr>
      </w:pPr>
      <w:r>
        <w:rPr>
          <w:rFonts w:ascii="微软雅黑" w:eastAsia="微软雅黑" w:hAnsi="微软雅黑" w:hint="eastAsia"/>
          <w:sz w:val="24"/>
        </w:rPr>
        <w:t>2、</w:t>
      </w:r>
      <w:r w:rsidRPr="0079567B">
        <w:rPr>
          <w:rFonts w:ascii="微软雅黑" w:eastAsia="微软雅黑" w:hAnsi="微软雅黑" w:hint="eastAsia"/>
          <w:sz w:val="24"/>
        </w:rPr>
        <w:t>一次性支付：</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万元。拨付时间：基金委第</w:t>
      </w:r>
      <w:r w:rsidRPr="0079567B">
        <w:rPr>
          <w:rFonts w:ascii="微软雅黑" w:eastAsia="微软雅黑" w:hAnsi="微软雅黑" w:hint="eastAsia"/>
          <w:sz w:val="24"/>
          <w:u w:val="single"/>
        </w:rPr>
        <w:t xml:space="preserve">   </w:t>
      </w:r>
      <w:r w:rsidRPr="0079567B">
        <w:rPr>
          <w:rFonts w:ascii="微软雅黑" w:eastAsia="微软雅黑" w:hAnsi="微软雅黑" w:hint="eastAsia"/>
          <w:sz w:val="24"/>
        </w:rPr>
        <w:t>次拨款后一次性支付。</w:t>
      </w:r>
    </w:p>
    <w:p w:rsidR="00E70912" w:rsidRPr="0079567B" w:rsidRDefault="00E70912" w:rsidP="00203792">
      <w:pPr>
        <w:snapToGrid w:val="0"/>
        <w:spacing w:line="160" w:lineRule="atLeast"/>
        <w:ind w:firstLineChars="200" w:firstLine="480"/>
        <w:rPr>
          <w:rFonts w:ascii="微软雅黑" w:eastAsia="微软雅黑" w:hAnsi="微软雅黑"/>
          <w:sz w:val="24"/>
          <w:u w:val="single"/>
        </w:rPr>
      </w:pPr>
      <w:r>
        <w:rPr>
          <w:rFonts w:ascii="微软雅黑" w:eastAsia="微软雅黑" w:hAnsi="微软雅黑" w:hint="eastAsia"/>
          <w:sz w:val="24"/>
        </w:rPr>
        <w:t>3、间接经费拨付总额为</w:t>
      </w:r>
      <w:r w:rsidRPr="0079567B">
        <w:rPr>
          <w:rFonts w:ascii="微软雅黑" w:eastAsia="微软雅黑" w:hAnsi="微软雅黑" w:hint="eastAsia"/>
          <w:sz w:val="24"/>
          <w:u w:val="single"/>
        </w:rPr>
        <w:t xml:space="preserve">  </w:t>
      </w:r>
      <w:r w:rsidR="00311DD6">
        <w:rPr>
          <w:rFonts w:ascii="微软雅黑" w:eastAsia="微软雅黑" w:hAnsi="微软雅黑"/>
          <w:sz w:val="24"/>
          <w:u w:val="single"/>
        </w:rPr>
        <w:t xml:space="preserve">  </w:t>
      </w:r>
      <w:r w:rsidR="009F0BD7" w:rsidRPr="009F0BD7">
        <w:rPr>
          <w:rFonts w:ascii="微软雅黑" w:eastAsia="微软雅黑" w:hAnsi="微软雅黑" w:hint="eastAsia"/>
          <w:sz w:val="24"/>
        </w:rPr>
        <w:t>万元。</w:t>
      </w:r>
    </w:p>
    <w:p w:rsidR="00203792" w:rsidRPr="00311DD6" w:rsidRDefault="00203792" w:rsidP="00203792">
      <w:pPr>
        <w:snapToGrid w:val="0"/>
        <w:spacing w:line="160" w:lineRule="atLeast"/>
        <w:ind w:firstLineChars="200" w:firstLine="480"/>
        <w:jc w:val="left"/>
        <w:rPr>
          <w:rFonts w:ascii="微软雅黑" w:eastAsia="微软雅黑" w:hAnsi="微软雅黑"/>
          <w:sz w:val="24"/>
        </w:rPr>
      </w:pPr>
    </w:p>
    <w:p w:rsidR="00203792" w:rsidRPr="0079567B" w:rsidRDefault="00203792" w:rsidP="00203792">
      <w:pPr>
        <w:snapToGrid w:val="0"/>
        <w:spacing w:line="160" w:lineRule="atLeast"/>
        <w:ind w:firstLineChars="200" w:firstLine="480"/>
        <w:jc w:val="left"/>
        <w:rPr>
          <w:rFonts w:ascii="微软雅黑" w:eastAsia="微软雅黑" w:hAnsi="微软雅黑"/>
          <w:sz w:val="24"/>
        </w:rPr>
      </w:pPr>
      <w:r>
        <w:rPr>
          <w:rFonts w:ascii="微软雅黑" w:eastAsia="微软雅黑" w:hAnsi="微软雅黑" w:hint="eastAsia"/>
          <w:sz w:val="24"/>
        </w:rPr>
        <w:t>乙方经费预算参照申请</w:t>
      </w:r>
      <w:r w:rsidRPr="0079567B">
        <w:rPr>
          <w:rFonts w:ascii="微软雅黑" w:eastAsia="微软雅黑" w:hAnsi="微软雅黑" w:hint="eastAsia"/>
          <w:sz w:val="24"/>
        </w:rPr>
        <w:t>书中经费预算表格式填写，附后（</w:t>
      </w:r>
      <w:r w:rsidRPr="0079567B">
        <w:rPr>
          <w:rFonts w:ascii="微软雅黑" w:eastAsia="微软雅黑" w:hAnsi="微软雅黑" w:hint="eastAsia"/>
          <w:b/>
          <w:bCs/>
          <w:color w:val="0000FF"/>
          <w:sz w:val="24"/>
        </w:rPr>
        <w:t>必填</w:t>
      </w:r>
      <w:r w:rsidRPr="0079567B">
        <w:rPr>
          <w:rFonts w:ascii="微软雅黑" w:eastAsia="微软雅黑" w:hAnsi="微软雅黑" w:hint="eastAsia"/>
          <w:sz w:val="24"/>
        </w:rPr>
        <w:t>）</w:t>
      </w:r>
      <w:r>
        <w:rPr>
          <w:rFonts w:ascii="微软雅黑" w:eastAsia="微软雅黑" w:hAnsi="微软雅黑" w:hint="eastAsia"/>
          <w:sz w:val="24"/>
        </w:rPr>
        <w:t>，如</w:t>
      </w:r>
      <w:r w:rsidRPr="0017091F">
        <w:rPr>
          <w:rFonts w:ascii="微软雅黑" w:eastAsia="微软雅黑" w:hAnsi="微软雅黑" w:hint="eastAsia"/>
          <w:sz w:val="24"/>
        </w:rPr>
        <w:t>项目批准之后，批准金额与申报金额</w:t>
      </w:r>
      <w:r>
        <w:rPr>
          <w:rFonts w:ascii="微软雅黑" w:eastAsia="微软雅黑" w:hAnsi="微软雅黑" w:hint="eastAsia"/>
          <w:sz w:val="24"/>
        </w:rPr>
        <w:t>产生</w:t>
      </w:r>
      <w:r w:rsidRPr="0017091F">
        <w:rPr>
          <w:rFonts w:ascii="微软雅黑" w:eastAsia="微软雅黑" w:hAnsi="微软雅黑" w:hint="eastAsia"/>
          <w:sz w:val="24"/>
        </w:rPr>
        <w:t>变化，则</w:t>
      </w:r>
      <w:r>
        <w:rPr>
          <w:rFonts w:ascii="微软雅黑" w:eastAsia="微软雅黑" w:hAnsi="微软雅黑" w:hint="eastAsia"/>
          <w:sz w:val="24"/>
        </w:rPr>
        <w:t>经费的拨付比例及方式</w:t>
      </w:r>
      <w:r w:rsidRPr="0017091F">
        <w:rPr>
          <w:rFonts w:ascii="微软雅黑" w:eastAsia="微软雅黑" w:hAnsi="微软雅黑" w:hint="eastAsia"/>
          <w:sz w:val="24"/>
        </w:rPr>
        <w:t>以最终签订的补充协议为准</w:t>
      </w:r>
      <w:r w:rsidR="009F0BD7">
        <w:rPr>
          <w:rFonts w:ascii="微软雅黑" w:eastAsia="微软雅黑" w:hAnsi="微软雅黑" w:hint="eastAsia"/>
          <w:sz w:val="24"/>
        </w:rPr>
        <w:t>。</w:t>
      </w:r>
      <w:r w:rsidR="009F0BD7" w:rsidRPr="0079567B">
        <w:rPr>
          <w:rFonts w:ascii="微软雅黑" w:eastAsia="微软雅黑" w:hAnsi="微软雅黑"/>
          <w:sz w:val="24"/>
        </w:rPr>
        <w:t xml:space="preserve"> </w:t>
      </w:r>
    </w:p>
    <w:p w:rsidR="00203792" w:rsidRPr="0079567B" w:rsidRDefault="00203792" w:rsidP="00203792">
      <w:pPr>
        <w:spacing w:line="400" w:lineRule="exact"/>
        <w:ind w:firstLine="480"/>
        <w:jc w:val="left"/>
        <w:rPr>
          <w:rFonts w:ascii="微软雅黑" w:eastAsia="微软雅黑" w:hAnsi="微软雅黑"/>
          <w:sz w:val="24"/>
        </w:rPr>
      </w:pPr>
    </w:p>
    <w:p w:rsidR="00203792" w:rsidRPr="00E250E1" w:rsidRDefault="00203792" w:rsidP="00203792">
      <w:pPr>
        <w:numPr>
          <w:ilvl w:val="0"/>
          <w:numId w:val="2"/>
        </w:numPr>
        <w:tabs>
          <w:tab w:val="clear" w:pos="720"/>
          <w:tab w:val="num" w:pos="567"/>
        </w:tabs>
        <w:spacing w:line="400" w:lineRule="exact"/>
        <w:jc w:val="left"/>
        <w:rPr>
          <w:rFonts w:ascii="微软雅黑" w:eastAsia="微软雅黑" w:hAnsi="微软雅黑"/>
          <w:b/>
          <w:sz w:val="24"/>
        </w:rPr>
      </w:pPr>
      <w:r w:rsidRPr="00E250E1">
        <w:rPr>
          <w:rFonts w:ascii="微软雅黑" w:eastAsia="微软雅黑" w:hAnsi="微软雅黑" w:hint="eastAsia"/>
          <w:b/>
          <w:sz w:val="24"/>
        </w:rPr>
        <w:t>双方义务与责任</w:t>
      </w:r>
    </w:p>
    <w:p w:rsidR="00203792" w:rsidRDefault="00203792" w:rsidP="00203792">
      <w:pPr>
        <w:spacing w:line="400" w:lineRule="exact"/>
        <w:ind w:firstLineChars="200" w:firstLine="480"/>
        <w:jc w:val="left"/>
        <w:rPr>
          <w:rFonts w:ascii="微软雅黑" w:eastAsia="微软雅黑" w:hAnsi="微软雅黑"/>
          <w:sz w:val="24"/>
        </w:rPr>
      </w:pPr>
      <w:r>
        <w:rPr>
          <w:rFonts w:ascii="微软雅黑" w:eastAsia="微软雅黑" w:hAnsi="微软雅黑" w:hint="eastAsia"/>
          <w:sz w:val="24"/>
        </w:rPr>
        <w:t>1、未经合作双方同意许可，协议的任何一方均不得将本协议内容以及合作申报材料、相关技术信息、材料等透露给第三方；也不得避开任意一方，独自或与他方申报项目。</w:t>
      </w:r>
    </w:p>
    <w:p w:rsidR="00203792" w:rsidRDefault="00203792" w:rsidP="00203792">
      <w:pPr>
        <w:spacing w:line="400" w:lineRule="exact"/>
        <w:ind w:firstLineChars="200" w:firstLine="480"/>
        <w:jc w:val="left"/>
        <w:rPr>
          <w:rFonts w:ascii="微软雅黑" w:eastAsia="微软雅黑" w:hAnsi="微软雅黑"/>
          <w:sz w:val="24"/>
        </w:rPr>
      </w:pPr>
      <w:r>
        <w:rPr>
          <w:rFonts w:ascii="微软雅黑" w:eastAsia="微软雅黑" w:hAnsi="微软雅黑" w:hint="eastAsia"/>
          <w:sz w:val="24"/>
        </w:rPr>
        <w:lastRenderedPageBreak/>
        <w:t>2、协议各方应履行本合同而发生的争议，应积极协商、协调解决。</w:t>
      </w:r>
    </w:p>
    <w:p w:rsidR="00203792" w:rsidRPr="00F14CA9" w:rsidRDefault="00203792" w:rsidP="00203792">
      <w:pPr>
        <w:snapToGrid w:val="0"/>
        <w:ind w:firstLineChars="200" w:firstLine="480"/>
        <w:rPr>
          <w:rFonts w:ascii="微软雅黑" w:eastAsia="微软雅黑" w:hAnsi="微软雅黑"/>
          <w:sz w:val="24"/>
        </w:rPr>
      </w:pPr>
      <w:r w:rsidRPr="00F14CA9">
        <w:rPr>
          <w:rFonts w:ascii="微软雅黑" w:eastAsia="微软雅黑" w:hAnsi="微软雅黑" w:hint="eastAsia"/>
          <w:sz w:val="24"/>
        </w:rPr>
        <w:t>3、除因基金管理机构及乙方的原因导致甲方未能按任务书约定的经费数提供经费外，因甲方原因导致未能按任务书约定的经费数提供经费，导致乙方研究工作延误的，由甲方承担责任。</w:t>
      </w:r>
    </w:p>
    <w:p w:rsidR="00203792" w:rsidRPr="00F14CA9" w:rsidRDefault="00203792" w:rsidP="00203792">
      <w:pPr>
        <w:snapToGrid w:val="0"/>
        <w:ind w:firstLineChars="200" w:firstLine="480"/>
        <w:rPr>
          <w:rFonts w:ascii="微软雅黑" w:eastAsia="微软雅黑" w:hAnsi="微软雅黑"/>
          <w:sz w:val="24"/>
        </w:rPr>
      </w:pPr>
      <w:r w:rsidRPr="00F14CA9">
        <w:rPr>
          <w:rFonts w:ascii="微软雅黑" w:eastAsia="微软雅黑" w:hAnsi="微软雅黑" w:hint="eastAsia"/>
          <w:sz w:val="24"/>
        </w:rPr>
        <w:t>4、因乙方的原因导致研究工作未能按期完成，或者研究成果未能达到任务书约定考核指标的，乙方应当采取措施尽快完成研究工作或者使研究成果达到任务书要求，并承担由此而增加的费用。</w:t>
      </w:r>
    </w:p>
    <w:p w:rsidR="00203792" w:rsidRPr="00F14CA9" w:rsidRDefault="00203792" w:rsidP="00203792">
      <w:pPr>
        <w:snapToGrid w:val="0"/>
        <w:ind w:firstLineChars="200" w:firstLine="480"/>
        <w:rPr>
          <w:rFonts w:ascii="微软雅黑" w:eastAsia="微软雅黑" w:hAnsi="微软雅黑"/>
          <w:sz w:val="24"/>
        </w:rPr>
      </w:pPr>
      <w:r w:rsidRPr="00F14CA9">
        <w:rPr>
          <w:rFonts w:ascii="微软雅黑" w:eastAsia="微软雅黑" w:hAnsi="微软雅黑" w:hint="eastAsia"/>
          <w:sz w:val="24"/>
        </w:rPr>
        <w:t>5、乙方无正当原因未履行任务书时，甲方有权停拨、追缴部分或者全部研究经费，由此造成的经济损失由乙方承担。</w:t>
      </w:r>
    </w:p>
    <w:p w:rsidR="00203792" w:rsidRDefault="00203792" w:rsidP="00203792">
      <w:pPr>
        <w:spacing w:line="400" w:lineRule="exact"/>
        <w:ind w:firstLineChars="200" w:firstLine="480"/>
        <w:jc w:val="left"/>
        <w:rPr>
          <w:rFonts w:ascii="微软雅黑" w:eastAsia="微软雅黑" w:hAnsi="微软雅黑"/>
          <w:sz w:val="24"/>
        </w:rPr>
      </w:pPr>
      <w:r>
        <w:rPr>
          <w:rFonts w:ascii="微软雅黑" w:eastAsia="微软雅黑" w:hAnsi="微软雅黑" w:hint="eastAsia"/>
          <w:sz w:val="24"/>
        </w:rPr>
        <w:t>6、协议未尽事宜，双方应本着互惠互利、友好协商的原则另行协商约定。</w:t>
      </w:r>
    </w:p>
    <w:p w:rsidR="00203792" w:rsidRPr="007216FE" w:rsidRDefault="00203792" w:rsidP="00203792">
      <w:pPr>
        <w:spacing w:line="400" w:lineRule="exact"/>
        <w:ind w:firstLineChars="200" w:firstLine="480"/>
        <w:jc w:val="left"/>
        <w:rPr>
          <w:rFonts w:ascii="微软雅黑" w:eastAsia="微软雅黑" w:hAnsi="微软雅黑"/>
          <w:sz w:val="24"/>
        </w:rPr>
      </w:pPr>
    </w:p>
    <w:p w:rsidR="00203792" w:rsidRPr="00E250E1" w:rsidRDefault="00203792" w:rsidP="00203792">
      <w:pPr>
        <w:numPr>
          <w:ilvl w:val="0"/>
          <w:numId w:val="2"/>
        </w:numPr>
        <w:tabs>
          <w:tab w:val="clear" w:pos="720"/>
          <w:tab w:val="num" w:pos="567"/>
        </w:tabs>
        <w:spacing w:line="400" w:lineRule="exact"/>
        <w:jc w:val="left"/>
        <w:rPr>
          <w:rFonts w:ascii="微软雅黑" w:eastAsia="微软雅黑" w:hAnsi="微软雅黑"/>
          <w:b/>
          <w:sz w:val="24"/>
        </w:rPr>
      </w:pPr>
      <w:r>
        <w:rPr>
          <w:rFonts w:ascii="微软雅黑" w:eastAsia="微软雅黑" w:hAnsi="微软雅黑" w:hint="eastAsia"/>
          <w:b/>
          <w:sz w:val="24"/>
        </w:rPr>
        <w:t>其他</w:t>
      </w:r>
    </w:p>
    <w:p w:rsidR="00203792" w:rsidRDefault="00203792" w:rsidP="00203792">
      <w:pPr>
        <w:spacing w:line="400" w:lineRule="exact"/>
        <w:ind w:firstLine="480"/>
        <w:jc w:val="left"/>
        <w:rPr>
          <w:rFonts w:ascii="微软雅黑" w:eastAsia="微软雅黑" w:hAnsi="微软雅黑"/>
          <w:sz w:val="24"/>
        </w:rPr>
      </w:pPr>
      <w:r>
        <w:rPr>
          <w:rFonts w:ascii="微软雅黑" w:eastAsia="微软雅黑" w:hAnsi="微软雅黑" w:hint="eastAsia"/>
          <w:sz w:val="24"/>
        </w:rPr>
        <w:t>本协议自双方签字盖章之日起生效。</w:t>
      </w:r>
    </w:p>
    <w:p w:rsidR="00203792" w:rsidRPr="007216FE" w:rsidRDefault="00203792" w:rsidP="00203792">
      <w:pPr>
        <w:spacing w:line="400" w:lineRule="exact"/>
        <w:ind w:firstLine="480"/>
        <w:jc w:val="left"/>
        <w:rPr>
          <w:rFonts w:ascii="微软雅黑" w:eastAsia="微软雅黑" w:hAnsi="微软雅黑"/>
          <w:sz w:val="24"/>
        </w:rPr>
      </w:pPr>
      <w:r>
        <w:rPr>
          <w:rFonts w:ascii="微软雅黑" w:eastAsia="微软雅黑" w:hAnsi="微软雅黑" w:hint="eastAsia"/>
          <w:sz w:val="24"/>
        </w:rPr>
        <w:t>本协议1式4份，甲乙双方各持2份，具有同等效力。</w:t>
      </w:r>
    </w:p>
    <w:p w:rsidR="00203792" w:rsidRDefault="00203792" w:rsidP="00203792">
      <w:pPr>
        <w:spacing w:line="400" w:lineRule="exact"/>
        <w:jc w:val="left"/>
        <w:rPr>
          <w:rFonts w:ascii="微软雅黑" w:eastAsia="微软雅黑" w:hAnsi="微软雅黑"/>
          <w:sz w:val="24"/>
        </w:rPr>
      </w:pPr>
    </w:p>
    <w:p w:rsidR="00203792" w:rsidRDefault="00203792" w:rsidP="00203792">
      <w:pPr>
        <w:spacing w:line="400" w:lineRule="exact"/>
        <w:jc w:val="left"/>
        <w:rPr>
          <w:rFonts w:ascii="微软雅黑" w:eastAsia="微软雅黑" w:hAnsi="微软雅黑"/>
          <w:sz w:val="24"/>
        </w:rPr>
      </w:pPr>
    </w:p>
    <w:p w:rsidR="00203792" w:rsidRDefault="00203792" w:rsidP="00203792">
      <w:pPr>
        <w:spacing w:line="400" w:lineRule="exact"/>
        <w:jc w:val="left"/>
        <w:rPr>
          <w:rFonts w:ascii="微软雅黑" w:eastAsia="微软雅黑" w:hAnsi="微软雅黑"/>
          <w:sz w:val="24"/>
        </w:rPr>
      </w:pPr>
    </w:p>
    <w:p w:rsidR="00203792" w:rsidRDefault="00203792" w:rsidP="00203792">
      <w:pPr>
        <w:spacing w:line="400" w:lineRule="exact"/>
        <w:jc w:val="left"/>
        <w:rPr>
          <w:rFonts w:ascii="微软雅黑" w:eastAsia="微软雅黑" w:hAnsi="微软雅黑"/>
          <w:sz w:val="24"/>
        </w:rPr>
      </w:pPr>
    </w:p>
    <w:tbl>
      <w:tblPr>
        <w:tblW w:w="9108" w:type="dxa"/>
        <w:tblLayout w:type="fixed"/>
        <w:tblLook w:val="0000" w:firstRow="0" w:lastRow="0" w:firstColumn="0" w:lastColumn="0" w:noHBand="0" w:noVBand="0"/>
      </w:tblPr>
      <w:tblGrid>
        <w:gridCol w:w="5211"/>
        <w:gridCol w:w="3897"/>
      </w:tblGrid>
      <w:tr w:rsidR="00203792" w:rsidTr="00DF5EA3">
        <w:trPr>
          <w:trHeight w:val="315"/>
        </w:trPr>
        <w:tc>
          <w:tcPr>
            <w:tcW w:w="5211"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 xml:space="preserve">依托单位名称（甲方）： </w:t>
            </w:r>
            <w:r w:rsidR="00DF5EA3">
              <w:rPr>
                <w:rFonts w:ascii="微软雅黑" w:eastAsia="微软雅黑" w:hAnsi="微软雅黑" w:hint="eastAsia"/>
                <w:sz w:val="24"/>
              </w:rPr>
              <w:t>上海对外经贸大学</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合作单位名称（乙方）：</w:t>
            </w:r>
          </w:p>
        </w:tc>
      </w:tr>
      <w:tr w:rsidR="00203792" w:rsidTr="00DF5EA3">
        <w:trPr>
          <w:trHeight w:val="315"/>
        </w:trPr>
        <w:tc>
          <w:tcPr>
            <w:tcW w:w="5211"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项目负责人（签字）：</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合作负责人（签字）：</w:t>
            </w:r>
          </w:p>
        </w:tc>
      </w:tr>
      <w:tr w:rsidR="00203792" w:rsidTr="00DF5EA3">
        <w:trPr>
          <w:trHeight w:val="315"/>
        </w:trPr>
        <w:tc>
          <w:tcPr>
            <w:tcW w:w="5211"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联系电话：</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联系电话：</w:t>
            </w:r>
          </w:p>
        </w:tc>
      </w:tr>
      <w:tr w:rsidR="00203792" w:rsidTr="00DF5EA3">
        <w:trPr>
          <w:trHeight w:val="315"/>
        </w:trPr>
        <w:tc>
          <w:tcPr>
            <w:tcW w:w="5211" w:type="dxa"/>
          </w:tcPr>
          <w:p w:rsidR="00203792" w:rsidRPr="00EA02D8" w:rsidRDefault="00203792" w:rsidP="002E4C13">
            <w:pPr>
              <w:snapToGrid w:val="0"/>
              <w:spacing w:line="240" w:lineRule="atLeast"/>
              <w:rPr>
                <w:rFonts w:ascii="微软雅黑" w:eastAsia="微软雅黑" w:hAnsi="微软雅黑"/>
                <w:sz w:val="24"/>
              </w:rPr>
            </w:pPr>
            <w:r>
              <w:rPr>
                <w:rFonts w:ascii="微软雅黑" w:eastAsia="微软雅黑" w:hAnsi="微软雅黑" w:hint="eastAsia"/>
                <w:sz w:val="24"/>
              </w:rPr>
              <w:t>开户名称：</w:t>
            </w:r>
            <w:r w:rsidR="00DF5EA3">
              <w:rPr>
                <w:rFonts w:ascii="微软雅黑" w:eastAsia="微软雅黑" w:hAnsi="微软雅黑" w:hint="eastAsia"/>
                <w:sz w:val="24"/>
              </w:rPr>
              <w:t>上海对外经贸大学</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开户名称：</w:t>
            </w:r>
          </w:p>
        </w:tc>
      </w:tr>
      <w:tr w:rsidR="00203792" w:rsidTr="00DF5EA3">
        <w:trPr>
          <w:trHeight w:val="315"/>
        </w:trPr>
        <w:tc>
          <w:tcPr>
            <w:tcW w:w="5211" w:type="dxa"/>
          </w:tcPr>
          <w:p w:rsidR="00203792" w:rsidRPr="00EA02D8" w:rsidRDefault="00203792" w:rsidP="002E4C13">
            <w:pPr>
              <w:snapToGrid w:val="0"/>
              <w:spacing w:line="240" w:lineRule="atLeast"/>
              <w:rPr>
                <w:rFonts w:ascii="微软雅黑" w:eastAsia="微软雅黑" w:hAnsi="微软雅黑"/>
                <w:sz w:val="24"/>
              </w:rPr>
            </w:pPr>
            <w:r>
              <w:rPr>
                <w:rFonts w:ascii="微软雅黑" w:eastAsia="微软雅黑" w:hAnsi="微软雅黑" w:hint="eastAsia"/>
                <w:sz w:val="24"/>
              </w:rPr>
              <w:t>开户银行：</w:t>
            </w:r>
            <w:r w:rsidR="00DF5EA3">
              <w:rPr>
                <w:rFonts w:ascii="微软雅黑" w:eastAsia="微软雅黑" w:hAnsi="微软雅黑" w:hint="eastAsia"/>
                <w:sz w:val="24"/>
              </w:rPr>
              <w:t>中国工商</w:t>
            </w:r>
            <w:r w:rsidRPr="00107E70">
              <w:rPr>
                <w:rFonts w:ascii="微软雅黑" w:eastAsia="微软雅黑" w:hAnsi="微软雅黑" w:hint="eastAsia"/>
                <w:sz w:val="24"/>
              </w:rPr>
              <w:t>银行上海市</w:t>
            </w:r>
            <w:r w:rsidR="00DF5EA3">
              <w:rPr>
                <w:rFonts w:ascii="微软雅黑" w:eastAsia="微软雅黑" w:hAnsi="微软雅黑" w:hint="eastAsia"/>
                <w:sz w:val="24"/>
              </w:rPr>
              <w:t>松江支</w:t>
            </w:r>
            <w:r w:rsidRPr="00107E70">
              <w:rPr>
                <w:rFonts w:ascii="微软雅黑" w:eastAsia="微软雅黑" w:hAnsi="微软雅黑" w:hint="eastAsia"/>
                <w:sz w:val="24"/>
              </w:rPr>
              <w:t>行</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开户银行：</w:t>
            </w:r>
          </w:p>
        </w:tc>
      </w:tr>
      <w:tr w:rsidR="00203792" w:rsidTr="00DF5EA3">
        <w:trPr>
          <w:trHeight w:val="315"/>
        </w:trPr>
        <w:tc>
          <w:tcPr>
            <w:tcW w:w="5211" w:type="dxa"/>
          </w:tcPr>
          <w:p w:rsidR="00203792" w:rsidRPr="00EA02D8" w:rsidRDefault="00203792" w:rsidP="00DF5EA3">
            <w:pPr>
              <w:snapToGrid w:val="0"/>
              <w:spacing w:line="240" w:lineRule="atLeast"/>
              <w:rPr>
                <w:rFonts w:ascii="微软雅黑" w:eastAsia="微软雅黑" w:hAnsi="微软雅黑"/>
                <w:sz w:val="24"/>
              </w:rPr>
            </w:pPr>
            <w:r w:rsidRPr="00EA02D8">
              <w:rPr>
                <w:rFonts w:ascii="微软雅黑" w:eastAsia="微软雅黑" w:hAnsi="微软雅黑" w:hint="eastAsia"/>
                <w:sz w:val="24"/>
              </w:rPr>
              <w:t>帐    号：</w:t>
            </w:r>
            <w:r w:rsidR="00DF5EA3">
              <w:rPr>
                <w:rFonts w:ascii="微软雅黑" w:eastAsia="微软雅黑" w:hAnsi="微软雅黑"/>
                <w:sz w:val="24"/>
              </w:rPr>
              <w:t>1001739619300009848</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帐    号：</w:t>
            </w:r>
          </w:p>
        </w:tc>
      </w:tr>
      <w:tr w:rsidR="00203792" w:rsidTr="00DF5EA3">
        <w:trPr>
          <w:trHeight w:val="80"/>
        </w:trPr>
        <w:tc>
          <w:tcPr>
            <w:tcW w:w="5211"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日    期：</w:t>
            </w:r>
          </w:p>
        </w:tc>
        <w:tc>
          <w:tcPr>
            <w:tcW w:w="3897" w:type="dxa"/>
          </w:tcPr>
          <w:p w:rsidR="00203792" w:rsidRPr="00EA02D8" w:rsidRDefault="00203792" w:rsidP="002E4C13">
            <w:pPr>
              <w:snapToGrid w:val="0"/>
              <w:spacing w:line="240" w:lineRule="atLeast"/>
              <w:rPr>
                <w:rFonts w:ascii="微软雅黑" w:eastAsia="微软雅黑" w:hAnsi="微软雅黑"/>
                <w:sz w:val="24"/>
              </w:rPr>
            </w:pPr>
            <w:r w:rsidRPr="00EA02D8">
              <w:rPr>
                <w:rFonts w:ascii="微软雅黑" w:eastAsia="微软雅黑" w:hAnsi="微软雅黑" w:hint="eastAsia"/>
                <w:sz w:val="24"/>
              </w:rPr>
              <w:t>日    期：</w:t>
            </w:r>
          </w:p>
        </w:tc>
      </w:tr>
    </w:tbl>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p w:rsidR="00203792" w:rsidRDefault="00203792" w:rsidP="00203792">
      <w:pPr>
        <w:spacing w:line="400" w:lineRule="exact"/>
        <w:jc w:val="left"/>
        <w:rPr>
          <w:rFonts w:ascii="微软雅黑" w:eastAsia="微软雅黑" w:hAnsi="微软雅黑"/>
          <w:sz w:val="24"/>
          <w:u w:val="single"/>
        </w:rPr>
      </w:pPr>
    </w:p>
    <w:tbl>
      <w:tblPr>
        <w:tblW w:w="9685" w:type="dxa"/>
        <w:jc w:val="center"/>
        <w:tblLayout w:type="fixed"/>
        <w:tblCellMar>
          <w:left w:w="54" w:type="dxa"/>
          <w:right w:w="54" w:type="dxa"/>
        </w:tblCellMar>
        <w:tblLook w:val="0000" w:firstRow="0" w:lastRow="0" w:firstColumn="0" w:lastColumn="0" w:noHBand="0" w:noVBand="0"/>
      </w:tblPr>
      <w:tblGrid>
        <w:gridCol w:w="9685"/>
      </w:tblGrid>
      <w:tr w:rsidR="00203792" w:rsidTr="002E4C13">
        <w:trPr>
          <w:trHeight w:val="465"/>
          <w:jc w:val="center"/>
        </w:trPr>
        <w:tc>
          <w:tcPr>
            <w:tcW w:w="9685" w:type="dxa"/>
          </w:tcPr>
          <w:p w:rsidR="00203792" w:rsidRDefault="00203792" w:rsidP="002E4C13">
            <w:pPr>
              <w:autoSpaceDE w:val="0"/>
              <w:autoSpaceDN w:val="0"/>
              <w:adjustRightInd w:val="0"/>
              <w:rPr>
                <w:b/>
                <w:kern w:val="0"/>
                <w:sz w:val="30"/>
              </w:rPr>
            </w:pPr>
            <w:r>
              <w:rPr>
                <w:rFonts w:hint="eastAsia"/>
                <w:b/>
                <w:kern w:val="0"/>
                <w:sz w:val="28"/>
              </w:rPr>
              <w:lastRenderedPageBreak/>
              <w:t>乙方经费预算表</w:t>
            </w:r>
            <w:r>
              <w:rPr>
                <w:rFonts w:hint="eastAsia"/>
                <w:b/>
                <w:kern w:val="0"/>
                <w:sz w:val="28"/>
              </w:rPr>
              <w:t xml:space="preserve"> </w:t>
            </w:r>
            <w:r>
              <w:rPr>
                <w:rFonts w:hint="eastAsia"/>
                <w:b/>
                <w:kern w:val="0"/>
                <w:sz w:val="30"/>
              </w:rPr>
              <w:t xml:space="preserve">                                </w:t>
            </w:r>
          </w:p>
        </w:tc>
      </w:tr>
      <w:tr w:rsidR="00203792" w:rsidTr="002E4C13">
        <w:trPr>
          <w:trHeight w:val="1886"/>
          <w:jc w:val="center"/>
        </w:trPr>
        <w:tc>
          <w:tcPr>
            <w:tcW w:w="9685" w:type="dxa"/>
          </w:tcPr>
          <w:p w:rsidR="00203792" w:rsidRDefault="00203792" w:rsidP="002E4C13">
            <w:pPr>
              <w:autoSpaceDE w:val="0"/>
              <w:autoSpaceDN w:val="0"/>
              <w:adjustRightInd w:val="0"/>
              <w:jc w:val="left"/>
              <w:rPr>
                <w:kern w:val="0"/>
                <w:sz w:val="24"/>
              </w:rPr>
            </w:pPr>
          </w:p>
          <w:p w:rsidR="00203792" w:rsidRDefault="00203792" w:rsidP="002E4C13">
            <w:pPr>
              <w:autoSpaceDE w:val="0"/>
              <w:autoSpaceDN w:val="0"/>
              <w:adjustRightInd w:val="0"/>
              <w:jc w:val="left"/>
              <w:rPr>
                <w:kern w:val="0"/>
                <w:sz w:val="24"/>
              </w:rPr>
            </w:pPr>
            <w:r>
              <w:rPr>
                <w:rFonts w:hint="eastAsia"/>
                <w:kern w:val="0"/>
                <w:sz w:val="24"/>
              </w:rPr>
              <w:t>预算编制说明：</w:t>
            </w:r>
          </w:p>
          <w:p w:rsidR="00203792" w:rsidRDefault="00203792" w:rsidP="00203792">
            <w:pPr>
              <w:numPr>
                <w:ilvl w:val="0"/>
                <w:numId w:val="1"/>
              </w:numPr>
              <w:autoSpaceDE w:val="0"/>
              <w:autoSpaceDN w:val="0"/>
              <w:adjustRightInd w:val="0"/>
              <w:jc w:val="left"/>
              <w:rPr>
                <w:kern w:val="0"/>
                <w:sz w:val="18"/>
              </w:rPr>
            </w:pPr>
            <w:r>
              <w:rPr>
                <w:rFonts w:hint="eastAsia"/>
                <w:kern w:val="0"/>
                <w:sz w:val="18"/>
              </w:rPr>
              <w:t>在填报本表之前，请根据项目资助类别认真阅读相关的资助经费管理办法；</w:t>
            </w:r>
          </w:p>
          <w:p w:rsidR="00203792" w:rsidRDefault="00203792" w:rsidP="00203792">
            <w:pPr>
              <w:numPr>
                <w:ilvl w:val="0"/>
                <w:numId w:val="1"/>
              </w:numPr>
              <w:autoSpaceDE w:val="0"/>
              <w:autoSpaceDN w:val="0"/>
              <w:adjustRightInd w:val="0"/>
              <w:jc w:val="left"/>
              <w:rPr>
                <w:kern w:val="0"/>
                <w:sz w:val="18"/>
              </w:rPr>
            </w:pPr>
            <w:r>
              <w:rPr>
                <w:rFonts w:hint="eastAsia"/>
                <w:kern w:val="0"/>
                <w:sz w:val="18"/>
              </w:rPr>
              <w:t>经费预算的编制以申请书中的《经费申请表》为基础，以《国家自然科学基金项目资助批准通知书》中的资助金额为依据；</w:t>
            </w:r>
            <w:r>
              <w:rPr>
                <w:rFonts w:hint="eastAsia"/>
                <w:kern w:val="0"/>
                <w:sz w:val="18"/>
              </w:rPr>
              <w:t xml:space="preserve"> </w:t>
            </w:r>
          </w:p>
          <w:p w:rsidR="00203792" w:rsidRDefault="00203792" w:rsidP="00203792">
            <w:pPr>
              <w:numPr>
                <w:ilvl w:val="0"/>
                <w:numId w:val="1"/>
              </w:numPr>
              <w:autoSpaceDE w:val="0"/>
              <w:autoSpaceDN w:val="0"/>
              <w:adjustRightInd w:val="0"/>
              <w:jc w:val="left"/>
              <w:rPr>
                <w:kern w:val="0"/>
                <w:sz w:val="18"/>
              </w:rPr>
            </w:pPr>
            <w:r>
              <w:rPr>
                <w:rFonts w:hint="eastAsia"/>
                <w:kern w:val="0"/>
                <w:sz w:val="18"/>
              </w:rPr>
              <w:t>间接经费预算不小于乙方总经费的</w:t>
            </w:r>
            <w:r>
              <w:rPr>
                <w:rFonts w:hint="eastAsia"/>
                <w:kern w:val="0"/>
                <w:sz w:val="18"/>
              </w:rPr>
              <w:t>5%</w:t>
            </w:r>
            <w:r>
              <w:rPr>
                <w:rFonts w:hint="eastAsia"/>
                <w:kern w:val="0"/>
                <w:sz w:val="18"/>
              </w:rPr>
              <w:t>。</w:t>
            </w:r>
          </w:p>
        </w:tc>
      </w:tr>
      <w:tr w:rsidR="00203792" w:rsidTr="002E4C13">
        <w:trPr>
          <w:trHeight w:val="360"/>
          <w:jc w:val="center"/>
        </w:trPr>
        <w:tc>
          <w:tcPr>
            <w:tcW w:w="9685" w:type="dxa"/>
          </w:tcPr>
          <w:p w:rsidR="00203792" w:rsidRDefault="00203792" w:rsidP="002E4C13">
            <w:pPr>
              <w:autoSpaceDE w:val="0"/>
              <w:autoSpaceDN w:val="0"/>
              <w:adjustRightInd w:val="0"/>
              <w:jc w:val="right"/>
              <w:rPr>
                <w:kern w:val="0"/>
                <w:sz w:val="24"/>
              </w:rPr>
            </w:pPr>
            <w:r>
              <w:rPr>
                <w:rFonts w:hint="eastAsia"/>
                <w:bCs/>
                <w:kern w:val="0"/>
              </w:rPr>
              <w:t>（金额单位：万元）</w:t>
            </w:r>
          </w:p>
        </w:tc>
      </w:tr>
    </w:tbl>
    <w:p w:rsidR="00203792" w:rsidRPr="00AF78DA" w:rsidRDefault="00203792" w:rsidP="00203792">
      <w:pPr>
        <w:spacing w:line="360" w:lineRule="auto"/>
        <w:jc w:val="center"/>
        <w:rPr>
          <w:rFonts w:ascii="仿宋" w:eastAsia="仿宋" w:hAnsi="仿宋"/>
          <w:b/>
          <w:sz w:val="24"/>
        </w:rPr>
      </w:pPr>
      <w:r w:rsidRPr="00AF78DA">
        <w:rPr>
          <w:rFonts w:ascii="仿宋" w:eastAsia="仿宋" w:hAnsi="仿宋" w:hint="eastAsia"/>
          <w:b/>
          <w:sz w:val="24"/>
        </w:rPr>
        <w:t>合作单位项目资金预算表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3"/>
        <w:gridCol w:w="1485"/>
        <w:gridCol w:w="3544"/>
      </w:tblGrid>
      <w:tr w:rsidR="00203792" w:rsidRPr="00896F6D" w:rsidTr="002E4C13">
        <w:tc>
          <w:tcPr>
            <w:tcW w:w="3443" w:type="dxa"/>
          </w:tcPr>
          <w:p w:rsidR="00203792" w:rsidRPr="00896F6D" w:rsidRDefault="00203792" w:rsidP="002E4C13">
            <w:pPr>
              <w:rPr>
                <w:rFonts w:ascii="仿宋" w:eastAsia="仿宋" w:hAnsi="仿宋"/>
                <w:sz w:val="24"/>
              </w:rPr>
            </w:pPr>
            <w:r w:rsidRPr="00896F6D">
              <w:rPr>
                <w:rFonts w:ascii="仿宋" w:eastAsia="仿宋" w:hAnsi="仿宋" w:hint="eastAsia"/>
                <w:sz w:val="24"/>
              </w:rPr>
              <w:t>科目名称</w:t>
            </w:r>
          </w:p>
        </w:tc>
        <w:tc>
          <w:tcPr>
            <w:tcW w:w="1485" w:type="dxa"/>
          </w:tcPr>
          <w:p w:rsidR="00203792" w:rsidRPr="00896F6D" w:rsidRDefault="00203792" w:rsidP="002E4C13">
            <w:pPr>
              <w:rPr>
                <w:rFonts w:ascii="仿宋" w:eastAsia="仿宋" w:hAnsi="仿宋"/>
                <w:sz w:val="24"/>
              </w:rPr>
            </w:pPr>
            <w:r w:rsidRPr="00896F6D">
              <w:rPr>
                <w:rFonts w:ascii="仿宋" w:eastAsia="仿宋" w:hAnsi="仿宋" w:hint="eastAsia"/>
                <w:sz w:val="24"/>
              </w:rPr>
              <w:t>金额(万元)</w:t>
            </w:r>
          </w:p>
        </w:tc>
        <w:tc>
          <w:tcPr>
            <w:tcW w:w="3544" w:type="dxa"/>
          </w:tcPr>
          <w:p w:rsidR="00203792" w:rsidRPr="00896F6D" w:rsidRDefault="00203792" w:rsidP="002E4C13">
            <w:pPr>
              <w:rPr>
                <w:rFonts w:ascii="仿宋" w:eastAsia="仿宋" w:hAnsi="仿宋"/>
                <w:sz w:val="24"/>
              </w:rPr>
            </w:pPr>
            <w:r w:rsidRPr="00896F6D">
              <w:rPr>
                <w:rFonts w:ascii="仿宋" w:eastAsia="仿宋" w:hAnsi="仿宋" w:hint="eastAsia"/>
                <w:sz w:val="24"/>
              </w:rPr>
              <w:t>备注</w:t>
            </w:r>
          </w:p>
        </w:tc>
      </w:tr>
      <w:tr w:rsidR="00203792" w:rsidRPr="00896F6D" w:rsidTr="002E4C13">
        <w:tc>
          <w:tcPr>
            <w:tcW w:w="3443" w:type="dxa"/>
          </w:tcPr>
          <w:p w:rsidR="00203792" w:rsidRPr="00310DD2" w:rsidRDefault="00203792" w:rsidP="002E4C13">
            <w:pPr>
              <w:jc w:val="center"/>
              <w:rPr>
                <w:rFonts w:ascii="仿宋" w:eastAsia="仿宋" w:hAnsi="仿宋"/>
                <w:b/>
                <w:sz w:val="24"/>
              </w:rPr>
            </w:pPr>
            <w:r w:rsidRPr="00310DD2">
              <w:rPr>
                <w:rFonts w:ascii="仿宋" w:eastAsia="仿宋" w:hAnsi="仿宋"/>
                <w:b/>
                <w:sz w:val="24"/>
              </w:rPr>
              <w:t>合作单位总经费</w:t>
            </w:r>
          </w:p>
        </w:tc>
        <w:tc>
          <w:tcPr>
            <w:tcW w:w="1485" w:type="dxa"/>
          </w:tcPr>
          <w:p w:rsidR="00203792" w:rsidRPr="00896F6D" w:rsidRDefault="00203792" w:rsidP="002E4C13">
            <w:pPr>
              <w:rPr>
                <w:rFonts w:ascii="仿宋" w:eastAsia="仿宋" w:hAnsi="仿宋"/>
                <w:sz w:val="24"/>
              </w:rPr>
            </w:pPr>
          </w:p>
        </w:tc>
        <w:tc>
          <w:tcPr>
            <w:tcW w:w="3544" w:type="dxa"/>
          </w:tcPr>
          <w:p w:rsidR="00203792" w:rsidRPr="00896F6D" w:rsidRDefault="00203792" w:rsidP="002E4C13">
            <w:pPr>
              <w:rPr>
                <w:rFonts w:ascii="仿宋" w:eastAsia="仿宋" w:hAnsi="仿宋"/>
                <w:sz w:val="24"/>
              </w:rPr>
            </w:pPr>
          </w:p>
        </w:tc>
      </w:tr>
      <w:tr w:rsidR="00203792" w:rsidRPr="00896F6D" w:rsidTr="002E4C13">
        <w:tc>
          <w:tcPr>
            <w:tcW w:w="3443" w:type="dxa"/>
          </w:tcPr>
          <w:p w:rsidR="00203792" w:rsidRPr="00896F6D" w:rsidRDefault="00203792" w:rsidP="002E4C13">
            <w:pPr>
              <w:rPr>
                <w:rFonts w:ascii="仿宋" w:eastAsia="仿宋" w:hAnsi="仿宋"/>
                <w:sz w:val="24"/>
              </w:rPr>
            </w:pPr>
            <w:r w:rsidRPr="00896F6D">
              <w:rPr>
                <w:rFonts w:ascii="仿宋" w:eastAsia="仿宋" w:hAnsi="仿宋"/>
                <w:sz w:val="24"/>
              </w:rPr>
              <w:t>(一) 直接费用：</w:t>
            </w:r>
          </w:p>
        </w:tc>
        <w:tc>
          <w:tcPr>
            <w:tcW w:w="1485" w:type="dxa"/>
          </w:tcPr>
          <w:p w:rsidR="00203792" w:rsidRPr="00896F6D" w:rsidRDefault="00203792" w:rsidP="002E4C13">
            <w:pPr>
              <w:rPr>
                <w:rFonts w:ascii="仿宋" w:eastAsia="仿宋" w:hAnsi="仿宋"/>
                <w:sz w:val="24"/>
              </w:rPr>
            </w:pPr>
          </w:p>
        </w:tc>
        <w:tc>
          <w:tcPr>
            <w:tcW w:w="3544" w:type="dxa"/>
          </w:tcPr>
          <w:p w:rsidR="00203792" w:rsidRPr="00896F6D" w:rsidRDefault="00203792" w:rsidP="002E4C13">
            <w:pPr>
              <w:rPr>
                <w:rFonts w:ascii="仿宋" w:eastAsia="仿宋" w:hAnsi="仿宋"/>
                <w:sz w:val="24"/>
              </w:rPr>
            </w:pPr>
          </w:p>
        </w:tc>
      </w:tr>
      <w:tr w:rsidR="00203792" w:rsidRPr="00896F6D" w:rsidTr="002E4C13">
        <w:tc>
          <w:tcPr>
            <w:tcW w:w="3443" w:type="dxa"/>
          </w:tcPr>
          <w:p w:rsidR="00203792" w:rsidRPr="00896F6D" w:rsidRDefault="00203792" w:rsidP="002E4C13">
            <w:pPr>
              <w:rPr>
                <w:rFonts w:ascii="仿宋" w:eastAsia="仿宋" w:hAnsi="仿宋"/>
                <w:sz w:val="24"/>
              </w:rPr>
            </w:pPr>
            <w:r w:rsidRPr="00896F6D">
              <w:rPr>
                <w:rFonts w:ascii="仿宋" w:eastAsia="仿宋" w:hAnsi="仿宋"/>
                <w:sz w:val="24"/>
              </w:rPr>
              <w:t>1、 设备费：</w:t>
            </w:r>
          </w:p>
        </w:tc>
        <w:tc>
          <w:tcPr>
            <w:tcW w:w="1485" w:type="dxa"/>
          </w:tcPr>
          <w:p w:rsidR="00203792" w:rsidRPr="00896F6D" w:rsidRDefault="00203792" w:rsidP="002E4C13">
            <w:pPr>
              <w:rPr>
                <w:rFonts w:ascii="仿宋" w:eastAsia="仿宋" w:hAnsi="仿宋"/>
                <w:sz w:val="24"/>
              </w:rPr>
            </w:pPr>
          </w:p>
        </w:tc>
        <w:tc>
          <w:tcPr>
            <w:tcW w:w="3544" w:type="dxa"/>
          </w:tcPr>
          <w:p w:rsidR="00203792" w:rsidRPr="00896F6D" w:rsidRDefault="00203792" w:rsidP="002E4C13">
            <w:pPr>
              <w:rPr>
                <w:rFonts w:ascii="仿宋" w:eastAsia="仿宋" w:hAnsi="仿宋"/>
                <w:sz w:val="24"/>
              </w:rPr>
            </w:pPr>
          </w:p>
        </w:tc>
      </w:tr>
      <w:tr w:rsidR="00203792" w:rsidRPr="00896F6D" w:rsidTr="002E4C13">
        <w:tc>
          <w:tcPr>
            <w:tcW w:w="3443" w:type="dxa"/>
          </w:tcPr>
          <w:p w:rsidR="00203792" w:rsidRPr="00896F6D" w:rsidRDefault="00F35923" w:rsidP="002E4C13">
            <w:pPr>
              <w:rPr>
                <w:rFonts w:ascii="仿宋" w:eastAsia="仿宋" w:hAnsi="仿宋" w:hint="eastAsia"/>
                <w:sz w:val="24"/>
              </w:rPr>
            </w:pPr>
            <w:r>
              <w:rPr>
                <w:rFonts w:ascii="仿宋" w:eastAsia="仿宋" w:hAnsi="仿宋" w:hint="eastAsia"/>
                <w:sz w:val="24"/>
              </w:rPr>
              <w:t>其中：</w:t>
            </w:r>
            <w:r>
              <w:rPr>
                <w:rFonts w:ascii="仿宋" w:eastAsia="仿宋" w:hAnsi="仿宋"/>
                <w:sz w:val="24"/>
              </w:rPr>
              <w:t>设备购置费</w:t>
            </w:r>
          </w:p>
        </w:tc>
        <w:tc>
          <w:tcPr>
            <w:tcW w:w="1485" w:type="dxa"/>
          </w:tcPr>
          <w:p w:rsidR="00203792" w:rsidRPr="00896F6D" w:rsidRDefault="00203792" w:rsidP="002E4C13">
            <w:pPr>
              <w:rPr>
                <w:rFonts w:ascii="仿宋" w:eastAsia="仿宋" w:hAnsi="仿宋"/>
                <w:sz w:val="24"/>
              </w:rPr>
            </w:pPr>
          </w:p>
        </w:tc>
        <w:tc>
          <w:tcPr>
            <w:tcW w:w="3544" w:type="dxa"/>
          </w:tcPr>
          <w:p w:rsidR="00203792" w:rsidRPr="00896F6D" w:rsidRDefault="00203792" w:rsidP="002E4C13">
            <w:pPr>
              <w:rPr>
                <w:rFonts w:ascii="仿宋" w:eastAsia="仿宋" w:hAnsi="仿宋"/>
                <w:sz w:val="24"/>
              </w:rPr>
            </w:pPr>
          </w:p>
        </w:tc>
      </w:tr>
      <w:tr w:rsidR="00203792" w:rsidRPr="00896F6D" w:rsidTr="002E4C13">
        <w:tc>
          <w:tcPr>
            <w:tcW w:w="3443" w:type="dxa"/>
          </w:tcPr>
          <w:p w:rsidR="00203792" w:rsidRPr="00896F6D" w:rsidRDefault="00203792" w:rsidP="002E4C13">
            <w:pPr>
              <w:rPr>
                <w:rFonts w:ascii="仿宋" w:eastAsia="仿宋" w:hAnsi="仿宋"/>
                <w:sz w:val="24"/>
              </w:rPr>
            </w:pPr>
            <w:r w:rsidRPr="00896F6D">
              <w:rPr>
                <w:rFonts w:ascii="仿宋" w:eastAsia="仿宋" w:hAnsi="仿宋"/>
                <w:sz w:val="24"/>
              </w:rPr>
              <w:t>2、</w:t>
            </w:r>
            <w:r w:rsidR="00C9124E">
              <w:rPr>
                <w:rFonts w:ascii="仿宋" w:eastAsia="仿宋" w:hAnsi="仿宋" w:hint="eastAsia"/>
                <w:sz w:val="24"/>
              </w:rPr>
              <w:t>业务费</w:t>
            </w:r>
            <w:r w:rsidRPr="00896F6D">
              <w:rPr>
                <w:rFonts w:ascii="仿宋" w:eastAsia="仿宋" w:hAnsi="仿宋"/>
                <w:sz w:val="24"/>
              </w:rPr>
              <w:t>：</w:t>
            </w:r>
          </w:p>
        </w:tc>
        <w:tc>
          <w:tcPr>
            <w:tcW w:w="1485" w:type="dxa"/>
          </w:tcPr>
          <w:p w:rsidR="00203792" w:rsidRPr="00896F6D" w:rsidRDefault="00203792" w:rsidP="002E4C13">
            <w:pPr>
              <w:rPr>
                <w:rFonts w:ascii="仿宋" w:eastAsia="仿宋" w:hAnsi="仿宋"/>
                <w:sz w:val="24"/>
              </w:rPr>
            </w:pPr>
          </w:p>
        </w:tc>
        <w:tc>
          <w:tcPr>
            <w:tcW w:w="3544" w:type="dxa"/>
          </w:tcPr>
          <w:p w:rsidR="00203792" w:rsidRPr="00896F6D" w:rsidRDefault="00203792" w:rsidP="002E4C13">
            <w:pPr>
              <w:rPr>
                <w:rFonts w:ascii="仿宋" w:eastAsia="仿宋" w:hAnsi="仿宋"/>
                <w:sz w:val="24"/>
              </w:rPr>
            </w:pPr>
          </w:p>
        </w:tc>
      </w:tr>
      <w:tr w:rsidR="00F35923" w:rsidRPr="00896F6D" w:rsidTr="002E4C13">
        <w:tc>
          <w:tcPr>
            <w:tcW w:w="3443" w:type="dxa"/>
          </w:tcPr>
          <w:p w:rsidR="00F35923" w:rsidRPr="00896F6D" w:rsidRDefault="00F35923" w:rsidP="002E4C13">
            <w:pPr>
              <w:rPr>
                <w:rFonts w:ascii="仿宋" w:eastAsia="仿宋" w:hAnsi="仿宋"/>
                <w:sz w:val="24"/>
              </w:rPr>
            </w:pPr>
            <w:r>
              <w:rPr>
                <w:rFonts w:ascii="仿宋" w:eastAsia="仿宋" w:hAnsi="仿宋"/>
                <w:sz w:val="24"/>
              </w:rPr>
              <w:t>3</w:t>
            </w:r>
            <w:r w:rsidRPr="00896F6D">
              <w:rPr>
                <w:rFonts w:ascii="仿宋" w:eastAsia="仿宋" w:hAnsi="仿宋"/>
                <w:sz w:val="24"/>
              </w:rPr>
              <w:t>、劳务费：</w:t>
            </w:r>
          </w:p>
        </w:tc>
        <w:tc>
          <w:tcPr>
            <w:tcW w:w="1485" w:type="dxa"/>
          </w:tcPr>
          <w:p w:rsidR="00F35923" w:rsidRPr="00896F6D" w:rsidRDefault="00F35923" w:rsidP="002E4C13">
            <w:pPr>
              <w:rPr>
                <w:rFonts w:ascii="仿宋" w:eastAsia="仿宋" w:hAnsi="仿宋"/>
                <w:sz w:val="24"/>
              </w:rPr>
            </w:pPr>
          </w:p>
        </w:tc>
        <w:tc>
          <w:tcPr>
            <w:tcW w:w="3544" w:type="dxa"/>
          </w:tcPr>
          <w:p w:rsidR="00F35923" w:rsidRPr="00896F6D" w:rsidRDefault="00F35923" w:rsidP="002E4C13">
            <w:pPr>
              <w:rPr>
                <w:rFonts w:ascii="仿宋" w:eastAsia="仿宋" w:hAnsi="仿宋"/>
                <w:sz w:val="24"/>
              </w:rPr>
            </w:pPr>
          </w:p>
        </w:tc>
      </w:tr>
    </w:tbl>
    <w:p w:rsidR="006A024E" w:rsidRDefault="006A024E">
      <w:bookmarkStart w:id="0" w:name="_GoBack"/>
      <w:bookmarkEnd w:id="0"/>
    </w:p>
    <w:sectPr w:rsidR="006A024E" w:rsidSect="00A15ADB">
      <w:footerReference w:type="even" r:id="rId7"/>
      <w:footerReference w:type="default" r:id="rId8"/>
      <w:pgSz w:w="11906" w:h="16838"/>
      <w:pgMar w:top="1134" w:right="1274"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1F81" w:rsidRDefault="00F41F81">
      <w:r>
        <w:separator/>
      </w:r>
    </w:p>
  </w:endnote>
  <w:endnote w:type="continuationSeparator" w:id="0">
    <w:p w:rsidR="00F41F81" w:rsidRDefault="00F41F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803" w:rsidRDefault="00203792">
    <w:pPr>
      <w:pStyle w:val="a4"/>
      <w:framePr w:wrap="around" w:vAnchor="text" w:hAnchor="margin" w:xAlign="center" w:y="1"/>
      <w:rPr>
        <w:rStyle w:val="a3"/>
      </w:rPr>
    </w:pPr>
    <w:r>
      <w:fldChar w:fldCharType="begin"/>
    </w:r>
    <w:r>
      <w:rPr>
        <w:rStyle w:val="a3"/>
      </w:rPr>
      <w:instrText xml:space="preserve">PAGE  </w:instrText>
    </w:r>
    <w:r>
      <w:fldChar w:fldCharType="end"/>
    </w:r>
  </w:p>
  <w:p w:rsidR="00116803" w:rsidRDefault="00F41F81">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803" w:rsidRDefault="00203792">
    <w:pPr>
      <w:pStyle w:val="a4"/>
      <w:framePr w:wrap="around" w:vAnchor="text" w:hAnchor="margin" w:xAlign="center" w:y="1"/>
      <w:rPr>
        <w:rStyle w:val="a3"/>
      </w:rPr>
    </w:pPr>
    <w:r>
      <w:fldChar w:fldCharType="begin"/>
    </w:r>
    <w:r>
      <w:rPr>
        <w:rStyle w:val="a3"/>
      </w:rPr>
      <w:instrText xml:space="preserve">PAGE  </w:instrText>
    </w:r>
    <w:r>
      <w:fldChar w:fldCharType="separate"/>
    </w:r>
    <w:r w:rsidR="00F35923">
      <w:rPr>
        <w:rStyle w:val="a3"/>
        <w:noProof/>
      </w:rPr>
      <w:t>2</w:t>
    </w:r>
    <w:r>
      <w:fldChar w:fldCharType="end"/>
    </w:r>
  </w:p>
  <w:p w:rsidR="00116803" w:rsidRDefault="00F41F8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1F81" w:rsidRDefault="00F41F81">
      <w:r>
        <w:separator/>
      </w:r>
    </w:p>
  </w:footnote>
  <w:footnote w:type="continuationSeparator" w:id="0">
    <w:p w:rsidR="00F41F81" w:rsidRDefault="00F41F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6F379D"/>
    <w:multiLevelType w:val="hybridMultilevel"/>
    <w:tmpl w:val="064AB156"/>
    <w:lvl w:ilvl="0" w:tplc="AA70079E">
      <w:start w:val="1"/>
      <w:numFmt w:val="japaneseCounting"/>
      <w:lvlText w:val="%1、"/>
      <w:lvlJc w:val="left"/>
      <w:pPr>
        <w:tabs>
          <w:tab w:val="num" w:pos="720"/>
        </w:tabs>
        <w:ind w:left="720" w:hanging="720"/>
      </w:pPr>
      <w:rPr>
        <w:rFonts w:hint="eastAsia"/>
      </w:rPr>
    </w:lvl>
    <w:lvl w:ilvl="1" w:tplc="2DCE95F0">
      <w:start w:val="1"/>
      <w:numFmt w:val="decimal"/>
      <w:lvlText w:val="%2、"/>
      <w:lvlJc w:val="left"/>
      <w:pPr>
        <w:tabs>
          <w:tab w:val="num" w:pos="1140"/>
        </w:tabs>
        <w:ind w:left="1140" w:hanging="720"/>
      </w:pPr>
      <w:rPr>
        <w:rFonts w:hint="eastAsia"/>
      </w:rPr>
    </w:lvl>
    <w:lvl w:ilvl="2" w:tplc="DD2EABEE">
      <w:start w:val="1"/>
      <w:numFmt w:val="decimal"/>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495A42DE"/>
    <w:multiLevelType w:val="multilevel"/>
    <w:tmpl w:val="495A42DE"/>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03792"/>
    <w:rsid w:val="00002E24"/>
    <w:rsid w:val="00007E3E"/>
    <w:rsid w:val="000112F0"/>
    <w:rsid w:val="00017957"/>
    <w:rsid w:val="00017FF7"/>
    <w:rsid w:val="00020776"/>
    <w:rsid w:val="000268AE"/>
    <w:rsid w:val="00047A37"/>
    <w:rsid w:val="000539A3"/>
    <w:rsid w:val="00054178"/>
    <w:rsid w:val="00054188"/>
    <w:rsid w:val="00054D51"/>
    <w:rsid w:val="000559F3"/>
    <w:rsid w:val="0005632D"/>
    <w:rsid w:val="00072943"/>
    <w:rsid w:val="000A1F95"/>
    <w:rsid w:val="000A42FA"/>
    <w:rsid w:val="000A459D"/>
    <w:rsid w:val="000A6E41"/>
    <w:rsid w:val="000B679B"/>
    <w:rsid w:val="000C5022"/>
    <w:rsid w:val="000C570C"/>
    <w:rsid w:val="000D1D6F"/>
    <w:rsid w:val="000E4947"/>
    <w:rsid w:val="000E5611"/>
    <w:rsid w:val="000F1A22"/>
    <w:rsid w:val="000F32AF"/>
    <w:rsid w:val="00104ABD"/>
    <w:rsid w:val="001077F7"/>
    <w:rsid w:val="00114DA2"/>
    <w:rsid w:val="00114F37"/>
    <w:rsid w:val="00117EA9"/>
    <w:rsid w:val="00121170"/>
    <w:rsid w:val="001213E3"/>
    <w:rsid w:val="001234CC"/>
    <w:rsid w:val="001245AD"/>
    <w:rsid w:val="00124B37"/>
    <w:rsid w:val="00130900"/>
    <w:rsid w:val="0013109B"/>
    <w:rsid w:val="00133EDD"/>
    <w:rsid w:val="001353F4"/>
    <w:rsid w:val="0014216E"/>
    <w:rsid w:val="00142794"/>
    <w:rsid w:val="001465AC"/>
    <w:rsid w:val="00165BAF"/>
    <w:rsid w:val="0017688F"/>
    <w:rsid w:val="00183FFC"/>
    <w:rsid w:val="001919F7"/>
    <w:rsid w:val="001952EA"/>
    <w:rsid w:val="001A15BA"/>
    <w:rsid w:val="001A646F"/>
    <w:rsid w:val="001C4770"/>
    <w:rsid w:val="001C7C90"/>
    <w:rsid w:val="001D2ABD"/>
    <w:rsid w:val="00203792"/>
    <w:rsid w:val="002047A3"/>
    <w:rsid w:val="00204B0D"/>
    <w:rsid w:val="0020781C"/>
    <w:rsid w:val="002101AC"/>
    <w:rsid w:val="0021331C"/>
    <w:rsid w:val="00215235"/>
    <w:rsid w:val="002207CF"/>
    <w:rsid w:val="002251A4"/>
    <w:rsid w:val="00235863"/>
    <w:rsid w:val="0024056E"/>
    <w:rsid w:val="002409DD"/>
    <w:rsid w:val="0024197C"/>
    <w:rsid w:val="00246754"/>
    <w:rsid w:val="00252D44"/>
    <w:rsid w:val="002536D0"/>
    <w:rsid w:val="00257408"/>
    <w:rsid w:val="00264EDC"/>
    <w:rsid w:val="002705BD"/>
    <w:rsid w:val="002761C8"/>
    <w:rsid w:val="00276926"/>
    <w:rsid w:val="00280566"/>
    <w:rsid w:val="00283283"/>
    <w:rsid w:val="0028410C"/>
    <w:rsid w:val="00287E18"/>
    <w:rsid w:val="00295B18"/>
    <w:rsid w:val="002A037A"/>
    <w:rsid w:val="002A34D5"/>
    <w:rsid w:val="002A7BC5"/>
    <w:rsid w:val="002A7BCF"/>
    <w:rsid w:val="002B6A5B"/>
    <w:rsid w:val="002C06E3"/>
    <w:rsid w:val="002C20E4"/>
    <w:rsid w:val="002C260E"/>
    <w:rsid w:val="002C37BF"/>
    <w:rsid w:val="002C4916"/>
    <w:rsid w:val="002D0A9F"/>
    <w:rsid w:val="002E0D71"/>
    <w:rsid w:val="002E22C8"/>
    <w:rsid w:val="002E4BF8"/>
    <w:rsid w:val="00311DD6"/>
    <w:rsid w:val="0031556B"/>
    <w:rsid w:val="00316707"/>
    <w:rsid w:val="00317CDE"/>
    <w:rsid w:val="00317E89"/>
    <w:rsid w:val="0033115B"/>
    <w:rsid w:val="00335FC2"/>
    <w:rsid w:val="0034014F"/>
    <w:rsid w:val="00341386"/>
    <w:rsid w:val="00343297"/>
    <w:rsid w:val="00350352"/>
    <w:rsid w:val="0035693A"/>
    <w:rsid w:val="00357EFA"/>
    <w:rsid w:val="00362028"/>
    <w:rsid w:val="00372152"/>
    <w:rsid w:val="00373C2A"/>
    <w:rsid w:val="00374957"/>
    <w:rsid w:val="003766C3"/>
    <w:rsid w:val="0038544E"/>
    <w:rsid w:val="00390376"/>
    <w:rsid w:val="00393B54"/>
    <w:rsid w:val="003A120A"/>
    <w:rsid w:val="003A58EF"/>
    <w:rsid w:val="003B4FDF"/>
    <w:rsid w:val="003B7834"/>
    <w:rsid w:val="003C3F37"/>
    <w:rsid w:val="003D3D10"/>
    <w:rsid w:val="003E5CA7"/>
    <w:rsid w:val="003E784A"/>
    <w:rsid w:val="003F3759"/>
    <w:rsid w:val="00403630"/>
    <w:rsid w:val="004244E2"/>
    <w:rsid w:val="004307C3"/>
    <w:rsid w:val="00446328"/>
    <w:rsid w:val="00454CBF"/>
    <w:rsid w:val="00457487"/>
    <w:rsid w:val="004721A8"/>
    <w:rsid w:val="00483F35"/>
    <w:rsid w:val="00487575"/>
    <w:rsid w:val="00487794"/>
    <w:rsid w:val="00487F93"/>
    <w:rsid w:val="004905E5"/>
    <w:rsid w:val="00491518"/>
    <w:rsid w:val="00493729"/>
    <w:rsid w:val="0049435D"/>
    <w:rsid w:val="00495FCD"/>
    <w:rsid w:val="004A049D"/>
    <w:rsid w:val="004A121C"/>
    <w:rsid w:val="004B05C2"/>
    <w:rsid w:val="004C0479"/>
    <w:rsid w:val="004D6061"/>
    <w:rsid w:val="004E398F"/>
    <w:rsid w:val="004E5DAA"/>
    <w:rsid w:val="004F2AF1"/>
    <w:rsid w:val="004F2E5A"/>
    <w:rsid w:val="0050243E"/>
    <w:rsid w:val="005056AA"/>
    <w:rsid w:val="00516B4C"/>
    <w:rsid w:val="005205FF"/>
    <w:rsid w:val="00523208"/>
    <w:rsid w:val="0053319C"/>
    <w:rsid w:val="0053735D"/>
    <w:rsid w:val="00540ADB"/>
    <w:rsid w:val="00557E14"/>
    <w:rsid w:val="00560E8D"/>
    <w:rsid w:val="00564CC6"/>
    <w:rsid w:val="00565E3B"/>
    <w:rsid w:val="00583DD6"/>
    <w:rsid w:val="00590110"/>
    <w:rsid w:val="005A3320"/>
    <w:rsid w:val="005A7B8D"/>
    <w:rsid w:val="005B02A3"/>
    <w:rsid w:val="005B2485"/>
    <w:rsid w:val="005B2495"/>
    <w:rsid w:val="005C34B6"/>
    <w:rsid w:val="005C5D0D"/>
    <w:rsid w:val="005C613A"/>
    <w:rsid w:val="005D2360"/>
    <w:rsid w:val="005D382C"/>
    <w:rsid w:val="005D455F"/>
    <w:rsid w:val="005E10C3"/>
    <w:rsid w:val="005E16B4"/>
    <w:rsid w:val="005E7BC7"/>
    <w:rsid w:val="005F22F5"/>
    <w:rsid w:val="005F383C"/>
    <w:rsid w:val="005F5B9D"/>
    <w:rsid w:val="005F671A"/>
    <w:rsid w:val="005F73CF"/>
    <w:rsid w:val="0060396E"/>
    <w:rsid w:val="00603FEC"/>
    <w:rsid w:val="00605F6E"/>
    <w:rsid w:val="00610A87"/>
    <w:rsid w:val="00614FE5"/>
    <w:rsid w:val="006150E1"/>
    <w:rsid w:val="00623265"/>
    <w:rsid w:val="00626163"/>
    <w:rsid w:val="00626E44"/>
    <w:rsid w:val="006444B1"/>
    <w:rsid w:val="00660727"/>
    <w:rsid w:val="00663838"/>
    <w:rsid w:val="00664006"/>
    <w:rsid w:val="006661D4"/>
    <w:rsid w:val="00674B6E"/>
    <w:rsid w:val="00682C3D"/>
    <w:rsid w:val="00696910"/>
    <w:rsid w:val="006A024E"/>
    <w:rsid w:val="006A0F1B"/>
    <w:rsid w:val="006A3602"/>
    <w:rsid w:val="006B5694"/>
    <w:rsid w:val="006C2C66"/>
    <w:rsid w:val="006D14E6"/>
    <w:rsid w:val="006D1F47"/>
    <w:rsid w:val="006D6433"/>
    <w:rsid w:val="006F1318"/>
    <w:rsid w:val="006F2A59"/>
    <w:rsid w:val="007060BC"/>
    <w:rsid w:val="00707F9A"/>
    <w:rsid w:val="00712E85"/>
    <w:rsid w:val="0071681F"/>
    <w:rsid w:val="00723B2B"/>
    <w:rsid w:val="00726357"/>
    <w:rsid w:val="00726822"/>
    <w:rsid w:val="00726C80"/>
    <w:rsid w:val="00727317"/>
    <w:rsid w:val="00730D72"/>
    <w:rsid w:val="007319C5"/>
    <w:rsid w:val="00733876"/>
    <w:rsid w:val="0074005F"/>
    <w:rsid w:val="00745E33"/>
    <w:rsid w:val="00752E6D"/>
    <w:rsid w:val="00762E7D"/>
    <w:rsid w:val="00765ED5"/>
    <w:rsid w:val="007663E8"/>
    <w:rsid w:val="00774E67"/>
    <w:rsid w:val="007758AD"/>
    <w:rsid w:val="00777386"/>
    <w:rsid w:val="00782AB4"/>
    <w:rsid w:val="00784BFB"/>
    <w:rsid w:val="00787641"/>
    <w:rsid w:val="00787F37"/>
    <w:rsid w:val="007930A7"/>
    <w:rsid w:val="00794055"/>
    <w:rsid w:val="007A2A4D"/>
    <w:rsid w:val="007B3D34"/>
    <w:rsid w:val="007B402C"/>
    <w:rsid w:val="007C07B5"/>
    <w:rsid w:val="007C0B2B"/>
    <w:rsid w:val="007C1B8D"/>
    <w:rsid w:val="007C4CDB"/>
    <w:rsid w:val="007D02B8"/>
    <w:rsid w:val="007D1A2F"/>
    <w:rsid w:val="007D516A"/>
    <w:rsid w:val="007D5A90"/>
    <w:rsid w:val="007E0D17"/>
    <w:rsid w:val="007F005E"/>
    <w:rsid w:val="00804DA8"/>
    <w:rsid w:val="00807F04"/>
    <w:rsid w:val="008127A8"/>
    <w:rsid w:val="00817EE3"/>
    <w:rsid w:val="00820D54"/>
    <w:rsid w:val="0082218C"/>
    <w:rsid w:val="008276C9"/>
    <w:rsid w:val="00831F95"/>
    <w:rsid w:val="00840AF6"/>
    <w:rsid w:val="00863688"/>
    <w:rsid w:val="008842FE"/>
    <w:rsid w:val="00886375"/>
    <w:rsid w:val="008A0D40"/>
    <w:rsid w:val="008A0DD9"/>
    <w:rsid w:val="008A0F1D"/>
    <w:rsid w:val="008A4B75"/>
    <w:rsid w:val="008A5021"/>
    <w:rsid w:val="008A5755"/>
    <w:rsid w:val="008B0137"/>
    <w:rsid w:val="008B2167"/>
    <w:rsid w:val="008B7EB5"/>
    <w:rsid w:val="008C4FBD"/>
    <w:rsid w:val="008C5B3A"/>
    <w:rsid w:val="008D0C33"/>
    <w:rsid w:val="008E600D"/>
    <w:rsid w:val="008E774A"/>
    <w:rsid w:val="008F0AB0"/>
    <w:rsid w:val="008F299A"/>
    <w:rsid w:val="008F7D05"/>
    <w:rsid w:val="00901448"/>
    <w:rsid w:val="00902037"/>
    <w:rsid w:val="00902A3B"/>
    <w:rsid w:val="009031D3"/>
    <w:rsid w:val="00903B22"/>
    <w:rsid w:val="00910328"/>
    <w:rsid w:val="00912396"/>
    <w:rsid w:val="00915212"/>
    <w:rsid w:val="00920D22"/>
    <w:rsid w:val="00921124"/>
    <w:rsid w:val="00921B44"/>
    <w:rsid w:val="00923EDA"/>
    <w:rsid w:val="00934417"/>
    <w:rsid w:val="00942C21"/>
    <w:rsid w:val="00943927"/>
    <w:rsid w:val="0095388E"/>
    <w:rsid w:val="00975D49"/>
    <w:rsid w:val="009766F9"/>
    <w:rsid w:val="009A73FF"/>
    <w:rsid w:val="009A7A46"/>
    <w:rsid w:val="009B05F8"/>
    <w:rsid w:val="009B14C7"/>
    <w:rsid w:val="009B4542"/>
    <w:rsid w:val="009C2713"/>
    <w:rsid w:val="009C2FCA"/>
    <w:rsid w:val="009C4BA1"/>
    <w:rsid w:val="009C4E69"/>
    <w:rsid w:val="009C7245"/>
    <w:rsid w:val="009D53CE"/>
    <w:rsid w:val="009D5548"/>
    <w:rsid w:val="009D6275"/>
    <w:rsid w:val="009F0BD7"/>
    <w:rsid w:val="009F483E"/>
    <w:rsid w:val="009F547F"/>
    <w:rsid w:val="009F765F"/>
    <w:rsid w:val="00A11C16"/>
    <w:rsid w:val="00A147B3"/>
    <w:rsid w:val="00A15E41"/>
    <w:rsid w:val="00A16322"/>
    <w:rsid w:val="00A2116A"/>
    <w:rsid w:val="00A267D5"/>
    <w:rsid w:val="00A357DB"/>
    <w:rsid w:val="00A47A78"/>
    <w:rsid w:val="00A666AD"/>
    <w:rsid w:val="00A6673F"/>
    <w:rsid w:val="00A6707C"/>
    <w:rsid w:val="00A67CC9"/>
    <w:rsid w:val="00A7293D"/>
    <w:rsid w:val="00A9433E"/>
    <w:rsid w:val="00AA6621"/>
    <w:rsid w:val="00AB04DD"/>
    <w:rsid w:val="00AB2D30"/>
    <w:rsid w:val="00AB4D33"/>
    <w:rsid w:val="00AD7521"/>
    <w:rsid w:val="00AD7755"/>
    <w:rsid w:val="00AE1E6C"/>
    <w:rsid w:val="00AE485D"/>
    <w:rsid w:val="00AF0CF8"/>
    <w:rsid w:val="00AF54ED"/>
    <w:rsid w:val="00B12BF8"/>
    <w:rsid w:val="00B159EC"/>
    <w:rsid w:val="00B241D5"/>
    <w:rsid w:val="00B24510"/>
    <w:rsid w:val="00B253A4"/>
    <w:rsid w:val="00B26B32"/>
    <w:rsid w:val="00B45F1B"/>
    <w:rsid w:val="00B468F3"/>
    <w:rsid w:val="00B51D89"/>
    <w:rsid w:val="00B54B87"/>
    <w:rsid w:val="00B558E6"/>
    <w:rsid w:val="00B56ECD"/>
    <w:rsid w:val="00B57A97"/>
    <w:rsid w:val="00B84710"/>
    <w:rsid w:val="00BA17EA"/>
    <w:rsid w:val="00BA24C0"/>
    <w:rsid w:val="00BA4A76"/>
    <w:rsid w:val="00BB6AAB"/>
    <w:rsid w:val="00BD0AA7"/>
    <w:rsid w:val="00BE45BB"/>
    <w:rsid w:val="00BF31AA"/>
    <w:rsid w:val="00BF442D"/>
    <w:rsid w:val="00C164E5"/>
    <w:rsid w:val="00C3341D"/>
    <w:rsid w:val="00C37B87"/>
    <w:rsid w:val="00C40AF0"/>
    <w:rsid w:val="00C43FF6"/>
    <w:rsid w:val="00C443A5"/>
    <w:rsid w:val="00C54D2B"/>
    <w:rsid w:val="00C67DF2"/>
    <w:rsid w:val="00C67FBD"/>
    <w:rsid w:val="00C73451"/>
    <w:rsid w:val="00C777FA"/>
    <w:rsid w:val="00C8419F"/>
    <w:rsid w:val="00C87334"/>
    <w:rsid w:val="00C9124E"/>
    <w:rsid w:val="00C936BD"/>
    <w:rsid w:val="00C97B69"/>
    <w:rsid w:val="00CA05B9"/>
    <w:rsid w:val="00CB595E"/>
    <w:rsid w:val="00CC37DE"/>
    <w:rsid w:val="00CC4431"/>
    <w:rsid w:val="00CC5AD8"/>
    <w:rsid w:val="00CC7684"/>
    <w:rsid w:val="00CD3888"/>
    <w:rsid w:val="00CD39D9"/>
    <w:rsid w:val="00CE073C"/>
    <w:rsid w:val="00CF3CB2"/>
    <w:rsid w:val="00CF41EB"/>
    <w:rsid w:val="00CF52C3"/>
    <w:rsid w:val="00CF6953"/>
    <w:rsid w:val="00D02EF3"/>
    <w:rsid w:val="00D03D2F"/>
    <w:rsid w:val="00D049BB"/>
    <w:rsid w:val="00D06C4E"/>
    <w:rsid w:val="00D13F26"/>
    <w:rsid w:val="00D148D7"/>
    <w:rsid w:val="00D14BE9"/>
    <w:rsid w:val="00D1771A"/>
    <w:rsid w:val="00D177C5"/>
    <w:rsid w:val="00D22E2A"/>
    <w:rsid w:val="00D31406"/>
    <w:rsid w:val="00D31A1A"/>
    <w:rsid w:val="00D31DCC"/>
    <w:rsid w:val="00D31ED1"/>
    <w:rsid w:val="00D440F2"/>
    <w:rsid w:val="00D465BC"/>
    <w:rsid w:val="00D4790C"/>
    <w:rsid w:val="00D545B1"/>
    <w:rsid w:val="00D55350"/>
    <w:rsid w:val="00D60B03"/>
    <w:rsid w:val="00D62316"/>
    <w:rsid w:val="00D65381"/>
    <w:rsid w:val="00D7092C"/>
    <w:rsid w:val="00D7318A"/>
    <w:rsid w:val="00D76B39"/>
    <w:rsid w:val="00D8168F"/>
    <w:rsid w:val="00D85B6D"/>
    <w:rsid w:val="00D8603A"/>
    <w:rsid w:val="00D9257C"/>
    <w:rsid w:val="00DA174A"/>
    <w:rsid w:val="00DA2F15"/>
    <w:rsid w:val="00DB494E"/>
    <w:rsid w:val="00DB4A5B"/>
    <w:rsid w:val="00DC7B5E"/>
    <w:rsid w:val="00DD569E"/>
    <w:rsid w:val="00DD7589"/>
    <w:rsid w:val="00DE5E60"/>
    <w:rsid w:val="00DF34A4"/>
    <w:rsid w:val="00DF5EA3"/>
    <w:rsid w:val="00DF7BE9"/>
    <w:rsid w:val="00E02D57"/>
    <w:rsid w:val="00E20B59"/>
    <w:rsid w:val="00E31470"/>
    <w:rsid w:val="00E31C20"/>
    <w:rsid w:val="00E32624"/>
    <w:rsid w:val="00E32961"/>
    <w:rsid w:val="00E43445"/>
    <w:rsid w:val="00E53E1D"/>
    <w:rsid w:val="00E6664C"/>
    <w:rsid w:val="00E70912"/>
    <w:rsid w:val="00E75E1D"/>
    <w:rsid w:val="00E81EEB"/>
    <w:rsid w:val="00E834D0"/>
    <w:rsid w:val="00E83C0D"/>
    <w:rsid w:val="00E85741"/>
    <w:rsid w:val="00EA6935"/>
    <w:rsid w:val="00EA760C"/>
    <w:rsid w:val="00EB0D0D"/>
    <w:rsid w:val="00EB2DBA"/>
    <w:rsid w:val="00ED30E4"/>
    <w:rsid w:val="00ED4034"/>
    <w:rsid w:val="00ED70B3"/>
    <w:rsid w:val="00EE1653"/>
    <w:rsid w:val="00EE471D"/>
    <w:rsid w:val="00EF1094"/>
    <w:rsid w:val="00EF4360"/>
    <w:rsid w:val="00F014F6"/>
    <w:rsid w:val="00F1134C"/>
    <w:rsid w:val="00F237F6"/>
    <w:rsid w:val="00F243F9"/>
    <w:rsid w:val="00F24E49"/>
    <w:rsid w:val="00F259F5"/>
    <w:rsid w:val="00F27FF5"/>
    <w:rsid w:val="00F35923"/>
    <w:rsid w:val="00F40EAA"/>
    <w:rsid w:val="00F41681"/>
    <w:rsid w:val="00F419D9"/>
    <w:rsid w:val="00F41F81"/>
    <w:rsid w:val="00F428F3"/>
    <w:rsid w:val="00F42B10"/>
    <w:rsid w:val="00F42EB7"/>
    <w:rsid w:val="00F44D53"/>
    <w:rsid w:val="00F47E62"/>
    <w:rsid w:val="00F5484C"/>
    <w:rsid w:val="00F57C0B"/>
    <w:rsid w:val="00F61A8B"/>
    <w:rsid w:val="00F62ADF"/>
    <w:rsid w:val="00F64FA7"/>
    <w:rsid w:val="00F729FB"/>
    <w:rsid w:val="00F87F71"/>
    <w:rsid w:val="00F977FF"/>
    <w:rsid w:val="00FA2C6F"/>
    <w:rsid w:val="00FA333B"/>
    <w:rsid w:val="00FA7212"/>
    <w:rsid w:val="00FB1212"/>
    <w:rsid w:val="00FC46E2"/>
    <w:rsid w:val="00FC64F0"/>
    <w:rsid w:val="00FC7AAF"/>
    <w:rsid w:val="00FC7F8A"/>
    <w:rsid w:val="00FE3931"/>
    <w:rsid w:val="00FE3B0C"/>
    <w:rsid w:val="00FF0AA5"/>
    <w:rsid w:val="00FF0E97"/>
    <w:rsid w:val="00FF2C1F"/>
    <w:rsid w:val="00FF4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B76A40"/>
  <w15:docId w15:val="{F36D0EDB-C40E-42F2-BC1C-AE32D21F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37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203792"/>
  </w:style>
  <w:style w:type="paragraph" w:styleId="a4">
    <w:name w:val="footer"/>
    <w:basedOn w:val="a"/>
    <w:link w:val="a5"/>
    <w:rsid w:val="00203792"/>
    <w:pPr>
      <w:tabs>
        <w:tab w:val="center" w:pos="4153"/>
        <w:tab w:val="right" w:pos="8306"/>
      </w:tabs>
      <w:snapToGrid w:val="0"/>
      <w:jc w:val="left"/>
    </w:pPr>
    <w:rPr>
      <w:sz w:val="18"/>
      <w:szCs w:val="18"/>
    </w:rPr>
  </w:style>
  <w:style w:type="character" w:customStyle="1" w:styleId="a5">
    <w:name w:val="页脚 字符"/>
    <w:basedOn w:val="a0"/>
    <w:link w:val="a4"/>
    <w:rsid w:val="00203792"/>
    <w:rPr>
      <w:rFonts w:ascii="Times New Roman" w:eastAsia="宋体" w:hAnsi="Times New Roman" w:cs="Times New Roman"/>
      <w:sz w:val="18"/>
      <w:szCs w:val="18"/>
    </w:rPr>
  </w:style>
  <w:style w:type="paragraph" w:styleId="a6">
    <w:name w:val="header"/>
    <w:basedOn w:val="a"/>
    <w:link w:val="a7"/>
    <w:uiPriority w:val="99"/>
    <w:unhideWhenUsed/>
    <w:rsid w:val="00DF5EA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DF5EA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202</Words>
  <Characters>1155</Characters>
  <Application>Microsoft Office Word</Application>
  <DocSecurity>0</DocSecurity>
  <Lines>9</Lines>
  <Paragraphs>2</Paragraphs>
  <ScaleCrop>false</ScaleCrop>
  <Company>CCCCLTD</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CCSHJ-ZHAOL</dc:creator>
  <cp:lastModifiedBy>lenovo</cp:lastModifiedBy>
  <cp:revision>18</cp:revision>
  <dcterms:created xsi:type="dcterms:W3CDTF">2017-01-19T05:53:00Z</dcterms:created>
  <dcterms:modified xsi:type="dcterms:W3CDTF">2025-09-16T05:21:00Z</dcterms:modified>
</cp:coreProperties>
</file>