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附件4</w:t>
      </w:r>
    </w:p>
    <w:p>
      <w:pPr>
        <w:spacing w:line="560" w:lineRule="exact"/>
        <w:ind w:firstLine="2520" w:firstLineChars="700"/>
        <w:rPr>
          <w:rFonts w:ascii="方正小标宋简体" w:hAnsi="黑体" w:eastAsia="方正小标宋简体" w:cs="黑体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 w:cs="黑体"/>
          <w:sz w:val="36"/>
          <w:szCs w:val="36"/>
        </w:rPr>
        <w:t>观影简报参考模板</w:t>
      </w:r>
    </w:p>
    <w:bookmarkEnd w:id="0"/>
    <w:p>
      <w:pPr>
        <w:spacing w:line="560" w:lineRule="exact"/>
        <w:rPr>
          <w:rFonts w:ascii="方正小标宋简体" w:hAnsi="黑体" w:eastAsia="方正小标宋简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76835</wp:posOffset>
            </wp:positionH>
            <wp:positionV relativeFrom="paragraph">
              <wp:posOffset>313690</wp:posOffset>
            </wp:positionV>
            <wp:extent cx="4591050" cy="2563495"/>
            <wp:effectExtent l="0" t="0" r="11430" b="12065"/>
            <wp:wrapSquare wrapText="bothSides"/>
            <wp:docPr id="5" name="图片 5" descr="4b221eaae96b6e26f400ddf00bfd0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b221eaae96b6e26f400ddf00bfd04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</w:p>
    <w:p/>
    <w:p/>
    <w:p/>
    <w:p/>
    <w:p/>
    <w:p/>
    <w:p/>
    <w:p/>
    <w:p>
      <w:r>
        <w:rPr>
          <w:rFonts w:hint="eastAsi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429260</wp:posOffset>
            </wp:positionH>
            <wp:positionV relativeFrom="paragraph">
              <wp:posOffset>33655</wp:posOffset>
            </wp:positionV>
            <wp:extent cx="4203700" cy="4780280"/>
            <wp:effectExtent l="0" t="0" r="2540" b="5080"/>
            <wp:wrapSquare wrapText="bothSides"/>
            <wp:docPr id="7" name="图片 7" descr="28033089e3cb4a2fe5415ce5b9847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8033089e3cb4a2fe5415ce5b9847c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03700" cy="4780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350"/>
        <w:jc w:val="left"/>
      </w:pPr>
    </w:p>
    <w:p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A1625"/>
    <w:rsid w:val="03FA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2021-09-27T12:27:00Z</dcterms:created>
  <dc:creator>PKD</dc:creator>
  <cp:lastModifiedBy>PKD</cp:lastModifiedBy>
  <dcterms:modified xsi:type="dcterms:W3CDTF">2021-09-27T12:27:51Z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A7590EE27D8E46F0970BE717247D7210</vt:lpwstr>
  </property>
</Properties>
</file>