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41" w:rsidRPr="000E0586" w:rsidRDefault="00E17A41">
      <w:pPr>
        <w:autoSpaceDE w:val="0"/>
        <w:autoSpaceDN w:val="0"/>
        <w:adjustRightInd w:val="0"/>
        <w:spacing w:line="400" w:lineRule="exact"/>
        <w:jc w:val="center"/>
        <w:rPr>
          <w:rFonts w:ascii="宋体"/>
          <w:b/>
          <w:sz w:val="36"/>
          <w:szCs w:val="36"/>
        </w:rPr>
      </w:pPr>
      <w:r w:rsidRPr="000E0586">
        <w:rPr>
          <w:rFonts w:ascii="宋体" w:hAnsi="宋体" w:hint="eastAsia"/>
          <w:b/>
          <w:sz w:val="36"/>
          <w:szCs w:val="36"/>
        </w:rPr>
        <w:t>上海对外经贸大学学费减免</w:t>
      </w:r>
      <w:r>
        <w:rPr>
          <w:rFonts w:ascii="宋体" w:hAnsi="宋体" w:hint="eastAsia"/>
          <w:b/>
          <w:sz w:val="36"/>
          <w:szCs w:val="36"/>
        </w:rPr>
        <w:t>评审</w:t>
      </w:r>
      <w:r w:rsidRPr="000E0586">
        <w:rPr>
          <w:rFonts w:ascii="宋体" w:hAnsi="宋体" w:hint="eastAsia"/>
          <w:b/>
          <w:sz w:val="36"/>
          <w:szCs w:val="36"/>
        </w:rPr>
        <w:t>办法</w:t>
      </w:r>
    </w:p>
    <w:p w:rsidR="00E17A41" w:rsidRPr="00B73035" w:rsidRDefault="00E17A41" w:rsidP="00B73035">
      <w:pPr>
        <w:autoSpaceDE w:val="0"/>
        <w:autoSpaceDN w:val="0"/>
        <w:adjustRightInd w:val="0"/>
        <w:spacing w:line="500" w:lineRule="exact"/>
        <w:jc w:val="center"/>
        <w:rPr>
          <w:rFonts w:ascii="仿宋" w:eastAsia="仿宋" w:hAnsi="仿宋"/>
          <w:b/>
          <w:sz w:val="32"/>
          <w:szCs w:val="32"/>
        </w:rPr>
      </w:pPr>
    </w:p>
    <w:p w:rsidR="00E17A41" w:rsidRPr="00B73035" w:rsidRDefault="00E17A41" w:rsidP="00B73035">
      <w:pPr>
        <w:spacing w:line="500" w:lineRule="exact"/>
        <w:jc w:val="center"/>
        <w:rPr>
          <w:rFonts w:ascii="仿宋" w:eastAsia="仿宋" w:hAnsi="仿宋" w:cs="宋体"/>
          <w:b/>
          <w:kern w:val="0"/>
          <w:sz w:val="32"/>
          <w:szCs w:val="32"/>
        </w:rPr>
      </w:pPr>
      <w:r w:rsidRPr="00B73035">
        <w:rPr>
          <w:rFonts w:ascii="仿宋" w:eastAsia="仿宋" w:hAnsi="仿宋" w:cs="宋体" w:hint="eastAsia"/>
          <w:b/>
          <w:kern w:val="0"/>
          <w:sz w:val="32"/>
          <w:szCs w:val="32"/>
        </w:rPr>
        <w:t>第一章</w:t>
      </w:r>
      <w:r w:rsidRPr="00B73035">
        <w:rPr>
          <w:rFonts w:ascii="仿宋" w:eastAsia="仿宋" w:hAnsi="仿宋" w:cs="宋体"/>
          <w:b/>
          <w:kern w:val="0"/>
          <w:sz w:val="32"/>
          <w:szCs w:val="32"/>
        </w:rPr>
        <w:t xml:space="preserve">  </w:t>
      </w:r>
      <w:r w:rsidRPr="00B73035">
        <w:rPr>
          <w:rFonts w:ascii="仿宋" w:eastAsia="仿宋" w:hAnsi="仿宋" w:cs="宋体" w:hint="eastAsia"/>
          <w:b/>
          <w:kern w:val="0"/>
          <w:sz w:val="32"/>
          <w:szCs w:val="32"/>
        </w:rPr>
        <w:t>总</w:t>
      </w:r>
      <w:r w:rsidRPr="00B73035">
        <w:rPr>
          <w:rFonts w:ascii="仿宋" w:eastAsia="仿宋" w:hAnsi="仿宋" w:cs="宋体"/>
          <w:b/>
          <w:kern w:val="0"/>
          <w:sz w:val="32"/>
          <w:szCs w:val="32"/>
        </w:rPr>
        <w:t xml:space="preserve">  </w:t>
      </w:r>
      <w:r w:rsidRPr="00B73035">
        <w:rPr>
          <w:rFonts w:ascii="仿宋" w:eastAsia="仿宋" w:hAnsi="仿宋" w:cs="宋体" w:hint="eastAsia"/>
          <w:b/>
          <w:kern w:val="0"/>
          <w:sz w:val="32"/>
          <w:szCs w:val="32"/>
        </w:rPr>
        <w:t>则</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第一条</w:t>
      </w:r>
      <w:r w:rsidRPr="00B73035">
        <w:rPr>
          <w:rFonts w:ascii="仿宋" w:eastAsia="仿宋" w:hAnsi="仿宋"/>
          <w:kern w:val="0"/>
          <w:sz w:val="32"/>
          <w:szCs w:val="32"/>
        </w:rPr>
        <w:t xml:space="preserve">  </w:t>
      </w:r>
      <w:r w:rsidRPr="00B73035">
        <w:rPr>
          <w:rFonts w:ascii="仿宋" w:eastAsia="仿宋" w:hAnsi="仿宋" w:hint="eastAsia"/>
          <w:kern w:val="0"/>
          <w:sz w:val="32"/>
          <w:szCs w:val="32"/>
        </w:rPr>
        <w:t>为减轻家庭经济困难学生的负担，顺利完成学业，根据教育部及上海市教委关于对经济困难学生实施减免学费的有关精神，结合我校实际，特制定本办法。</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第二条</w:t>
      </w:r>
      <w:r w:rsidRPr="00B73035">
        <w:rPr>
          <w:rFonts w:ascii="仿宋" w:eastAsia="仿宋" w:hAnsi="仿宋"/>
          <w:kern w:val="0"/>
          <w:sz w:val="32"/>
          <w:szCs w:val="32"/>
        </w:rPr>
        <w:t xml:space="preserve">  </w:t>
      </w:r>
      <w:r w:rsidRPr="00B73035">
        <w:rPr>
          <w:rFonts w:ascii="仿宋" w:eastAsia="仿宋" w:hAnsi="仿宋" w:hint="eastAsia"/>
          <w:kern w:val="0"/>
          <w:sz w:val="32"/>
          <w:szCs w:val="32"/>
        </w:rPr>
        <w:t>本办法适用于经过学校家庭经济困难认定的全日制本科一年级在校生。</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第三条</w:t>
      </w:r>
      <w:r w:rsidRPr="00B73035">
        <w:rPr>
          <w:rFonts w:ascii="仿宋" w:eastAsia="仿宋" w:hAnsi="仿宋"/>
          <w:kern w:val="0"/>
          <w:sz w:val="32"/>
          <w:szCs w:val="32"/>
        </w:rPr>
        <w:t xml:space="preserve">  </w:t>
      </w:r>
      <w:r w:rsidRPr="00B73035">
        <w:rPr>
          <w:rFonts w:ascii="仿宋" w:eastAsia="仿宋" w:hAnsi="仿宋" w:hint="eastAsia"/>
          <w:kern w:val="0"/>
          <w:sz w:val="32"/>
          <w:szCs w:val="32"/>
        </w:rPr>
        <w:t>减免学费评</w:t>
      </w:r>
      <w:r>
        <w:rPr>
          <w:rFonts w:ascii="仿宋" w:eastAsia="仿宋" w:hAnsi="仿宋" w:hint="eastAsia"/>
          <w:kern w:val="0"/>
          <w:sz w:val="32"/>
          <w:szCs w:val="32"/>
        </w:rPr>
        <w:t>审</w:t>
      </w:r>
      <w:r w:rsidRPr="00B73035">
        <w:rPr>
          <w:rFonts w:ascii="仿宋" w:eastAsia="仿宋" w:hAnsi="仿宋" w:hint="eastAsia"/>
          <w:kern w:val="0"/>
          <w:sz w:val="32"/>
          <w:szCs w:val="32"/>
        </w:rPr>
        <w:t>工作必须坚持的基本原则：</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（一）个人自愿申请；</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（二）证明材料真实、合法、有效；</w:t>
      </w:r>
    </w:p>
    <w:p w:rsidR="00E17A41" w:rsidRDefault="00235952" w:rsidP="00B73035">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（三）评审工作坚持公开、公平、公正原则；</w:t>
      </w:r>
    </w:p>
    <w:p w:rsidR="00235952" w:rsidRPr="00235952" w:rsidRDefault="00DF3261" w:rsidP="00B73035">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（四）评审中</w:t>
      </w:r>
      <w:r w:rsidR="00235952">
        <w:rPr>
          <w:rFonts w:ascii="仿宋" w:eastAsia="仿宋" w:hAnsi="仿宋" w:hint="eastAsia"/>
          <w:kern w:val="0"/>
          <w:sz w:val="32"/>
          <w:szCs w:val="32"/>
        </w:rPr>
        <w:t>重点向老、少、边、</w:t>
      </w:r>
      <w:r>
        <w:rPr>
          <w:rFonts w:ascii="仿宋" w:eastAsia="仿宋" w:hAnsi="仿宋" w:hint="eastAsia"/>
          <w:kern w:val="0"/>
          <w:sz w:val="32"/>
          <w:szCs w:val="32"/>
        </w:rPr>
        <w:t>贫困地区</w:t>
      </w:r>
      <w:r w:rsidR="00235952">
        <w:rPr>
          <w:rFonts w:ascii="仿宋" w:eastAsia="仿宋" w:hAnsi="仿宋" w:hint="eastAsia"/>
          <w:kern w:val="0"/>
          <w:sz w:val="32"/>
          <w:szCs w:val="32"/>
        </w:rPr>
        <w:t>及少数民族学生倾斜。</w:t>
      </w:r>
    </w:p>
    <w:p w:rsidR="00E17A41" w:rsidRPr="00B73035" w:rsidRDefault="00E17A41" w:rsidP="00B73035">
      <w:pPr>
        <w:spacing w:line="500" w:lineRule="exact"/>
        <w:ind w:firstLineChars="200" w:firstLine="640"/>
        <w:rPr>
          <w:rFonts w:ascii="仿宋" w:eastAsia="仿宋" w:hAnsi="仿宋"/>
          <w:kern w:val="0"/>
          <w:sz w:val="32"/>
          <w:szCs w:val="32"/>
        </w:rPr>
      </w:pPr>
    </w:p>
    <w:p w:rsidR="00E17A41" w:rsidRPr="00B73035" w:rsidRDefault="00E17A41" w:rsidP="00B73035">
      <w:pPr>
        <w:spacing w:line="500" w:lineRule="exact"/>
        <w:jc w:val="center"/>
        <w:rPr>
          <w:rFonts w:ascii="仿宋" w:eastAsia="仿宋" w:hAnsi="仿宋" w:cs="宋体"/>
          <w:b/>
          <w:kern w:val="0"/>
          <w:sz w:val="32"/>
          <w:szCs w:val="32"/>
        </w:rPr>
      </w:pPr>
      <w:r w:rsidRPr="00B73035">
        <w:rPr>
          <w:rFonts w:ascii="仿宋" w:eastAsia="仿宋" w:hAnsi="仿宋" w:cs="宋体" w:hint="eastAsia"/>
          <w:b/>
          <w:kern w:val="0"/>
          <w:sz w:val="32"/>
          <w:szCs w:val="32"/>
        </w:rPr>
        <w:t>第二章</w:t>
      </w:r>
      <w:r w:rsidRPr="00B73035">
        <w:rPr>
          <w:rFonts w:ascii="仿宋" w:eastAsia="仿宋" w:hAnsi="仿宋" w:cs="宋体"/>
          <w:b/>
          <w:kern w:val="0"/>
          <w:sz w:val="32"/>
          <w:szCs w:val="32"/>
        </w:rPr>
        <w:t xml:space="preserve">  </w:t>
      </w:r>
      <w:r w:rsidRPr="00B73035">
        <w:rPr>
          <w:rFonts w:ascii="仿宋" w:eastAsia="仿宋" w:hAnsi="仿宋" w:cs="宋体" w:hint="eastAsia"/>
          <w:b/>
          <w:kern w:val="0"/>
          <w:sz w:val="32"/>
          <w:szCs w:val="32"/>
        </w:rPr>
        <w:t>组织机构</w:t>
      </w:r>
    </w:p>
    <w:p w:rsidR="00E17A41" w:rsidRDefault="00E17A41" w:rsidP="00B73035">
      <w:pPr>
        <w:spacing w:line="500" w:lineRule="exact"/>
        <w:ind w:firstLineChars="200" w:firstLine="640"/>
        <w:rPr>
          <w:rFonts w:ascii="仿宋" w:eastAsia="仿宋" w:hAnsi="仿宋"/>
          <w:sz w:val="32"/>
          <w:szCs w:val="32"/>
        </w:rPr>
      </w:pPr>
      <w:r w:rsidRPr="00B73035">
        <w:rPr>
          <w:rFonts w:ascii="仿宋" w:eastAsia="仿宋" w:hAnsi="仿宋" w:hint="eastAsia"/>
          <w:kern w:val="0"/>
          <w:sz w:val="32"/>
          <w:szCs w:val="32"/>
        </w:rPr>
        <w:t>第四条</w:t>
      </w:r>
      <w:r w:rsidRPr="00B73035">
        <w:rPr>
          <w:rFonts w:ascii="仿宋" w:eastAsia="仿宋" w:hAnsi="仿宋"/>
          <w:kern w:val="0"/>
          <w:sz w:val="32"/>
          <w:szCs w:val="32"/>
        </w:rPr>
        <w:t xml:space="preserve">  </w:t>
      </w:r>
      <w:r w:rsidRPr="004C265E">
        <w:rPr>
          <w:rFonts w:ascii="仿宋" w:eastAsia="仿宋" w:hAnsi="仿宋" w:hint="eastAsia"/>
          <w:sz w:val="32"/>
          <w:szCs w:val="32"/>
        </w:rPr>
        <w:t>学校成立学生资助工作领导小组，由分管学生工作的校领导任组长，审计处、宣传</w:t>
      </w:r>
      <w:r w:rsidR="00613B3D">
        <w:rPr>
          <w:rFonts w:ascii="仿宋" w:eastAsia="仿宋" w:hAnsi="仿宋" w:hint="eastAsia"/>
          <w:sz w:val="32"/>
          <w:szCs w:val="32"/>
        </w:rPr>
        <w:t>部</w:t>
      </w:r>
      <w:r w:rsidRPr="004C265E">
        <w:rPr>
          <w:rFonts w:ascii="仿宋" w:eastAsia="仿宋" w:hAnsi="仿宋" w:hint="eastAsia"/>
          <w:sz w:val="32"/>
          <w:szCs w:val="32"/>
        </w:rPr>
        <w:t>、校长办公室、学生处、财务处及教务处各部门负责人任组员，全面领导本校</w:t>
      </w:r>
      <w:r>
        <w:rPr>
          <w:rFonts w:ascii="仿宋" w:eastAsia="仿宋" w:hAnsi="仿宋" w:hint="eastAsia"/>
          <w:sz w:val="32"/>
          <w:szCs w:val="32"/>
        </w:rPr>
        <w:t>减免学费评定</w:t>
      </w:r>
      <w:r w:rsidRPr="004C265E">
        <w:rPr>
          <w:rFonts w:ascii="仿宋" w:eastAsia="仿宋" w:hAnsi="仿宋" w:hint="eastAsia"/>
          <w:sz w:val="32"/>
          <w:szCs w:val="32"/>
        </w:rPr>
        <w:t>工作。学生资助工作领导小组下设学生资助工作办公室，办公室设在学生处，具体负责组织与管理本校的</w:t>
      </w:r>
      <w:r>
        <w:rPr>
          <w:rFonts w:ascii="仿宋" w:eastAsia="仿宋" w:hAnsi="仿宋" w:hint="eastAsia"/>
          <w:sz w:val="32"/>
          <w:szCs w:val="32"/>
        </w:rPr>
        <w:t>减免学费评定</w:t>
      </w:r>
      <w:r w:rsidRPr="004C265E">
        <w:rPr>
          <w:rFonts w:ascii="仿宋" w:eastAsia="仿宋" w:hAnsi="仿宋" w:hint="eastAsia"/>
          <w:sz w:val="32"/>
          <w:szCs w:val="32"/>
        </w:rPr>
        <w:t>工作。</w:t>
      </w:r>
    </w:p>
    <w:p w:rsidR="00E17A41" w:rsidRPr="00B73035" w:rsidRDefault="00E17A41" w:rsidP="00B73035">
      <w:pPr>
        <w:spacing w:line="500" w:lineRule="exact"/>
        <w:ind w:firstLineChars="200" w:firstLine="640"/>
        <w:rPr>
          <w:rFonts w:ascii="仿宋" w:eastAsia="仿宋" w:hAnsi="仿宋" w:cs="宋体"/>
          <w:kern w:val="0"/>
          <w:sz w:val="32"/>
          <w:szCs w:val="32"/>
        </w:rPr>
      </w:pPr>
      <w:r w:rsidRPr="00B73035">
        <w:rPr>
          <w:rFonts w:ascii="仿宋" w:eastAsia="仿宋" w:cs="宋体"/>
          <w:kern w:val="0"/>
          <w:sz w:val="32"/>
          <w:szCs w:val="32"/>
        </w:rPr>
        <w:t> </w:t>
      </w:r>
      <w:r w:rsidRPr="00B73035">
        <w:rPr>
          <w:rFonts w:ascii="仿宋" w:eastAsia="仿宋" w:hAnsi="仿宋" w:cs="宋体" w:hint="eastAsia"/>
          <w:kern w:val="0"/>
          <w:sz w:val="32"/>
          <w:szCs w:val="32"/>
        </w:rPr>
        <w:t>第五条</w:t>
      </w:r>
      <w:r w:rsidRPr="00B73035">
        <w:rPr>
          <w:rFonts w:ascii="仿宋" w:eastAsia="仿宋" w:hAnsi="仿宋" w:cs="宋体"/>
          <w:kern w:val="0"/>
          <w:sz w:val="32"/>
          <w:szCs w:val="32"/>
        </w:rPr>
        <w:t xml:space="preserve">  </w:t>
      </w:r>
      <w:r w:rsidRPr="004C265E">
        <w:rPr>
          <w:rFonts w:ascii="仿宋" w:eastAsia="仿宋" w:hAnsi="仿宋" w:cs="宋体" w:hint="eastAsia"/>
          <w:kern w:val="0"/>
          <w:sz w:val="32"/>
          <w:szCs w:val="32"/>
        </w:rPr>
        <w:t>各学院成立</w:t>
      </w:r>
      <w:r w:rsidRPr="00B73035">
        <w:rPr>
          <w:rFonts w:ascii="仿宋" w:eastAsia="仿宋" w:hAnsi="仿宋" w:cs="宋体" w:hint="eastAsia"/>
          <w:kern w:val="0"/>
          <w:sz w:val="32"/>
          <w:szCs w:val="32"/>
        </w:rPr>
        <w:t>学院资助工作评审小组</w:t>
      </w:r>
      <w:r w:rsidRPr="004C265E">
        <w:rPr>
          <w:rFonts w:ascii="仿宋" w:eastAsia="仿宋" w:hAnsi="仿宋" w:cs="宋体" w:hint="eastAsia"/>
          <w:kern w:val="0"/>
          <w:sz w:val="32"/>
          <w:szCs w:val="32"/>
        </w:rPr>
        <w:t>，</w:t>
      </w:r>
      <w:r w:rsidRPr="00B73035">
        <w:rPr>
          <w:rFonts w:ascii="仿宋" w:eastAsia="仿宋" w:hAnsi="仿宋" w:cs="宋体" w:hint="eastAsia"/>
          <w:kern w:val="0"/>
          <w:sz w:val="32"/>
          <w:szCs w:val="32"/>
        </w:rPr>
        <w:t>由分管学生工作的院领导</w:t>
      </w:r>
      <w:r>
        <w:rPr>
          <w:rFonts w:ascii="仿宋" w:eastAsia="仿宋" w:hAnsi="仿宋" w:cs="宋体" w:hint="eastAsia"/>
          <w:kern w:val="0"/>
          <w:sz w:val="32"/>
          <w:szCs w:val="32"/>
        </w:rPr>
        <w:t>任</w:t>
      </w:r>
      <w:r w:rsidRPr="00B73035">
        <w:rPr>
          <w:rFonts w:ascii="仿宋" w:eastAsia="仿宋" w:hAnsi="仿宋" w:cs="宋体" w:hint="eastAsia"/>
          <w:kern w:val="0"/>
          <w:sz w:val="32"/>
          <w:szCs w:val="32"/>
        </w:rPr>
        <w:t>组长，资助主管、学生辅导员担任</w:t>
      </w:r>
      <w:r>
        <w:rPr>
          <w:rFonts w:ascii="仿宋" w:eastAsia="仿宋" w:hAnsi="仿宋" w:cs="宋体" w:hint="eastAsia"/>
          <w:kern w:val="0"/>
          <w:sz w:val="32"/>
          <w:szCs w:val="32"/>
        </w:rPr>
        <w:t>组</w:t>
      </w:r>
      <w:r w:rsidRPr="00B73035">
        <w:rPr>
          <w:rFonts w:ascii="仿宋" w:eastAsia="仿宋" w:hAnsi="仿宋" w:cs="宋体" w:hint="eastAsia"/>
          <w:kern w:val="0"/>
          <w:sz w:val="32"/>
          <w:szCs w:val="32"/>
        </w:rPr>
        <w:t>员</w:t>
      </w:r>
      <w:r>
        <w:rPr>
          <w:rFonts w:ascii="仿宋" w:eastAsia="仿宋" w:hAnsi="仿宋" w:cs="宋体" w:hint="eastAsia"/>
          <w:kern w:val="0"/>
          <w:sz w:val="32"/>
          <w:szCs w:val="32"/>
        </w:rPr>
        <w:t>，</w:t>
      </w:r>
      <w:r w:rsidRPr="00B73035">
        <w:rPr>
          <w:rFonts w:ascii="仿宋" w:eastAsia="仿宋" w:hAnsi="仿宋" w:cs="宋体" w:hint="eastAsia"/>
          <w:kern w:val="0"/>
          <w:sz w:val="32"/>
          <w:szCs w:val="32"/>
        </w:rPr>
        <w:t>具体负责组织与审核各学院的评定工作。</w:t>
      </w:r>
    </w:p>
    <w:p w:rsidR="00E17A41" w:rsidRPr="00B73035" w:rsidRDefault="00E17A41" w:rsidP="00B73035">
      <w:pPr>
        <w:spacing w:line="500" w:lineRule="exact"/>
        <w:ind w:firstLineChars="200" w:firstLine="640"/>
        <w:rPr>
          <w:rFonts w:ascii="仿宋" w:eastAsia="仿宋" w:hAnsi="仿宋"/>
          <w:kern w:val="0"/>
          <w:sz w:val="32"/>
          <w:szCs w:val="32"/>
        </w:rPr>
      </w:pPr>
    </w:p>
    <w:p w:rsidR="00E17A41" w:rsidRPr="00B73035" w:rsidRDefault="00E17A41" w:rsidP="00B73035">
      <w:pPr>
        <w:spacing w:line="500" w:lineRule="exact"/>
        <w:jc w:val="center"/>
        <w:rPr>
          <w:rFonts w:ascii="仿宋" w:eastAsia="仿宋" w:hAnsi="仿宋" w:cs="宋体"/>
          <w:b/>
          <w:kern w:val="0"/>
          <w:sz w:val="32"/>
          <w:szCs w:val="32"/>
        </w:rPr>
      </w:pPr>
      <w:r w:rsidRPr="00B73035">
        <w:rPr>
          <w:rFonts w:ascii="仿宋" w:eastAsia="仿宋" w:hAnsi="仿宋" w:cs="宋体" w:hint="eastAsia"/>
          <w:b/>
          <w:kern w:val="0"/>
          <w:sz w:val="32"/>
          <w:szCs w:val="32"/>
        </w:rPr>
        <w:t>第三章</w:t>
      </w:r>
      <w:r w:rsidRPr="00B73035">
        <w:rPr>
          <w:rFonts w:ascii="仿宋" w:eastAsia="仿宋" w:hAnsi="仿宋" w:cs="宋体"/>
          <w:b/>
          <w:kern w:val="0"/>
          <w:sz w:val="32"/>
          <w:szCs w:val="32"/>
        </w:rPr>
        <w:t xml:space="preserve">  </w:t>
      </w:r>
      <w:r w:rsidRPr="00B73035">
        <w:rPr>
          <w:rFonts w:ascii="仿宋" w:eastAsia="仿宋" w:hAnsi="仿宋" w:cs="宋体" w:hint="eastAsia"/>
          <w:b/>
          <w:kern w:val="0"/>
          <w:sz w:val="32"/>
          <w:szCs w:val="32"/>
        </w:rPr>
        <w:t>减免标准及申请条件</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第六条</w:t>
      </w:r>
      <w:r w:rsidRPr="00B73035">
        <w:rPr>
          <w:rFonts w:ascii="仿宋" w:eastAsia="仿宋" w:hAnsi="仿宋"/>
          <w:kern w:val="0"/>
          <w:sz w:val="32"/>
          <w:szCs w:val="32"/>
        </w:rPr>
        <w:t xml:space="preserve">  </w:t>
      </w:r>
      <w:r w:rsidRPr="00B73035">
        <w:rPr>
          <w:rFonts w:ascii="仿宋" w:eastAsia="仿宋" w:hAnsi="仿宋" w:hint="eastAsia"/>
          <w:kern w:val="0"/>
          <w:sz w:val="32"/>
          <w:szCs w:val="32"/>
        </w:rPr>
        <w:t>减免标准。</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（一）孤儿或烈士子女，学费全额减免。</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（二）学费</w:t>
      </w:r>
      <w:r>
        <w:rPr>
          <w:rFonts w:ascii="仿宋" w:eastAsia="仿宋" w:hAnsi="仿宋" w:hint="eastAsia"/>
          <w:kern w:val="0"/>
          <w:sz w:val="32"/>
          <w:szCs w:val="32"/>
        </w:rPr>
        <w:t>标准高于</w:t>
      </w:r>
      <w:r>
        <w:rPr>
          <w:rFonts w:ascii="仿宋" w:eastAsia="仿宋" w:hAnsi="仿宋"/>
          <w:kern w:val="0"/>
          <w:sz w:val="32"/>
          <w:szCs w:val="32"/>
        </w:rPr>
        <w:t>10000</w:t>
      </w:r>
      <w:r>
        <w:rPr>
          <w:rFonts w:ascii="仿宋" w:eastAsia="仿宋" w:hAnsi="仿宋" w:hint="eastAsia"/>
          <w:kern w:val="0"/>
          <w:sz w:val="32"/>
          <w:szCs w:val="32"/>
        </w:rPr>
        <w:t>元</w:t>
      </w:r>
      <w:r w:rsidRPr="00B73035">
        <w:rPr>
          <w:rFonts w:ascii="仿宋" w:eastAsia="仿宋" w:hAnsi="仿宋" w:hint="eastAsia"/>
          <w:kern w:val="0"/>
          <w:sz w:val="32"/>
          <w:szCs w:val="32"/>
        </w:rPr>
        <w:t>的，减免学费</w:t>
      </w:r>
      <w:r w:rsidRPr="00B73035">
        <w:rPr>
          <w:rFonts w:ascii="仿宋" w:eastAsia="仿宋" w:hAnsi="仿宋"/>
          <w:kern w:val="0"/>
          <w:sz w:val="32"/>
          <w:szCs w:val="32"/>
        </w:rPr>
        <w:t>5000</w:t>
      </w:r>
      <w:r w:rsidRPr="00B73035">
        <w:rPr>
          <w:rFonts w:ascii="仿宋" w:eastAsia="仿宋" w:hAnsi="仿宋" w:hint="eastAsia"/>
          <w:kern w:val="0"/>
          <w:sz w:val="32"/>
          <w:szCs w:val="32"/>
        </w:rPr>
        <w:t>元。</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（三）学费</w:t>
      </w:r>
      <w:r>
        <w:rPr>
          <w:rFonts w:ascii="仿宋" w:eastAsia="仿宋" w:hAnsi="仿宋" w:hint="eastAsia"/>
          <w:kern w:val="0"/>
          <w:sz w:val="32"/>
          <w:szCs w:val="32"/>
        </w:rPr>
        <w:t>标准不高</w:t>
      </w:r>
      <w:r w:rsidRPr="00B73035">
        <w:rPr>
          <w:rFonts w:ascii="仿宋" w:eastAsia="仿宋" w:hAnsi="仿宋" w:hint="eastAsia"/>
          <w:kern w:val="0"/>
          <w:sz w:val="32"/>
          <w:szCs w:val="32"/>
        </w:rPr>
        <w:t>于</w:t>
      </w:r>
      <w:r w:rsidRPr="00B73035">
        <w:rPr>
          <w:rFonts w:ascii="仿宋" w:eastAsia="仿宋" w:hAnsi="仿宋"/>
          <w:kern w:val="0"/>
          <w:sz w:val="32"/>
          <w:szCs w:val="32"/>
        </w:rPr>
        <w:t>1</w:t>
      </w:r>
      <w:r>
        <w:rPr>
          <w:rFonts w:ascii="仿宋" w:eastAsia="仿宋" w:hAnsi="仿宋"/>
          <w:kern w:val="0"/>
          <w:sz w:val="32"/>
          <w:szCs w:val="32"/>
        </w:rPr>
        <w:t>0000</w:t>
      </w:r>
      <w:r>
        <w:rPr>
          <w:rFonts w:ascii="仿宋" w:eastAsia="仿宋" w:hAnsi="仿宋" w:hint="eastAsia"/>
          <w:kern w:val="0"/>
          <w:sz w:val="32"/>
          <w:szCs w:val="32"/>
        </w:rPr>
        <w:t>元</w:t>
      </w:r>
      <w:r w:rsidRPr="00B73035">
        <w:rPr>
          <w:rFonts w:ascii="仿宋" w:eastAsia="仿宋" w:hAnsi="仿宋" w:hint="eastAsia"/>
          <w:kern w:val="0"/>
          <w:sz w:val="32"/>
          <w:szCs w:val="32"/>
        </w:rPr>
        <w:t>的，减免学费</w:t>
      </w:r>
      <w:r w:rsidRPr="00B73035">
        <w:rPr>
          <w:rFonts w:ascii="仿宋" w:eastAsia="仿宋" w:hAnsi="仿宋"/>
          <w:kern w:val="0"/>
          <w:sz w:val="32"/>
          <w:szCs w:val="32"/>
        </w:rPr>
        <w:t>2500</w:t>
      </w:r>
      <w:r w:rsidRPr="00B73035">
        <w:rPr>
          <w:rFonts w:ascii="仿宋" w:eastAsia="仿宋" w:hAnsi="仿宋" w:hint="eastAsia"/>
          <w:kern w:val="0"/>
          <w:sz w:val="32"/>
          <w:szCs w:val="32"/>
        </w:rPr>
        <w:t>元。</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lastRenderedPageBreak/>
        <w:t>第七条</w:t>
      </w:r>
      <w:r w:rsidRPr="00B73035">
        <w:rPr>
          <w:rFonts w:ascii="仿宋" w:eastAsia="仿宋" w:hAnsi="仿宋"/>
          <w:kern w:val="0"/>
          <w:sz w:val="32"/>
          <w:szCs w:val="32"/>
        </w:rPr>
        <w:t xml:space="preserve">  </w:t>
      </w:r>
      <w:r w:rsidRPr="00B73035">
        <w:rPr>
          <w:rFonts w:ascii="仿宋" w:eastAsia="仿宋" w:hAnsi="仿宋" w:hint="eastAsia"/>
          <w:kern w:val="0"/>
          <w:sz w:val="32"/>
          <w:szCs w:val="32"/>
        </w:rPr>
        <w:t>申请条件：</w:t>
      </w:r>
    </w:p>
    <w:p w:rsidR="00E17A41" w:rsidRPr="00F1378D" w:rsidRDefault="00E17A41" w:rsidP="00EB65AB">
      <w:pPr>
        <w:spacing w:line="500" w:lineRule="exact"/>
        <w:ind w:firstLineChars="200" w:firstLine="640"/>
        <w:rPr>
          <w:rFonts w:ascii="仿宋" w:eastAsia="仿宋" w:hAnsi="仿宋"/>
          <w:kern w:val="0"/>
          <w:sz w:val="32"/>
          <w:szCs w:val="32"/>
        </w:rPr>
      </w:pPr>
      <w:r w:rsidRPr="00F1378D">
        <w:rPr>
          <w:rFonts w:ascii="仿宋" w:eastAsia="仿宋" w:hAnsi="仿宋" w:hint="eastAsia"/>
          <w:kern w:val="0"/>
          <w:sz w:val="32"/>
          <w:szCs w:val="32"/>
        </w:rPr>
        <w:t>（一）热爱社会主义祖国，拥护中国共产党的领导；</w:t>
      </w:r>
    </w:p>
    <w:p w:rsidR="00E17A41" w:rsidRPr="00F1378D" w:rsidRDefault="00E17A41" w:rsidP="00EB65AB">
      <w:pPr>
        <w:pStyle w:val="a5"/>
        <w:spacing w:line="500" w:lineRule="exact"/>
        <w:ind w:firstLine="640"/>
        <w:rPr>
          <w:rFonts w:ascii="仿宋" w:eastAsia="仿宋" w:hAnsi="仿宋"/>
          <w:kern w:val="0"/>
          <w:sz w:val="32"/>
          <w:szCs w:val="32"/>
          <w:lang w:val="en-US"/>
        </w:rPr>
      </w:pPr>
      <w:r w:rsidRPr="00F1378D">
        <w:rPr>
          <w:rFonts w:ascii="仿宋" w:eastAsia="仿宋" w:hAnsi="仿宋" w:hint="eastAsia"/>
          <w:kern w:val="0"/>
          <w:sz w:val="32"/>
          <w:szCs w:val="32"/>
          <w:lang w:val="en-US"/>
        </w:rPr>
        <w:t>（二）自觉遵守宪法和法律，遵守学校各项规章制度；</w:t>
      </w:r>
    </w:p>
    <w:p w:rsidR="00E17A41" w:rsidRPr="00F1378D" w:rsidRDefault="00E17A41" w:rsidP="00EB65AB">
      <w:pPr>
        <w:pStyle w:val="a5"/>
        <w:spacing w:line="500" w:lineRule="exact"/>
        <w:ind w:firstLine="640"/>
        <w:rPr>
          <w:rFonts w:ascii="仿宋" w:eastAsia="仿宋" w:hAnsi="仿宋"/>
          <w:kern w:val="0"/>
          <w:sz w:val="32"/>
          <w:szCs w:val="32"/>
          <w:lang w:val="en-US"/>
        </w:rPr>
      </w:pPr>
      <w:r w:rsidRPr="00F1378D">
        <w:rPr>
          <w:rFonts w:ascii="仿宋" w:eastAsia="仿宋" w:hAnsi="仿宋" w:hint="eastAsia"/>
          <w:kern w:val="0"/>
          <w:sz w:val="32"/>
          <w:szCs w:val="32"/>
          <w:lang w:val="en-US"/>
        </w:rPr>
        <w:t>（三）诚实守信，道德品质优良；</w:t>
      </w:r>
    </w:p>
    <w:p w:rsidR="009A2AD6" w:rsidRDefault="002F7A8E" w:rsidP="009A2AD6">
      <w:pPr>
        <w:pStyle w:val="aa"/>
        <w:spacing w:before="0" w:beforeAutospacing="0" w:after="0" w:afterAutospacing="0" w:line="400" w:lineRule="exact"/>
        <w:ind w:firstLineChars="200" w:firstLine="640"/>
        <w:rPr>
          <w:rFonts w:ascii="仿宋" w:eastAsia="仿宋" w:hAnsi="仿宋"/>
          <w:sz w:val="32"/>
          <w:szCs w:val="32"/>
        </w:rPr>
      </w:pPr>
      <w:r w:rsidRPr="00F1378D">
        <w:rPr>
          <w:rFonts w:ascii="仿宋" w:eastAsia="仿宋" w:hAnsi="仿宋" w:hint="eastAsia"/>
          <w:sz w:val="32"/>
          <w:szCs w:val="32"/>
        </w:rPr>
        <w:t>（</w:t>
      </w:r>
      <w:r w:rsidR="009A2AD6">
        <w:rPr>
          <w:rFonts w:ascii="仿宋" w:eastAsia="仿宋" w:hAnsi="仿宋" w:hint="eastAsia"/>
          <w:sz w:val="32"/>
          <w:szCs w:val="32"/>
        </w:rPr>
        <w:t>四</w:t>
      </w:r>
      <w:r w:rsidRPr="00F1378D">
        <w:rPr>
          <w:rFonts w:ascii="仿宋" w:eastAsia="仿宋" w:hAnsi="仿宋" w:hint="eastAsia"/>
          <w:sz w:val="32"/>
          <w:szCs w:val="32"/>
        </w:rPr>
        <w:t>）</w:t>
      </w:r>
      <w:r w:rsidRPr="00B73035">
        <w:rPr>
          <w:rFonts w:ascii="仿宋" w:eastAsia="仿宋" w:hAnsi="仿宋" w:hint="eastAsia"/>
          <w:sz w:val="32"/>
          <w:szCs w:val="32"/>
        </w:rPr>
        <w:t>孤儿或烈士子女</w:t>
      </w:r>
      <w:r w:rsidR="000C174E">
        <w:rPr>
          <w:rFonts w:ascii="仿宋" w:eastAsia="仿宋" w:hAnsi="仿宋" w:hint="eastAsia"/>
          <w:sz w:val="32"/>
          <w:szCs w:val="32"/>
        </w:rPr>
        <w:t>；</w:t>
      </w:r>
    </w:p>
    <w:p w:rsidR="00235952" w:rsidRDefault="009A2AD6" w:rsidP="009A2AD6">
      <w:pPr>
        <w:pStyle w:val="a5"/>
        <w:spacing w:line="500" w:lineRule="exact"/>
        <w:ind w:firstLine="640"/>
        <w:rPr>
          <w:rFonts w:ascii="仿宋" w:eastAsia="仿宋" w:hAnsi="仿宋"/>
          <w:kern w:val="0"/>
          <w:sz w:val="32"/>
          <w:szCs w:val="32"/>
          <w:lang w:val="en-US"/>
        </w:rPr>
      </w:pPr>
      <w:r w:rsidRPr="00F1378D">
        <w:rPr>
          <w:rFonts w:ascii="仿宋" w:eastAsia="仿宋" w:hAnsi="仿宋" w:hint="eastAsia"/>
          <w:kern w:val="0"/>
          <w:sz w:val="32"/>
          <w:szCs w:val="32"/>
          <w:lang w:val="en-US"/>
        </w:rPr>
        <w:t>（</w:t>
      </w:r>
      <w:r w:rsidRPr="009A2AD6">
        <w:rPr>
          <w:rFonts w:ascii="仿宋" w:eastAsia="仿宋" w:hAnsi="仿宋" w:hint="eastAsia"/>
          <w:kern w:val="0"/>
          <w:sz w:val="32"/>
          <w:szCs w:val="32"/>
          <w:lang w:val="en-US"/>
        </w:rPr>
        <w:t>五</w:t>
      </w:r>
      <w:r w:rsidRPr="00F1378D">
        <w:rPr>
          <w:rFonts w:ascii="仿宋" w:eastAsia="仿宋" w:hAnsi="仿宋" w:hint="eastAsia"/>
          <w:kern w:val="0"/>
          <w:sz w:val="32"/>
          <w:szCs w:val="32"/>
          <w:lang w:val="en-US"/>
        </w:rPr>
        <w:t>）</w:t>
      </w:r>
      <w:r w:rsidR="00235952">
        <w:rPr>
          <w:rFonts w:ascii="仿宋" w:eastAsia="仿宋" w:hAnsi="仿宋" w:hint="eastAsia"/>
          <w:kern w:val="0"/>
          <w:sz w:val="32"/>
          <w:szCs w:val="32"/>
          <w:lang w:val="en-US"/>
        </w:rPr>
        <w:t>经家庭经济情况认定为特别困难的家庭；</w:t>
      </w:r>
    </w:p>
    <w:p w:rsidR="009A2AD6" w:rsidRPr="009A2AD6" w:rsidRDefault="009A2AD6" w:rsidP="009A2AD6">
      <w:pPr>
        <w:pStyle w:val="a5"/>
        <w:spacing w:line="500" w:lineRule="exact"/>
        <w:ind w:firstLine="640"/>
        <w:rPr>
          <w:rFonts w:ascii="仿宋" w:eastAsia="仿宋" w:hAnsi="仿宋"/>
          <w:kern w:val="0"/>
          <w:sz w:val="32"/>
          <w:szCs w:val="32"/>
          <w:lang w:val="en-US"/>
        </w:rPr>
      </w:pPr>
      <w:r w:rsidRPr="00F1378D">
        <w:rPr>
          <w:rFonts w:ascii="仿宋" w:eastAsia="仿宋" w:hAnsi="仿宋" w:hint="eastAsia"/>
          <w:kern w:val="0"/>
          <w:sz w:val="32"/>
          <w:szCs w:val="32"/>
          <w:lang w:val="en-US"/>
        </w:rPr>
        <w:t>（</w:t>
      </w:r>
      <w:r w:rsidR="00235952">
        <w:rPr>
          <w:rFonts w:ascii="仿宋" w:eastAsia="仿宋" w:hAnsi="仿宋" w:hint="eastAsia"/>
          <w:kern w:val="0"/>
          <w:sz w:val="32"/>
          <w:szCs w:val="32"/>
          <w:lang w:val="en-US"/>
        </w:rPr>
        <w:t>六</w:t>
      </w:r>
      <w:r w:rsidRPr="00F1378D">
        <w:rPr>
          <w:rFonts w:ascii="仿宋" w:eastAsia="仿宋" w:hAnsi="仿宋" w:hint="eastAsia"/>
          <w:kern w:val="0"/>
          <w:sz w:val="32"/>
          <w:szCs w:val="32"/>
          <w:lang w:val="en-US"/>
        </w:rPr>
        <w:t>）</w:t>
      </w:r>
      <w:r w:rsidRPr="009A2AD6">
        <w:rPr>
          <w:rFonts w:ascii="仿宋" w:eastAsia="仿宋" w:hAnsi="仿宋" w:hint="eastAsia"/>
          <w:kern w:val="0"/>
          <w:sz w:val="32"/>
          <w:szCs w:val="32"/>
          <w:lang w:val="en-US"/>
        </w:rPr>
        <w:t>来自老、少、边、贫困地区，家庭生活确实困难，又无其它经济来源的学生；</w:t>
      </w:r>
    </w:p>
    <w:p w:rsidR="009A2AD6" w:rsidRPr="009A2AD6" w:rsidRDefault="009A2AD6" w:rsidP="009A2AD6">
      <w:pPr>
        <w:pStyle w:val="a5"/>
        <w:spacing w:line="500" w:lineRule="exact"/>
        <w:ind w:firstLine="640"/>
        <w:rPr>
          <w:rFonts w:ascii="仿宋" w:eastAsia="仿宋" w:hAnsi="仿宋"/>
          <w:kern w:val="0"/>
          <w:sz w:val="32"/>
          <w:szCs w:val="32"/>
          <w:lang w:val="en-US"/>
        </w:rPr>
      </w:pPr>
      <w:r w:rsidRPr="00F1378D">
        <w:rPr>
          <w:rFonts w:ascii="仿宋" w:eastAsia="仿宋" w:hAnsi="仿宋" w:hint="eastAsia"/>
          <w:kern w:val="0"/>
          <w:sz w:val="32"/>
          <w:szCs w:val="32"/>
          <w:lang w:val="en-US"/>
        </w:rPr>
        <w:t>（</w:t>
      </w:r>
      <w:r w:rsidR="00235952">
        <w:rPr>
          <w:rFonts w:ascii="仿宋" w:eastAsia="仿宋" w:hAnsi="仿宋" w:hint="eastAsia"/>
          <w:kern w:val="0"/>
          <w:sz w:val="32"/>
          <w:szCs w:val="32"/>
          <w:lang w:val="en-US"/>
        </w:rPr>
        <w:t>七</w:t>
      </w:r>
      <w:r w:rsidRPr="00F1378D">
        <w:rPr>
          <w:rFonts w:ascii="仿宋" w:eastAsia="仿宋" w:hAnsi="仿宋" w:hint="eastAsia"/>
          <w:kern w:val="0"/>
          <w:sz w:val="32"/>
          <w:szCs w:val="32"/>
          <w:lang w:val="en-US"/>
        </w:rPr>
        <w:t>）</w:t>
      </w:r>
      <w:r w:rsidRPr="009A2AD6">
        <w:rPr>
          <w:rFonts w:ascii="仿宋" w:eastAsia="仿宋" w:hAnsi="仿宋" w:hint="eastAsia"/>
          <w:kern w:val="0"/>
          <w:sz w:val="32"/>
          <w:szCs w:val="32"/>
          <w:lang w:val="en-US"/>
        </w:rPr>
        <w:t>家庭遭受意外灾害，造成难以支付全额学费的学生</w:t>
      </w:r>
      <w:r w:rsidR="000C174E">
        <w:rPr>
          <w:rFonts w:ascii="仿宋" w:eastAsia="仿宋" w:hAnsi="仿宋" w:hint="eastAsia"/>
          <w:kern w:val="0"/>
          <w:sz w:val="32"/>
          <w:szCs w:val="32"/>
          <w:lang w:val="en-US"/>
        </w:rPr>
        <w:t>；</w:t>
      </w:r>
    </w:p>
    <w:p w:rsidR="00E17A41" w:rsidRPr="009A2AD6" w:rsidRDefault="00E17A41" w:rsidP="009A2AD6">
      <w:pPr>
        <w:pStyle w:val="a5"/>
        <w:spacing w:line="500" w:lineRule="exact"/>
        <w:ind w:firstLine="640"/>
        <w:rPr>
          <w:rFonts w:ascii="仿宋" w:eastAsia="仿宋" w:hAnsi="仿宋"/>
          <w:kern w:val="0"/>
          <w:sz w:val="32"/>
          <w:szCs w:val="32"/>
          <w:lang w:val="en-US"/>
        </w:rPr>
      </w:pPr>
      <w:r w:rsidRPr="009A2AD6">
        <w:rPr>
          <w:rFonts w:ascii="仿宋" w:eastAsia="仿宋" w:hAnsi="仿宋" w:hint="eastAsia"/>
          <w:kern w:val="0"/>
          <w:sz w:val="32"/>
          <w:szCs w:val="32"/>
          <w:lang w:val="en-US"/>
        </w:rPr>
        <w:t>（</w:t>
      </w:r>
      <w:r w:rsidR="00235952">
        <w:rPr>
          <w:rFonts w:ascii="仿宋" w:eastAsia="仿宋" w:hAnsi="仿宋" w:hint="eastAsia"/>
          <w:kern w:val="0"/>
          <w:sz w:val="32"/>
          <w:szCs w:val="32"/>
          <w:lang w:val="en-US"/>
        </w:rPr>
        <w:t>八</w:t>
      </w:r>
      <w:r w:rsidRPr="009A2AD6">
        <w:rPr>
          <w:rFonts w:ascii="仿宋" w:eastAsia="仿宋" w:hAnsi="仿宋" w:hint="eastAsia"/>
          <w:kern w:val="0"/>
          <w:sz w:val="32"/>
          <w:szCs w:val="32"/>
          <w:lang w:val="en-US"/>
        </w:rPr>
        <w:t>）具有自我解困的意识，愿意通过自己的努力积极解决经济上的困难。</w:t>
      </w:r>
    </w:p>
    <w:p w:rsidR="002F7A8E" w:rsidRPr="00B73035" w:rsidRDefault="002F7A8E" w:rsidP="00B73035">
      <w:pPr>
        <w:spacing w:line="500" w:lineRule="exact"/>
        <w:ind w:firstLineChars="200" w:firstLine="640"/>
        <w:rPr>
          <w:rFonts w:ascii="仿宋" w:eastAsia="仿宋" w:hAnsi="仿宋"/>
          <w:kern w:val="0"/>
          <w:sz w:val="32"/>
          <w:szCs w:val="32"/>
        </w:rPr>
      </w:pPr>
    </w:p>
    <w:p w:rsidR="00E17A41" w:rsidRPr="00B73035" w:rsidRDefault="00E17A41" w:rsidP="00B73035">
      <w:pPr>
        <w:spacing w:line="500" w:lineRule="exact"/>
        <w:jc w:val="center"/>
        <w:rPr>
          <w:rFonts w:ascii="仿宋" w:eastAsia="仿宋" w:hAnsi="仿宋" w:cs="宋体"/>
          <w:b/>
          <w:kern w:val="0"/>
          <w:sz w:val="32"/>
          <w:szCs w:val="32"/>
        </w:rPr>
      </w:pPr>
      <w:r w:rsidRPr="00B73035">
        <w:rPr>
          <w:rFonts w:ascii="仿宋" w:eastAsia="仿宋" w:hAnsi="仿宋" w:cs="宋体" w:hint="eastAsia"/>
          <w:b/>
          <w:kern w:val="0"/>
          <w:sz w:val="32"/>
          <w:szCs w:val="32"/>
        </w:rPr>
        <w:t>第四章</w:t>
      </w:r>
      <w:r w:rsidRPr="00B73035">
        <w:rPr>
          <w:rFonts w:ascii="仿宋" w:eastAsia="仿宋" w:hAnsi="仿宋" w:cs="宋体"/>
          <w:b/>
          <w:kern w:val="0"/>
          <w:sz w:val="32"/>
          <w:szCs w:val="32"/>
        </w:rPr>
        <w:t xml:space="preserve">  </w:t>
      </w:r>
      <w:r w:rsidRPr="00B73035">
        <w:rPr>
          <w:rFonts w:ascii="仿宋" w:eastAsia="仿宋" w:hAnsi="仿宋" w:cs="宋体" w:hint="eastAsia"/>
          <w:b/>
          <w:kern w:val="0"/>
          <w:sz w:val="32"/>
          <w:szCs w:val="32"/>
        </w:rPr>
        <w:t>减免程序</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第八条</w:t>
      </w:r>
      <w:r w:rsidRPr="00B73035">
        <w:rPr>
          <w:rFonts w:ascii="仿宋" w:eastAsia="仿宋" w:hAnsi="仿宋"/>
          <w:kern w:val="0"/>
          <w:sz w:val="32"/>
          <w:szCs w:val="32"/>
        </w:rPr>
        <w:t xml:space="preserve">  </w:t>
      </w:r>
      <w:r w:rsidRPr="00B73035">
        <w:rPr>
          <w:rFonts w:ascii="仿宋" w:eastAsia="仿宋" w:hAnsi="仿宋" w:hint="eastAsia"/>
          <w:kern w:val="0"/>
          <w:sz w:val="32"/>
          <w:szCs w:val="32"/>
        </w:rPr>
        <w:t>学费减免每学年申请和评审一次。</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第九条</w:t>
      </w:r>
      <w:r w:rsidRPr="00B73035">
        <w:rPr>
          <w:rFonts w:ascii="仿宋" w:eastAsia="仿宋" w:hAnsi="仿宋"/>
          <w:kern w:val="0"/>
          <w:sz w:val="32"/>
          <w:szCs w:val="32"/>
        </w:rPr>
        <w:t xml:space="preserve">  </w:t>
      </w:r>
      <w:r w:rsidRPr="00B73035">
        <w:rPr>
          <w:rFonts w:ascii="仿宋" w:eastAsia="仿宋" w:hAnsi="仿宋" w:hint="eastAsia"/>
          <w:kern w:val="0"/>
          <w:sz w:val="32"/>
          <w:szCs w:val="32"/>
        </w:rPr>
        <w:t>个人申请。</w:t>
      </w:r>
    </w:p>
    <w:p w:rsidR="00E17A41" w:rsidRPr="00B73035" w:rsidRDefault="00E17A41" w:rsidP="00B73035">
      <w:pPr>
        <w:pStyle w:val="a5"/>
        <w:spacing w:line="500" w:lineRule="exact"/>
        <w:ind w:firstLineChars="0" w:firstLine="480"/>
        <w:rPr>
          <w:rFonts w:ascii="仿宋" w:eastAsia="仿宋" w:hAnsi="仿宋"/>
          <w:kern w:val="0"/>
          <w:sz w:val="32"/>
          <w:szCs w:val="32"/>
          <w:lang w:val="en-US"/>
        </w:rPr>
      </w:pPr>
      <w:r w:rsidRPr="00B73035">
        <w:rPr>
          <w:rFonts w:ascii="仿宋" w:eastAsia="仿宋" w:hAnsi="仿宋" w:hint="eastAsia"/>
          <w:kern w:val="0"/>
          <w:sz w:val="32"/>
          <w:szCs w:val="32"/>
          <w:lang w:val="en-US"/>
        </w:rPr>
        <w:t>（一）学生根据申请条件及其他有关规定，向</w:t>
      </w:r>
      <w:r>
        <w:rPr>
          <w:rFonts w:ascii="仿宋" w:eastAsia="仿宋" w:hAnsi="仿宋" w:hint="eastAsia"/>
          <w:kern w:val="0"/>
          <w:sz w:val="32"/>
          <w:szCs w:val="32"/>
          <w:lang w:val="en-US"/>
        </w:rPr>
        <w:t>学院</w:t>
      </w:r>
      <w:r w:rsidRPr="00B73035">
        <w:rPr>
          <w:rFonts w:ascii="仿宋" w:eastAsia="仿宋" w:hAnsi="仿宋" w:hint="eastAsia"/>
          <w:kern w:val="0"/>
          <w:sz w:val="32"/>
          <w:szCs w:val="32"/>
          <w:lang w:val="en-US"/>
        </w:rPr>
        <w:t>提出申请，并递交</w:t>
      </w:r>
      <w:r w:rsidRPr="00B73035">
        <w:rPr>
          <w:rFonts w:ascii="仿宋" w:eastAsia="仿宋" w:hAnsi="仿宋" w:hint="eastAsia"/>
          <w:kern w:val="0"/>
          <w:sz w:val="32"/>
          <w:szCs w:val="32"/>
        </w:rPr>
        <w:t>《上海对外经贸大学学费减免申请审批表》</w:t>
      </w:r>
      <w:r w:rsidRPr="00B73035">
        <w:rPr>
          <w:rFonts w:ascii="仿宋" w:eastAsia="仿宋" w:hAnsi="仿宋" w:hint="eastAsia"/>
          <w:kern w:val="0"/>
          <w:sz w:val="32"/>
          <w:szCs w:val="32"/>
          <w:lang w:val="en-US"/>
        </w:rPr>
        <w:t>（以下简称《审批表》）。</w:t>
      </w:r>
    </w:p>
    <w:p w:rsidR="00E17A41" w:rsidRPr="00B73035" w:rsidRDefault="00E17A41" w:rsidP="00B73035">
      <w:pPr>
        <w:pStyle w:val="a5"/>
        <w:spacing w:line="500" w:lineRule="exact"/>
        <w:ind w:firstLineChars="0" w:firstLine="480"/>
        <w:rPr>
          <w:rFonts w:ascii="仿宋" w:eastAsia="仿宋" w:hAnsi="仿宋"/>
          <w:kern w:val="0"/>
          <w:sz w:val="32"/>
          <w:szCs w:val="32"/>
          <w:lang w:val="en-US"/>
        </w:rPr>
      </w:pPr>
      <w:r w:rsidRPr="00B73035">
        <w:rPr>
          <w:rFonts w:ascii="仿宋" w:eastAsia="仿宋" w:hAnsi="仿宋" w:hint="eastAsia"/>
          <w:kern w:val="0"/>
          <w:sz w:val="32"/>
          <w:szCs w:val="32"/>
          <w:lang w:val="en-US"/>
        </w:rPr>
        <w:t>（二）《审批表》随《上海对外经贸大学家庭经济困难学生认定申请表》、《</w:t>
      </w:r>
      <w:r w:rsidRPr="00B73035">
        <w:rPr>
          <w:rFonts w:ascii="仿宋" w:eastAsia="仿宋" w:hAnsi="仿宋" w:cs="宋体" w:hint="eastAsia"/>
          <w:kern w:val="0"/>
          <w:sz w:val="32"/>
          <w:szCs w:val="32"/>
        </w:rPr>
        <w:t>上海对外经贸大学学生及家庭情况调查表</w:t>
      </w:r>
      <w:r w:rsidRPr="00B73035">
        <w:rPr>
          <w:rFonts w:ascii="仿宋" w:eastAsia="仿宋" w:hAnsi="仿宋" w:hint="eastAsia"/>
          <w:kern w:val="0"/>
          <w:sz w:val="32"/>
          <w:szCs w:val="32"/>
          <w:lang w:val="en-US"/>
        </w:rPr>
        <w:t>》、《上海对外经贸大学国家助学金申请表》和其他相关证明材料一同提交。</w:t>
      </w:r>
    </w:p>
    <w:p w:rsidR="00E17A41" w:rsidRPr="00B73035" w:rsidRDefault="00E17A41" w:rsidP="00B73035">
      <w:pPr>
        <w:pStyle w:val="a5"/>
        <w:spacing w:line="500" w:lineRule="exact"/>
        <w:ind w:firstLineChars="0" w:firstLine="480"/>
        <w:rPr>
          <w:rFonts w:ascii="仿宋" w:eastAsia="仿宋" w:hAnsi="仿宋"/>
          <w:kern w:val="0"/>
          <w:sz w:val="32"/>
          <w:szCs w:val="32"/>
          <w:lang w:val="en-US"/>
        </w:rPr>
      </w:pPr>
      <w:r w:rsidRPr="00B73035">
        <w:rPr>
          <w:rFonts w:ascii="仿宋" w:eastAsia="仿宋" w:hAnsi="仿宋" w:hint="eastAsia"/>
          <w:kern w:val="0"/>
          <w:sz w:val="32"/>
          <w:szCs w:val="32"/>
          <w:lang w:val="en-US"/>
        </w:rPr>
        <w:t>（三）学生对提供的证明材料做出书面承诺。</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第十条</w:t>
      </w:r>
      <w:r w:rsidRPr="00B73035">
        <w:rPr>
          <w:rFonts w:ascii="仿宋" w:eastAsia="仿宋" w:hAnsi="仿宋"/>
          <w:kern w:val="0"/>
          <w:sz w:val="32"/>
          <w:szCs w:val="32"/>
        </w:rPr>
        <w:t xml:space="preserve">  </w:t>
      </w:r>
      <w:r w:rsidRPr="00B73035">
        <w:rPr>
          <w:rFonts w:ascii="仿宋" w:eastAsia="仿宋" w:hAnsi="仿宋" w:hint="eastAsia"/>
          <w:kern w:val="0"/>
          <w:sz w:val="32"/>
          <w:szCs w:val="32"/>
        </w:rPr>
        <w:t>减免评审。</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（一）学院资助工作评审小组对本学院申请学生进行评审，结合当年家庭经济困难学生认定情况，提出学费减免的初审名单及减免档次，将相关材料报送校学生资助工作办公室。</w:t>
      </w:r>
    </w:p>
    <w:p w:rsidR="00E17A41" w:rsidRPr="00B73035"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（二）校学生资助工作办公室统筹审核，确定学费减免的复审名单，提交校资助工作领导小组审批。</w:t>
      </w:r>
    </w:p>
    <w:p w:rsidR="00E17A41" w:rsidRDefault="00E17A41" w:rsidP="00B73035">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（三）校资助工作领导小组审批通过</w:t>
      </w:r>
      <w:r>
        <w:rPr>
          <w:rFonts w:ascii="仿宋" w:eastAsia="仿宋" w:hAnsi="仿宋" w:hint="eastAsia"/>
          <w:kern w:val="0"/>
          <w:sz w:val="32"/>
          <w:szCs w:val="32"/>
        </w:rPr>
        <w:t>后，以适当方式、在适</w:t>
      </w:r>
      <w:r>
        <w:rPr>
          <w:rFonts w:ascii="仿宋" w:eastAsia="仿宋" w:hAnsi="仿宋" w:hint="eastAsia"/>
          <w:kern w:val="0"/>
          <w:sz w:val="32"/>
          <w:szCs w:val="32"/>
        </w:rPr>
        <w:lastRenderedPageBreak/>
        <w:t>当</w:t>
      </w:r>
      <w:r w:rsidRPr="00B73035">
        <w:rPr>
          <w:rFonts w:ascii="仿宋" w:eastAsia="仿宋" w:hAnsi="仿宋" w:hint="eastAsia"/>
          <w:kern w:val="0"/>
          <w:sz w:val="32"/>
          <w:szCs w:val="32"/>
        </w:rPr>
        <w:t>范围内</w:t>
      </w:r>
      <w:r>
        <w:rPr>
          <w:rFonts w:ascii="仿宋" w:eastAsia="仿宋" w:hAnsi="仿宋" w:hint="eastAsia"/>
          <w:kern w:val="0"/>
          <w:sz w:val="32"/>
          <w:szCs w:val="32"/>
        </w:rPr>
        <w:t>将</w:t>
      </w:r>
      <w:r w:rsidR="000A4405">
        <w:rPr>
          <w:rFonts w:ascii="仿宋" w:eastAsia="仿宋" w:hAnsi="仿宋" w:hint="eastAsia"/>
          <w:kern w:val="0"/>
          <w:sz w:val="32"/>
          <w:szCs w:val="32"/>
        </w:rPr>
        <w:t>学费</w:t>
      </w:r>
      <w:r w:rsidRPr="00B73035">
        <w:rPr>
          <w:rFonts w:ascii="仿宋" w:eastAsia="仿宋" w:hAnsi="仿宋" w:hint="eastAsia"/>
          <w:kern w:val="0"/>
          <w:sz w:val="32"/>
          <w:szCs w:val="32"/>
        </w:rPr>
        <w:t>减免名单</w:t>
      </w:r>
      <w:r>
        <w:rPr>
          <w:rFonts w:ascii="仿宋" w:eastAsia="仿宋" w:hAnsi="仿宋" w:hint="eastAsia"/>
          <w:kern w:val="0"/>
          <w:sz w:val="32"/>
          <w:szCs w:val="32"/>
        </w:rPr>
        <w:t>进行</w:t>
      </w:r>
      <w:r w:rsidRPr="00B73035">
        <w:rPr>
          <w:rFonts w:ascii="仿宋" w:eastAsia="仿宋" w:hAnsi="仿宋" w:hint="eastAsia"/>
          <w:kern w:val="0"/>
          <w:sz w:val="32"/>
          <w:szCs w:val="32"/>
        </w:rPr>
        <w:t>公示，公示期不少于</w:t>
      </w:r>
      <w:r w:rsidRPr="00B73035">
        <w:rPr>
          <w:rFonts w:ascii="仿宋" w:eastAsia="仿宋" w:hAnsi="仿宋"/>
          <w:kern w:val="0"/>
          <w:sz w:val="32"/>
          <w:szCs w:val="32"/>
        </w:rPr>
        <w:t>5</w:t>
      </w:r>
      <w:r w:rsidRPr="00B73035">
        <w:rPr>
          <w:rFonts w:ascii="仿宋" w:eastAsia="仿宋" w:hAnsi="仿宋" w:hint="eastAsia"/>
          <w:kern w:val="0"/>
          <w:sz w:val="32"/>
          <w:szCs w:val="32"/>
        </w:rPr>
        <w:t>个工作日。</w:t>
      </w:r>
    </w:p>
    <w:p w:rsidR="005154C0" w:rsidRPr="00B73035" w:rsidRDefault="005154C0" w:rsidP="00B73035">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(四)</w:t>
      </w:r>
      <w:r w:rsidRPr="005154C0">
        <w:rPr>
          <w:rFonts w:ascii="仿宋" w:eastAsia="仿宋" w:hAnsi="仿宋" w:hint="eastAsia"/>
          <w:kern w:val="0"/>
          <w:sz w:val="32"/>
          <w:szCs w:val="32"/>
        </w:rPr>
        <w:t xml:space="preserve"> </w:t>
      </w:r>
      <w:r w:rsidRPr="002E31A1">
        <w:rPr>
          <w:rFonts w:ascii="仿宋" w:eastAsia="仿宋" w:hAnsi="仿宋" w:hint="eastAsia"/>
          <w:kern w:val="0"/>
          <w:sz w:val="32"/>
          <w:szCs w:val="32"/>
        </w:rPr>
        <w:t>公示无异议后，</w:t>
      </w:r>
      <w:r>
        <w:rPr>
          <w:rFonts w:ascii="仿宋" w:eastAsia="仿宋" w:hAnsi="仿宋" w:hint="eastAsia"/>
          <w:kern w:val="0"/>
          <w:sz w:val="32"/>
          <w:szCs w:val="32"/>
        </w:rPr>
        <w:t>学费减免名单上报校长办公会议通过。</w:t>
      </w:r>
    </w:p>
    <w:p w:rsidR="00E17A41" w:rsidRDefault="00E17A41" w:rsidP="00B73035">
      <w:pPr>
        <w:pStyle w:val="a5"/>
        <w:spacing w:line="500" w:lineRule="exact"/>
        <w:ind w:firstLineChars="0" w:firstLine="480"/>
        <w:rPr>
          <w:rFonts w:ascii="仿宋" w:eastAsia="仿宋" w:hAnsi="仿宋"/>
          <w:kern w:val="0"/>
          <w:sz w:val="32"/>
          <w:szCs w:val="32"/>
          <w:lang w:val="en-US"/>
        </w:rPr>
      </w:pPr>
    </w:p>
    <w:p w:rsidR="00E17A41" w:rsidRPr="00566003" w:rsidRDefault="00E17A41" w:rsidP="00566003">
      <w:pPr>
        <w:pStyle w:val="a5"/>
        <w:spacing w:line="500" w:lineRule="exact"/>
        <w:ind w:firstLineChars="0" w:firstLine="480"/>
        <w:jc w:val="center"/>
        <w:rPr>
          <w:rFonts w:ascii="仿宋" w:eastAsia="仿宋" w:hAnsi="仿宋"/>
          <w:b/>
          <w:kern w:val="0"/>
          <w:sz w:val="32"/>
          <w:szCs w:val="32"/>
          <w:lang w:val="en-US"/>
        </w:rPr>
      </w:pPr>
      <w:r>
        <w:rPr>
          <w:rFonts w:ascii="仿宋" w:eastAsia="仿宋" w:hAnsi="仿宋" w:hint="eastAsia"/>
          <w:b/>
          <w:kern w:val="0"/>
          <w:sz w:val="32"/>
          <w:szCs w:val="32"/>
          <w:lang w:val="en-US"/>
        </w:rPr>
        <w:t>第五章</w:t>
      </w:r>
      <w:r w:rsidRPr="00566003">
        <w:rPr>
          <w:rFonts w:ascii="仿宋" w:eastAsia="仿宋" w:hAnsi="仿宋"/>
          <w:b/>
          <w:kern w:val="0"/>
          <w:sz w:val="32"/>
          <w:szCs w:val="32"/>
          <w:lang w:val="en-US"/>
        </w:rPr>
        <w:t xml:space="preserve">  </w:t>
      </w:r>
      <w:r w:rsidRPr="00566003">
        <w:rPr>
          <w:rFonts w:ascii="仿宋" w:eastAsia="仿宋" w:hAnsi="仿宋" w:hint="eastAsia"/>
          <w:b/>
          <w:kern w:val="0"/>
          <w:sz w:val="32"/>
          <w:szCs w:val="32"/>
          <w:lang w:val="en-US"/>
        </w:rPr>
        <w:t>退出机制。</w:t>
      </w:r>
    </w:p>
    <w:p w:rsidR="00E17A41" w:rsidRPr="00B73035" w:rsidRDefault="00E17A41" w:rsidP="00F46B5B">
      <w:pPr>
        <w:pStyle w:val="a5"/>
        <w:spacing w:line="500" w:lineRule="exact"/>
        <w:ind w:firstLine="640"/>
        <w:rPr>
          <w:rFonts w:ascii="仿宋" w:eastAsia="仿宋" w:hAnsi="仿宋"/>
          <w:kern w:val="0"/>
          <w:sz w:val="32"/>
          <w:szCs w:val="32"/>
          <w:lang w:val="en-US"/>
        </w:rPr>
      </w:pPr>
      <w:r>
        <w:rPr>
          <w:rFonts w:ascii="仿宋" w:eastAsia="仿宋" w:hAnsi="仿宋" w:hint="eastAsia"/>
          <w:kern w:val="0"/>
          <w:sz w:val="32"/>
          <w:szCs w:val="32"/>
          <w:lang w:val="en-US"/>
        </w:rPr>
        <w:t>第十二条</w:t>
      </w:r>
      <w:r>
        <w:rPr>
          <w:rFonts w:ascii="仿宋" w:eastAsia="仿宋" w:hAnsi="仿宋"/>
          <w:kern w:val="0"/>
          <w:sz w:val="32"/>
          <w:szCs w:val="32"/>
          <w:lang w:val="en-US"/>
        </w:rPr>
        <w:t xml:space="preserve">  </w:t>
      </w:r>
      <w:r>
        <w:rPr>
          <w:rFonts w:ascii="仿宋" w:eastAsia="仿宋" w:hAnsi="仿宋" w:hint="eastAsia"/>
          <w:kern w:val="0"/>
          <w:sz w:val="32"/>
          <w:szCs w:val="32"/>
          <w:lang w:val="en-US"/>
        </w:rPr>
        <w:t>获得减免学费的学生在当年如</w:t>
      </w:r>
      <w:r w:rsidRPr="00B73035">
        <w:rPr>
          <w:rFonts w:ascii="仿宋" w:eastAsia="仿宋" w:hAnsi="仿宋" w:hint="eastAsia"/>
          <w:kern w:val="0"/>
          <w:sz w:val="32"/>
          <w:szCs w:val="32"/>
          <w:lang w:val="en-US"/>
        </w:rPr>
        <w:t>发现存在下列情况，取消享受减免学费的资格</w:t>
      </w:r>
      <w:r>
        <w:rPr>
          <w:rFonts w:ascii="仿宋" w:eastAsia="仿宋" w:hAnsi="仿宋" w:hint="eastAsia"/>
          <w:kern w:val="0"/>
          <w:sz w:val="32"/>
          <w:szCs w:val="32"/>
          <w:lang w:val="en-US"/>
        </w:rPr>
        <w:t>，收回资助资金</w:t>
      </w:r>
      <w:r w:rsidR="0083360A">
        <w:rPr>
          <w:rFonts w:ascii="仿宋" w:eastAsia="仿宋" w:hAnsi="仿宋" w:hint="eastAsia"/>
          <w:kern w:val="0"/>
          <w:sz w:val="32"/>
          <w:szCs w:val="32"/>
          <w:lang w:val="en-US"/>
        </w:rPr>
        <w:t>。</w:t>
      </w:r>
    </w:p>
    <w:p w:rsidR="00E17A41" w:rsidRPr="00B73035" w:rsidRDefault="009530F1" w:rsidP="00B73035">
      <w:pPr>
        <w:spacing w:line="5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（一）因违反校规校纪，受到学校</w:t>
      </w:r>
      <w:r w:rsidR="00E17A41" w:rsidRPr="00B73035">
        <w:rPr>
          <w:rFonts w:ascii="仿宋" w:eastAsia="仿宋" w:hAnsi="仿宋" w:cs="宋体" w:hint="eastAsia"/>
          <w:kern w:val="0"/>
          <w:sz w:val="32"/>
          <w:szCs w:val="32"/>
        </w:rPr>
        <w:t>处分的</w:t>
      </w:r>
      <w:r w:rsidR="00E17A41" w:rsidRPr="004C265E">
        <w:rPr>
          <w:rFonts w:ascii="仿宋" w:eastAsia="仿宋" w:hAnsi="仿宋" w:cs="宋体" w:hint="eastAsia"/>
          <w:kern w:val="0"/>
          <w:sz w:val="32"/>
          <w:szCs w:val="32"/>
        </w:rPr>
        <w:t>；</w:t>
      </w:r>
    </w:p>
    <w:p w:rsidR="00E17A41" w:rsidRPr="00B73035" w:rsidRDefault="00E17A41" w:rsidP="00B73035">
      <w:pPr>
        <w:spacing w:line="500" w:lineRule="exact"/>
        <w:ind w:firstLineChars="200" w:firstLine="640"/>
        <w:rPr>
          <w:rFonts w:ascii="仿宋" w:eastAsia="仿宋" w:hAnsi="仿宋" w:cs="宋体"/>
          <w:kern w:val="0"/>
          <w:sz w:val="32"/>
          <w:szCs w:val="32"/>
        </w:rPr>
      </w:pPr>
      <w:r w:rsidRPr="00B73035">
        <w:rPr>
          <w:rFonts w:ascii="仿宋" w:eastAsia="仿宋" w:hAnsi="仿宋" w:cs="宋体" w:hint="eastAsia"/>
          <w:kern w:val="0"/>
          <w:sz w:val="32"/>
          <w:szCs w:val="32"/>
        </w:rPr>
        <w:t>（二）取得资格后，生活不节俭、铺张浪费，在同学中造成不良影响，经教育不予改正的；</w:t>
      </w:r>
      <w:r w:rsidRPr="00B73035">
        <w:rPr>
          <w:rFonts w:ascii="仿宋" w:eastAsia="仿宋" w:cs="宋体"/>
          <w:kern w:val="0"/>
          <w:sz w:val="32"/>
          <w:szCs w:val="32"/>
        </w:rPr>
        <w:t> </w:t>
      </w:r>
    </w:p>
    <w:p w:rsidR="00E17A41" w:rsidRDefault="00E17A41" w:rsidP="00B73035">
      <w:pPr>
        <w:spacing w:line="500" w:lineRule="exact"/>
        <w:ind w:firstLineChars="200" w:firstLine="640"/>
        <w:rPr>
          <w:rFonts w:ascii="仿宋" w:eastAsia="仿宋" w:hAnsi="仿宋" w:cs="宋体"/>
          <w:kern w:val="0"/>
          <w:sz w:val="32"/>
          <w:szCs w:val="32"/>
        </w:rPr>
      </w:pPr>
      <w:r w:rsidRPr="00B73035">
        <w:rPr>
          <w:rFonts w:ascii="仿宋" w:eastAsia="仿宋" w:hAnsi="仿宋" w:cs="宋体" w:hint="eastAsia"/>
          <w:kern w:val="0"/>
          <w:sz w:val="32"/>
          <w:szCs w:val="32"/>
        </w:rPr>
        <w:t>（三）经调查在申请认定经济困难学生过程中，有弄虚作假、隐瞒虚报行为的。</w:t>
      </w:r>
    </w:p>
    <w:p w:rsidR="0083360A" w:rsidRPr="00B73035" w:rsidRDefault="0083360A" w:rsidP="0083360A">
      <w:pPr>
        <w:pStyle w:val="a5"/>
        <w:spacing w:line="500" w:lineRule="exact"/>
        <w:ind w:firstLine="640"/>
        <w:rPr>
          <w:rFonts w:ascii="仿宋" w:eastAsia="仿宋" w:hAnsi="仿宋"/>
          <w:kern w:val="0"/>
          <w:sz w:val="32"/>
          <w:szCs w:val="32"/>
          <w:lang w:val="en-US"/>
        </w:rPr>
      </w:pPr>
      <w:r>
        <w:rPr>
          <w:rFonts w:ascii="仿宋" w:eastAsia="仿宋" w:hAnsi="仿宋" w:hint="eastAsia"/>
          <w:kern w:val="0"/>
          <w:sz w:val="32"/>
          <w:szCs w:val="32"/>
          <w:lang w:val="en-US"/>
        </w:rPr>
        <w:t>发生以上第（三）种情况的，</w:t>
      </w:r>
      <w:r>
        <w:rPr>
          <w:rFonts w:ascii="仿宋" w:eastAsia="仿宋" w:hAnsi="仿宋" w:cs="宋体" w:hint="eastAsia"/>
          <w:kern w:val="0"/>
          <w:sz w:val="32"/>
          <w:szCs w:val="32"/>
        </w:rPr>
        <w:t>情节严重</w:t>
      </w:r>
      <w:r w:rsidR="00D60A72">
        <w:rPr>
          <w:rFonts w:ascii="仿宋" w:eastAsia="仿宋" w:hAnsi="仿宋" w:cs="宋体" w:hint="eastAsia"/>
          <w:kern w:val="0"/>
          <w:sz w:val="32"/>
          <w:szCs w:val="32"/>
        </w:rPr>
        <w:t>者</w:t>
      </w:r>
      <w:r>
        <w:rPr>
          <w:rFonts w:ascii="仿宋" w:eastAsia="仿宋" w:hAnsi="仿宋" w:cs="宋体" w:hint="eastAsia"/>
          <w:kern w:val="0"/>
          <w:sz w:val="32"/>
          <w:szCs w:val="32"/>
        </w:rPr>
        <w:t>，依据《上海对外经贸大学学生违纪处分管理规定》第三章第二十四条给予相应纪律处分</w:t>
      </w:r>
      <w:r>
        <w:rPr>
          <w:rFonts w:ascii="仿宋" w:eastAsia="仿宋" w:hAnsi="仿宋" w:hint="eastAsia"/>
          <w:kern w:val="0"/>
          <w:sz w:val="32"/>
          <w:szCs w:val="32"/>
          <w:lang w:val="en-US"/>
        </w:rPr>
        <w:t>。</w:t>
      </w:r>
    </w:p>
    <w:p w:rsidR="00E17A41" w:rsidRPr="0083360A" w:rsidRDefault="00E17A41" w:rsidP="00B73035">
      <w:pPr>
        <w:spacing w:line="500" w:lineRule="exact"/>
        <w:ind w:firstLineChars="200" w:firstLine="640"/>
        <w:rPr>
          <w:rFonts w:ascii="仿宋" w:eastAsia="仿宋" w:hAnsi="仿宋" w:cs="宋体"/>
          <w:kern w:val="0"/>
          <w:sz w:val="32"/>
          <w:szCs w:val="32"/>
        </w:rPr>
      </w:pPr>
    </w:p>
    <w:p w:rsidR="00E17A41" w:rsidRPr="004C265E" w:rsidRDefault="00E17A41" w:rsidP="00F46B5B">
      <w:pPr>
        <w:spacing w:line="500" w:lineRule="exact"/>
        <w:jc w:val="center"/>
        <w:rPr>
          <w:rFonts w:ascii="仿宋" w:eastAsia="仿宋" w:hAnsi="仿宋" w:cs="宋体"/>
          <w:kern w:val="0"/>
          <w:sz w:val="32"/>
          <w:szCs w:val="32"/>
        </w:rPr>
      </w:pPr>
      <w:r w:rsidRPr="002E31A1">
        <w:rPr>
          <w:rFonts w:ascii="仿宋" w:eastAsia="仿宋" w:hAnsi="仿宋" w:cs="宋体" w:hint="eastAsia"/>
          <w:b/>
          <w:kern w:val="0"/>
          <w:sz w:val="32"/>
          <w:szCs w:val="32"/>
        </w:rPr>
        <w:t>第</w:t>
      </w:r>
      <w:r>
        <w:rPr>
          <w:rFonts w:ascii="仿宋" w:eastAsia="仿宋" w:hAnsi="仿宋" w:cs="宋体" w:hint="eastAsia"/>
          <w:b/>
          <w:kern w:val="0"/>
          <w:sz w:val="32"/>
          <w:szCs w:val="32"/>
        </w:rPr>
        <w:t>六</w:t>
      </w:r>
      <w:r w:rsidRPr="002E31A1">
        <w:rPr>
          <w:rFonts w:ascii="仿宋" w:eastAsia="仿宋" w:hAnsi="仿宋" w:cs="宋体" w:hint="eastAsia"/>
          <w:b/>
          <w:kern w:val="0"/>
          <w:sz w:val="32"/>
          <w:szCs w:val="32"/>
        </w:rPr>
        <w:t>章</w:t>
      </w:r>
      <w:r w:rsidRPr="002E31A1">
        <w:rPr>
          <w:rFonts w:ascii="仿宋" w:eastAsia="仿宋" w:hAnsi="仿宋" w:cs="宋体"/>
          <w:b/>
          <w:kern w:val="0"/>
          <w:sz w:val="32"/>
          <w:szCs w:val="32"/>
        </w:rPr>
        <w:t xml:space="preserve">  </w:t>
      </w:r>
      <w:r>
        <w:rPr>
          <w:rFonts w:ascii="仿宋" w:eastAsia="仿宋" w:hAnsi="仿宋" w:cs="宋体" w:hint="eastAsia"/>
          <w:b/>
          <w:kern w:val="0"/>
          <w:sz w:val="32"/>
          <w:szCs w:val="32"/>
        </w:rPr>
        <w:t>附</w:t>
      </w:r>
      <w:r>
        <w:rPr>
          <w:rFonts w:ascii="仿宋" w:eastAsia="仿宋" w:hAnsi="仿宋" w:cs="宋体"/>
          <w:b/>
          <w:kern w:val="0"/>
          <w:sz w:val="32"/>
          <w:szCs w:val="32"/>
        </w:rPr>
        <w:t xml:space="preserve">  </w:t>
      </w:r>
      <w:r>
        <w:rPr>
          <w:rFonts w:ascii="仿宋" w:eastAsia="仿宋" w:hAnsi="仿宋" w:cs="宋体" w:hint="eastAsia"/>
          <w:b/>
          <w:kern w:val="0"/>
          <w:sz w:val="32"/>
          <w:szCs w:val="32"/>
        </w:rPr>
        <w:t>则</w:t>
      </w:r>
    </w:p>
    <w:p w:rsidR="00E17A41" w:rsidRPr="00B73035" w:rsidRDefault="00E17A41" w:rsidP="00F46B5B">
      <w:pPr>
        <w:spacing w:line="500" w:lineRule="exact"/>
        <w:ind w:firstLineChars="200" w:firstLine="640"/>
        <w:rPr>
          <w:rFonts w:ascii="仿宋" w:eastAsia="仿宋" w:hAnsi="仿宋"/>
          <w:kern w:val="0"/>
          <w:sz w:val="32"/>
          <w:szCs w:val="32"/>
        </w:rPr>
      </w:pPr>
      <w:r w:rsidRPr="00B73035">
        <w:rPr>
          <w:rFonts w:ascii="仿宋" w:eastAsia="仿宋" w:hAnsi="仿宋" w:hint="eastAsia"/>
          <w:kern w:val="0"/>
          <w:sz w:val="32"/>
          <w:szCs w:val="32"/>
        </w:rPr>
        <w:t>第十三条</w:t>
      </w:r>
      <w:r w:rsidRPr="00B73035">
        <w:rPr>
          <w:rFonts w:ascii="仿宋" w:eastAsia="仿宋" w:hAnsi="仿宋"/>
          <w:kern w:val="0"/>
          <w:sz w:val="32"/>
          <w:szCs w:val="32"/>
        </w:rPr>
        <w:t xml:space="preserve">  </w:t>
      </w:r>
      <w:r w:rsidRPr="00B73035">
        <w:rPr>
          <w:rFonts w:ascii="仿宋" w:eastAsia="仿宋" w:hAnsi="仿宋" w:hint="eastAsia"/>
          <w:kern w:val="0"/>
          <w:sz w:val="32"/>
          <w:szCs w:val="32"/>
        </w:rPr>
        <w:t>高年级学生有特殊情况申请减免学费，提交校资助工作领导小组另行讨论决定。</w:t>
      </w:r>
    </w:p>
    <w:p w:rsidR="00E17A41" w:rsidRPr="00B73035" w:rsidRDefault="00E17A41" w:rsidP="00B73035">
      <w:pPr>
        <w:pStyle w:val="a5"/>
        <w:spacing w:line="500" w:lineRule="exact"/>
        <w:ind w:firstLine="640"/>
        <w:rPr>
          <w:rFonts w:ascii="仿宋" w:eastAsia="仿宋" w:hAnsi="仿宋"/>
          <w:kern w:val="0"/>
          <w:sz w:val="32"/>
          <w:szCs w:val="32"/>
          <w:lang w:val="en-US"/>
        </w:rPr>
      </w:pPr>
      <w:r w:rsidRPr="00B73035">
        <w:rPr>
          <w:rFonts w:ascii="仿宋" w:eastAsia="仿宋" w:hAnsi="仿宋" w:hint="eastAsia"/>
          <w:kern w:val="0"/>
          <w:sz w:val="32"/>
          <w:szCs w:val="32"/>
          <w:lang w:val="en-US"/>
        </w:rPr>
        <w:t>第十四条</w:t>
      </w:r>
      <w:r w:rsidRPr="00B73035">
        <w:rPr>
          <w:rFonts w:ascii="仿宋" w:eastAsia="仿宋" w:hAnsi="仿宋"/>
          <w:kern w:val="0"/>
          <w:sz w:val="32"/>
          <w:szCs w:val="32"/>
          <w:lang w:val="en-US"/>
        </w:rPr>
        <w:t xml:space="preserve">  </w:t>
      </w:r>
      <w:r w:rsidRPr="00B73035">
        <w:rPr>
          <w:rFonts w:ascii="仿宋" w:eastAsia="仿宋" w:hAnsi="仿宋" w:hint="eastAsia"/>
          <w:kern w:val="0"/>
          <w:sz w:val="32"/>
          <w:szCs w:val="32"/>
          <w:lang w:val="en-US"/>
        </w:rPr>
        <w:t>本办法由上海对外经贸大学</w:t>
      </w:r>
      <w:r w:rsidR="00FF1E4F">
        <w:rPr>
          <w:rFonts w:ascii="仿宋" w:eastAsia="仿宋" w:hAnsi="仿宋" w:hint="eastAsia"/>
          <w:kern w:val="0"/>
          <w:sz w:val="32"/>
          <w:szCs w:val="32"/>
          <w:lang w:val="en-US"/>
        </w:rPr>
        <w:t>学生处</w:t>
      </w:r>
      <w:r w:rsidRPr="00B73035">
        <w:rPr>
          <w:rFonts w:ascii="仿宋" w:eastAsia="仿宋" w:hAnsi="仿宋" w:hint="eastAsia"/>
          <w:kern w:val="0"/>
          <w:sz w:val="32"/>
          <w:szCs w:val="32"/>
          <w:lang w:val="en-US"/>
        </w:rPr>
        <w:t>负责解释。</w:t>
      </w:r>
    </w:p>
    <w:p w:rsidR="00E17A41" w:rsidRPr="00B73035" w:rsidRDefault="00E17A41" w:rsidP="00B73035">
      <w:pPr>
        <w:pStyle w:val="a5"/>
        <w:spacing w:line="500" w:lineRule="exact"/>
        <w:ind w:firstLine="640"/>
        <w:rPr>
          <w:rFonts w:ascii="仿宋" w:eastAsia="仿宋" w:hAnsi="仿宋"/>
          <w:kern w:val="0"/>
          <w:sz w:val="32"/>
          <w:szCs w:val="32"/>
          <w:lang w:val="en-US"/>
        </w:rPr>
      </w:pPr>
      <w:r w:rsidRPr="00B73035">
        <w:rPr>
          <w:rFonts w:ascii="仿宋" w:eastAsia="仿宋" w:hAnsi="仿宋" w:hint="eastAsia"/>
          <w:kern w:val="0"/>
          <w:sz w:val="32"/>
          <w:szCs w:val="32"/>
          <w:lang w:val="en-US"/>
        </w:rPr>
        <w:t>第十五条</w:t>
      </w:r>
      <w:r w:rsidRPr="00B73035">
        <w:rPr>
          <w:rFonts w:ascii="仿宋" w:eastAsia="仿宋" w:hAnsi="仿宋"/>
          <w:kern w:val="0"/>
          <w:sz w:val="32"/>
          <w:szCs w:val="32"/>
          <w:lang w:val="en-US"/>
        </w:rPr>
        <w:t xml:space="preserve">  </w:t>
      </w:r>
      <w:r w:rsidRPr="00B73035">
        <w:rPr>
          <w:rFonts w:ascii="仿宋" w:eastAsia="仿宋" w:hAnsi="仿宋" w:hint="eastAsia"/>
          <w:kern w:val="0"/>
          <w:sz w:val="32"/>
          <w:szCs w:val="32"/>
          <w:lang w:val="en-US"/>
        </w:rPr>
        <w:t>本办法自</w:t>
      </w:r>
      <w:r>
        <w:rPr>
          <w:rFonts w:ascii="仿宋" w:eastAsia="仿宋" w:hAnsi="仿宋" w:hint="eastAsia"/>
          <w:kern w:val="0"/>
          <w:sz w:val="32"/>
          <w:szCs w:val="32"/>
          <w:lang w:val="en-US"/>
        </w:rPr>
        <w:t>公</w:t>
      </w:r>
      <w:r w:rsidRPr="00B73035">
        <w:rPr>
          <w:rFonts w:ascii="仿宋" w:eastAsia="仿宋" w:hAnsi="仿宋" w:hint="eastAsia"/>
          <w:kern w:val="0"/>
          <w:sz w:val="32"/>
          <w:szCs w:val="32"/>
          <w:lang w:val="en-US"/>
        </w:rPr>
        <w:t>布之日起施</w:t>
      </w:r>
      <w:r>
        <w:rPr>
          <w:rFonts w:ascii="仿宋" w:eastAsia="仿宋" w:hAnsi="仿宋" w:hint="eastAsia"/>
          <w:kern w:val="0"/>
          <w:sz w:val="32"/>
          <w:szCs w:val="32"/>
          <w:lang w:val="en-US"/>
        </w:rPr>
        <w:t>行</w:t>
      </w:r>
      <w:r w:rsidRPr="00B73035">
        <w:rPr>
          <w:rFonts w:ascii="仿宋" w:eastAsia="仿宋" w:hAnsi="仿宋" w:hint="eastAsia"/>
          <w:kern w:val="0"/>
          <w:sz w:val="32"/>
          <w:szCs w:val="32"/>
          <w:lang w:val="en-US"/>
        </w:rPr>
        <w:t>。</w:t>
      </w:r>
    </w:p>
    <w:p w:rsidR="00E17A41" w:rsidRPr="00B73035" w:rsidRDefault="00E17A41" w:rsidP="00B73035">
      <w:pPr>
        <w:spacing w:line="500" w:lineRule="exact"/>
        <w:ind w:firstLineChars="200" w:firstLine="640"/>
        <w:rPr>
          <w:rFonts w:ascii="仿宋" w:eastAsia="仿宋" w:hAnsi="仿宋"/>
          <w:kern w:val="0"/>
          <w:sz w:val="32"/>
          <w:szCs w:val="32"/>
        </w:rPr>
      </w:pPr>
    </w:p>
    <w:sectPr w:rsidR="00E17A41" w:rsidRPr="00B73035" w:rsidSect="002C717D">
      <w:pgSz w:w="11906" w:h="16838"/>
      <w:pgMar w:top="935" w:right="1286" w:bottom="9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855" w:rsidRDefault="00764855" w:rsidP="00C01B85">
      <w:r>
        <w:separator/>
      </w:r>
    </w:p>
  </w:endnote>
  <w:endnote w:type="continuationSeparator" w:id="1">
    <w:p w:rsidR="00764855" w:rsidRDefault="00764855" w:rsidP="00C01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855" w:rsidRDefault="00764855" w:rsidP="00C01B85">
      <w:r>
        <w:separator/>
      </w:r>
    </w:p>
  </w:footnote>
  <w:footnote w:type="continuationSeparator" w:id="1">
    <w:p w:rsidR="00764855" w:rsidRDefault="00764855" w:rsidP="00C01B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20D1"/>
    <w:rsid w:val="00000B87"/>
    <w:rsid w:val="00003DDE"/>
    <w:rsid w:val="0001317A"/>
    <w:rsid w:val="0002228D"/>
    <w:rsid w:val="0002355B"/>
    <w:rsid w:val="00042CE1"/>
    <w:rsid w:val="000608B7"/>
    <w:rsid w:val="00076B8F"/>
    <w:rsid w:val="000A020A"/>
    <w:rsid w:val="000A219C"/>
    <w:rsid w:val="000A4405"/>
    <w:rsid w:val="000B66D4"/>
    <w:rsid w:val="000C174E"/>
    <w:rsid w:val="000E0586"/>
    <w:rsid w:val="000E5382"/>
    <w:rsid w:val="000F1BEA"/>
    <w:rsid w:val="000F41D8"/>
    <w:rsid w:val="00104B4C"/>
    <w:rsid w:val="001214BA"/>
    <w:rsid w:val="0014110A"/>
    <w:rsid w:val="001444E3"/>
    <w:rsid w:val="0016473A"/>
    <w:rsid w:val="001665E7"/>
    <w:rsid w:val="00172289"/>
    <w:rsid w:val="0017280D"/>
    <w:rsid w:val="00183580"/>
    <w:rsid w:val="00197014"/>
    <w:rsid w:val="001A6FCF"/>
    <w:rsid w:val="001A7767"/>
    <w:rsid w:val="001A77F9"/>
    <w:rsid w:val="001C06BD"/>
    <w:rsid w:val="001D5CA1"/>
    <w:rsid w:val="001E64F9"/>
    <w:rsid w:val="001F5184"/>
    <w:rsid w:val="0020318F"/>
    <w:rsid w:val="0021358C"/>
    <w:rsid w:val="00216DDD"/>
    <w:rsid w:val="00222A41"/>
    <w:rsid w:val="00227F0F"/>
    <w:rsid w:val="00233F35"/>
    <w:rsid w:val="00234B79"/>
    <w:rsid w:val="00235952"/>
    <w:rsid w:val="00240CF1"/>
    <w:rsid w:val="00255B0B"/>
    <w:rsid w:val="0025669F"/>
    <w:rsid w:val="002566D1"/>
    <w:rsid w:val="002628AF"/>
    <w:rsid w:val="00274D10"/>
    <w:rsid w:val="002B3116"/>
    <w:rsid w:val="002C717D"/>
    <w:rsid w:val="002E29DF"/>
    <w:rsid w:val="002E31A1"/>
    <w:rsid w:val="002F7A8E"/>
    <w:rsid w:val="00310265"/>
    <w:rsid w:val="003142C9"/>
    <w:rsid w:val="00315D15"/>
    <w:rsid w:val="0032602E"/>
    <w:rsid w:val="003364C7"/>
    <w:rsid w:val="003404A1"/>
    <w:rsid w:val="00343DF9"/>
    <w:rsid w:val="003504CE"/>
    <w:rsid w:val="003578A1"/>
    <w:rsid w:val="00367405"/>
    <w:rsid w:val="00370F89"/>
    <w:rsid w:val="003777A3"/>
    <w:rsid w:val="0039472A"/>
    <w:rsid w:val="003C2EFE"/>
    <w:rsid w:val="003E2298"/>
    <w:rsid w:val="003E5BF5"/>
    <w:rsid w:val="003E7D9F"/>
    <w:rsid w:val="00407FA6"/>
    <w:rsid w:val="004222A4"/>
    <w:rsid w:val="00423BAC"/>
    <w:rsid w:val="0043112F"/>
    <w:rsid w:val="00431552"/>
    <w:rsid w:val="004352F6"/>
    <w:rsid w:val="00436308"/>
    <w:rsid w:val="00437BDD"/>
    <w:rsid w:val="00437D0C"/>
    <w:rsid w:val="0045425B"/>
    <w:rsid w:val="00455057"/>
    <w:rsid w:val="00455A87"/>
    <w:rsid w:val="004576B2"/>
    <w:rsid w:val="004578BA"/>
    <w:rsid w:val="00472CBE"/>
    <w:rsid w:val="00476BB3"/>
    <w:rsid w:val="00480F65"/>
    <w:rsid w:val="00482731"/>
    <w:rsid w:val="004840D6"/>
    <w:rsid w:val="00495E3B"/>
    <w:rsid w:val="004A607A"/>
    <w:rsid w:val="004B15BE"/>
    <w:rsid w:val="004B374C"/>
    <w:rsid w:val="004B76F6"/>
    <w:rsid w:val="004C16E5"/>
    <w:rsid w:val="004C1A04"/>
    <w:rsid w:val="004C265E"/>
    <w:rsid w:val="004D22DE"/>
    <w:rsid w:val="004E20B1"/>
    <w:rsid w:val="004E7D6D"/>
    <w:rsid w:val="004F5518"/>
    <w:rsid w:val="004F5F60"/>
    <w:rsid w:val="005003F7"/>
    <w:rsid w:val="00513CF4"/>
    <w:rsid w:val="00514DAF"/>
    <w:rsid w:val="005154C0"/>
    <w:rsid w:val="00516DD8"/>
    <w:rsid w:val="00534920"/>
    <w:rsid w:val="00550530"/>
    <w:rsid w:val="00566003"/>
    <w:rsid w:val="00574CAA"/>
    <w:rsid w:val="00594E44"/>
    <w:rsid w:val="005A4C5D"/>
    <w:rsid w:val="005A5EE3"/>
    <w:rsid w:val="005B3CED"/>
    <w:rsid w:val="005B64B2"/>
    <w:rsid w:val="005D6FE2"/>
    <w:rsid w:val="005E62C7"/>
    <w:rsid w:val="00613B3D"/>
    <w:rsid w:val="00613ED3"/>
    <w:rsid w:val="006366A1"/>
    <w:rsid w:val="00646395"/>
    <w:rsid w:val="00657845"/>
    <w:rsid w:val="00672B01"/>
    <w:rsid w:val="0067537E"/>
    <w:rsid w:val="006916D2"/>
    <w:rsid w:val="006D1F29"/>
    <w:rsid w:val="006E46EF"/>
    <w:rsid w:val="00717578"/>
    <w:rsid w:val="00722490"/>
    <w:rsid w:val="00744C9C"/>
    <w:rsid w:val="00747555"/>
    <w:rsid w:val="00761808"/>
    <w:rsid w:val="00762B19"/>
    <w:rsid w:val="00764855"/>
    <w:rsid w:val="00791514"/>
    <w:rsid w:val="00796478"/>
    <w:rsid w:val="007A563C"/>
    <w:rsid w:val="007B118A"/>
    <w:rsid w:val="007B5369"/>
    <w:rsid w:val="007D0B2C"/>
    <w:rsid w:val="007D2DB6"/>
    <w:rsid w:val="007D64ED"/>
    <w:rsid w:val="007F4BFA"/>
    <w:rsid w:val="00817F82"/>
    <w:rsid w:val="0083360A"/>
    <w:rsid w:val="008355BB"/>
    <w:rsid w:val="00842752"/>
    <w:rsid w:val="00845E8E"/>
    <w:rsid w:val="008520D1"/>
    <w:rsid w:val="00863E31"/>
    <w:rsid w:val="0087153C"/>
    <w:rsid w:val="00894EFC"/>
    <w:rsid w:val="008A1AA0"/>
    <w:rsid w:val="008A6425"/>
    <w:rsid w:val="008B31D8"/>
    <w:rsid w:val="008D062C"/>
    <w:rsid w:val="008D0AEC"/>
    <w:rsid w:val="00917B0B"/>
    <w:rsid w:val="0093052E"/>
    <w:rsid w:val="0093418E"/>
    <w:rsid w:val="00937A63"/>
    <w:rsid w:val="009530F1"/>
    <w:rsid w:val="009576F2"/>
    <w:rsid w:val="00971EBD"/>
    <w:rsid w:val="009915F9"/>
    <w:rsid w:val="00996CD6"/>
    <w:rsid w:val="009A0544"/>
    <w:rsid w:val="009A0E5C"/>
    <w:rsid w:val="009A2AD6"/>
    <w:rsid w:val="009B08CE"/>
    <w:rsid w:val="009B1909"/>
    <w:rsid w:val="009E375C"/>
    <w:rsid w:val="00A0017C"/>
    <w:rsid w:val="00A03130"/>
    <w:rsid w:val="00A03F01"/>
    <w:rsid w:val="00A13863"/>
    <w:rsid w:val="00A20FFC"/>
    <w:rsid w:val="00A442F2"/>
    <w:rsid w:val="00A44FB2"/>
    <w:rsid w:val="00A641B6"/>
    <w:rsid w:val="00A7010F"/>
    <w:rsid w:val="00A7144E"/>
    <w:rsid w:val="00A8384B"/>
    <w:rsid w:val="00AC5070"/>
    <w:rsid w:val="00AE5A5A"/>
    <w:rsid w:val="00B07306"/>
    <w:rsid w:val="00B15F1C"/>
    <w:rsid w:val="00B16EF3"/>
    <w:rsid w:val="00B2632F"/>
    <w:rsid w:val="00B455EF"/>
    <w:rsid w:val="00B47816"/>
    <w:rsid w:val="00B5327E"/>
    <w:rsid w:val="00B70B84"/>
    <w:rsid w:val="00B73035"/>
    <w:rsid w:val="00B77822"/>
    <w:rsid w:val="00B915CF"/>
    <w:rsid w:val="00BB58C0"/>
    <w:rsid w:val="00BE0D61"/>
    <w:rsid w:val="00BF56B3"/>
    <w:rsid w:val="00C01B85"/>
    <w:rsid w:val="00C121D3"/>
    <w:rsid w:val="00C43CEA"/>
    <w:rsid w:val="00C824A3"/>
    <w:rsid w:val="00C96628"/>
    <w:rsid w:val="00CA1AC7"/>
    <w:rsid w:val="00CA35F0"/>
    <w:rsid w:val="00CA35F7"/>
    <w:rsid w:val="00CC2C41"/>
    <w:rsid w:val="00CC6C12"/>
    <w:rsid w:val="00CF0392"/>
    <w:rsid w:val="00CF1F7D"/>
    <w:rsid w:val="00CF6C83"/>
    <w:rsid w:val="00D030DE"/>
    <w:rsid w:val="00D03A1B"/>
    <w:rsid w:val="00D1273B"/>
    <w:rsid w:val="00D3259F"/>
    <w:rsid w:val="00D33F91"/>
    <w:rsid w:val="00D554AE"/>
    <w:rsid w:val="00D60A72"/>
    <w:rsid w:val="00D67F11"/>
    <w:rsid w:val="00D7423B"/>
    <w:rsid w:val="00DA283D"/>
    <w:rsid w:val="00DB52AE"/>
    <w:rsid w:val="00DB6870"/>
    <w:rsid w:val="00DF3261"/>
    <w:rsid w:val="00E16EE9"/>
    <w:rsid w:val="00E17A41"/>
    <w:rsid w:val="00E219B4"/>
    <w:rsid w:val="00E36B8A"/>
    <w:rsid w:val="00E43DA0"/>
    <w:rsid w:val="00E557EC"/>
    <w:rsid w:val="00E56632"/>
    <w:rsid w:val="00E570B8"/>
    <w:rsid w:val="00E71B4E"/>
    <w:rsid w:val="00E8572A"/>
    <w:rsid w:val="00EA3066"/>
    <w:rsid w:val="00EB4058"/>
    <w:rsid w:val="00EB65AB"/>
    <w:rsid w:val="00EC2413"/>
    <w:rsid w:val="00EC3968"/>
    <w:rsid w:val="00F03BBC"/>
    <w:rsid w:val="00F1378D"/>
    <w:rsid w:val="00F179F9"/>
    <w:rsid w:val="00F3034A"/>
    <w:rsid w:val="00F313EA"/>
    <w:rsid w:val="00F378BF"/>
    <w:rsid w:val="00F46B5B"/>
    <w:rsid w:val="00F46D88"/>
    <w:rsid w:val="00F52053"/>
    <w:rsid w:val="00F638A3"/>
    <w:rsid w:val="00F657EB"/>
    <w:rsid w:val="00F65955"/>
    <w:rsid w:val="00F738E4"/>
    <w:rsid w:val="00F83D86"/>
    <w:rsid w:val="00F840DC"/>
    <w:rsid w:val="00F85734"/>
    <w:rsid w:val="00F91863"/>
    <w:rsid w:val="00F93A81"/>
    <w:rsid w:val="00F9698C"/>
    <w:rsid w:val="00F9794B"/>
    <w:rsid w:val="00FD5211"/>
    <w:rsid w:val="00FE2623"/>
    <w:rsid w:val="00FF1E4F"/>
    <w:rsid w:val="00FF391E"/>
    <w:rsid w:val="00FF4330"/>
    <w:rsid w:val="15C06413"/>
    <w:rsid w:val="4A9E47A8"/>
    <w:rsid w:val="63556E7B"/>
    <w:rsid w:val="646924B2"/>
    <w:rsid w:val="774743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1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2C717D"/>
    <w:pPr>
      <w:jc w:val="left"/>
    </w:pPr>
  </w:style>
  <w:style w:type="character" w:customStyle="1" w:styleId="Char">
    <w:name w:val="批注文字 Char"/>
    <w:basedOn w:val="a0"/>
    <w:link w:val="a3"/>
    <w:uiPriority w:val="99"/>
    <w:locked/>
    <w:rsid w:val="002C717D"/>
    <w:rPr>
      <w:rFonts w:cs="Times New Roman"/>
      <w:kern w:val="2"/>
      <w:sz w:val="24"/>
      <w:szCs w:val="24"/>
    </w:rPr>
  </w:style>
  <w:style w:type="paragraph" w:styleId="a4">
    <w:name w:val="annotation subject"/>
    <w:basedOn w:val="a3"/>
    <w:next w:val="a3"/>
    <w:link w:val="Char0"/>
    <w:uiPriority w:val="99"/>
    <w:rsid w:val="002C717D"/>
    <w:rPr>
      <w:b/>
      <w:bCs/>
    </w:rPr>
  </w:style>
  <w:style w:type="character" w:customStyle="1" w:styleId="Char0">
    <w:name w:val="批注主题 Char"/>
    <w:basedOn w:val="Char"/>
    <w:link w:val="a4"/>
    <w:uiPriority w:val="99"/>
    <w:locked/>
    <w:rsid w:val="002C717D"/>
    <w:rPr>
      <w:b/>
      <w:bCs/>
    </w:rPr>
  </w:style>
  <w:style w:type="paragraph" w:styleId="a5">
    <w:name w:val="Body Text Indent"/>
    <w:basedOn w:val="a"/>
    <w:link w:val="Char1"/>
    <w:uiPriority w:val="99"/>
    <w:rsid w:val="002C717D"/>
    <w:pPr>
      <w:spacing w:line="480" w:lineRule="exact"/>
      <w:ind w:firstLineChars="200" w:firstLine="560"/>
    </w:pPr>
    <w:rPr>
      <w:sz w:val="28"/>
      <w:lang w:val="en-GB"/>
    </w:rPr>
  </w:style>
  <w:style w:type="character" w:customStyle="1" w:styleId="Char1">
    <w:name w:val="正文文本缩进 Char"/>
    <w:basedOn w:val="a0"/>
    <w:link w:val="a5"/>
    <w:uiPriority w:val="99"/>
    <w:semiHidden/>
    <w:locked/>
    <w:rsid w:val="001214BA"/>
    <w:rPr>
      <w:rFonts w:cs="Times New Roman"/>
      <w:sz w:val="24"/>
      <w:szCs w:val="24"/>
    </w:rPr>
  </w:style>
  <w:style w:type="paragraph" w:styleId="a6">
    <w:name w:val="Date"/>
    <w:basedOn w:val="a"/>
    <w:next w:val="a"/>
    <w:link w:val="Char2"/>
    <w:uiPriority w:val="99"/>
    <w:rsid w:val="002C717D"/>
    <w:pPr>
      <w:ind w:leftChars="2500" w:left="100"/>
    </w:pPr>
  </w:style>
  <w:style w:type="character" w:customStyle="1" w:styleId="Char2">
    <w:name w:val="日期 Char"/>
    <w:basedOn w:val="a0"/>
    <w:link w:val="a6"/>
    <w:uiPriority w:val="99"/>
    <w:semiHidden/>
    <w:locked/>
    <w:rsid w:val="001214BA"/>
    <w:rPr>
      <w:rFonts w:cs="Times New Roman"/>
      <w:sz w:val="24"/>
      <w:szCs w:val="24"/>
    </w:rPr>
  </w:style>
  <w:style w:type="paragraph" w:styleId="a7">
    <w:name w:val="Balloon Text"/>
    <w:basedOn w:val="a"/>
    <w:link w:val="Char3"/>
    <w:uiPriority w:val="99"/>
    <w:semiHidden/>
    <w:rsid w:val="002C717D"/>
    <w:rPr>
      <w:sz w:val="18"/>
      <w:szCs w:val="18"/>
    </w:rPr>
  </w:style>
  <w:style w:type="character" w:customStyle="1" w:styleId="Char3">
    <w:name w:val="批注框文本 Char"/>
    <w:basedOn w:val="a0"/>
    <w:link w:val="a7"/>
    <w:uiPriority w:val="99"/>
    <w:semiHidden/>
    <w:locked/>
    <w:rsid w:val="001214BA"/>
    <w:rPr>
      <w:rFonts w:cs="Times New Roman"/>
      <w:sz w:val="2"/>
    </w:rPr>
  </w:style>
  <w:style w:type="paragraph" w:styleId="a8">
    <w:name w:val="footer"/>
    <w:basedOn w:val="a"/>
    <w:link w:val="Char4"/>
    <w:uiPriority w:val="99"/>
    <w:rsid w:val="002C717D"/>
    <w:pPr>
      <w:tabs>
        <w:tab w:val="center" w:pos="4153"/>
        <w:tab w:val="right" w:pos="8306"/>
      </w:tabs>
      <w:snapToGrid w:val="0"/>
      <w:jc w:val="left"/>
    </w:pPr>
    <w:rPr>
      <w:sz w:val="18"/>
      <w:szCs w:val="18"/>
    </w:rPr>
  </w:style>
  <w:style w:type="character" w:customStyle="1" w:styleId="Char4">
    <w:name w:val="页脚 Char"/>
    <w:basedOn w:val="a0"/>
    <w:link w:val="a8"/>
    <w:uiPriority w:val="99"/>
    <w:locked/>
    <w:rsid w:val="002C717D"/>
    <w:rPr>
      <w:rFonts w:cs="Times New Roman"/>
      <w:kern w:val="2"/>
      <w:sz w:val="18"/>
      <w:szCs w:val="18"/>
    </w:rPr>
  </w:style>
  <w:style w:type="paragraph" w:styleId="a9">
    <w:name w:val="header"/>
    <w:basedOn w:val="a"/>
    <w:link w:val="Char5"/>
    <w:uiPriority w:val="99"/>
    <w:rsid w:val="002C717D"/>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uiPriority w:val="99"/>
    <w:locked/>
    <w:rsid w:val="002C717D"/>
    <w:rPr>
      <w:rFonts w:cs="Times New Roman"/>
      <w:kern w:val="2"/>
      <w:sz w:val="18"/>
      <w:szCs w:val="18"/>
    </w:rPr>
  </w:style>
  <w:style w:type="paragraph" w:styleId="aa">
    <w:name w:val="Normal (Web)"/>
    <w:basedOn w:val="a"/>
    <w:rsid w:val="002C717D"/>
    <w:pPr>
      <w:widowControl/>
      <w:spacing w:before="100" w:beforeAutospacing="1" w:after="100" w:afterAutospacing="1"/>
      <w:jc w:val="left"/>
    </w:pPr>
    <w:rPr>
      <w:rFonts w:ascii="宋体" w:hAnsi="宋体"/>
      <w:kern w:val="0"/>
      <w:sz w:val="24"/>
    </w:rPr>
  </w:style>
  <w:style w:type="character" w:styleId="ab">
    <w:name w:val="annotation reference"/>
    <w:basedOn w:val="a0"/>
    <w:uiPriority w:val="99"/>
    <w:rsid w:val="002C717D"/>
    <w:rPr>
      <w:rFonts w:cs="Times New Roman"/>
      <w:sz w:val="21"/>
      <w:szCs w:val="21"/>
    </w:rPr>
  </w:style>
  <w:style w:type="paragraph" w:customStyle="1" w:styleId="Revision1">
    <w:name w:val="Revision1"/>
    <w:hidden/>
    <w:uiPriority w:val="99"/>
    <w:semiHidden/>
    <w:rsid w:val="002C717D"/>
    <w:rPr>
      <w:kern w:val="2"/>
      <w:sz w:val="21"/>
      <w:szCs w:val="24"/>
    </w:rPr>
  </w:style>
  <w:style w:type="character" w:styleId="ac">
    <w:name w:val="Hyperlink"/>
    <w:basedOn w:val="a0"/>
    <w:uiPriority w:val="99"/>
    <w:rsid w:val="004E20B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3</Pages>
  <Words>227</Words>
  <Characters>1296</Characters>
  <Application>Microsoft Office Word</Application>
  <DocSecurity>0</DocSecurity>
  <Lines>10</Lines>
  <Paragraphs>3</Paragraphs>
  <ScaleCrop>false</ScaleCrop>
  <Company>Founder PC</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学生处</dc:title>
  <dc:subject/>
  <dc:creator>User</dc:creator>
  <cp:keywords/>
  <dc:description/>
  <cp:lastModifiedBy>Sky123.Org</cp:lastModifiedBy>
  <cp:revision>67</cp:revision>
  <cp:lastPrinted>2012-05-30T05:22:00Z</cp:lastPrinted>
  <dcterms:created xsi:type="dcterms:W3CDTF">2016-04-13T04:33:00Z</dcterms:created>
  <dcterms:modified xsi:type="dcterms:W3CDTF">2016-10-12T05:41:00Z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