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49" w:rsidRPr="004349A9" w:rsidRDefault="007808D8" w:rsidP="00032D56">
      <w:pPr>
        <w:pStyle w:val="1"/>
        <w:rPr>
          <w:sz w:val="36"/>
          <w:szCs w:val="36"/>
        </w:rPr>
      </w:pPr>
      <w:r w:rsidRPr="004349A9">
        <w:rPr>
          <w:rFonts w:hint="eastAsia"/>
          <w:sz w:val="36"/>
          <w:szCs w:val="36"/>
        </w:rPr>
        <w:t>古北校区</w:t>
      </w:r>
      <w:r w:rsidRPr="004349A9">
        <w:rPr>
          <w:rFonts w:hint="eastAsia"/>
          <w:sz w:val="36"/>
          <w:szCs w:val="36"/>
        </w:rPr>
        <w:t>1</w:t>
      </w:r>
      <w:r w:rsidRPr="004349A9">
        <w:rPr>
          <w:sz w:val="36"/>
          <w:szCs w:val="36"/>
        </w:rPr>
        <w:t>1</w:t>
      </w:r>
      <w:r w:rsidR="00C2104B" w:rsidRPr="004349A9">
        <w:rPr>
          <w:rFonts w:hint="eastAsia"/>
          <w:sz w:val="36"/>
          <w:szCs w:val="36"/>
        </w:rPr>
        <w:t>部电梯</w:t>
      </w:r>
      <w:r w:rsidR="00965924" w:rsidRPr="004349A9">
        <w:rPr>
          <w:sz w:val="36"/>
          <w:szCs w:val="36"/>
        </w:rPr>
        <w:t>2023</w:t>
      </w:r>
      <w:r w:rsidR="00965924" w:rsidRPr="004349A9">
        <w:rPr>
          <w:sz w:val="36"/>
          <w:szCs w:val="36"/>
        </w:rPr>
        <w:t>年</w:t>
      </w:r>
      <w:r w:rsidR="00C2104B" w:rsidRPr="004349A9">
        <w:rPr>
          <w:rFonts w:hint="eastAsia"/>
          <w:sz w:val="36"/>
          <w:szCs w:val="36"/>
        </w:rPr>
        <w:t>维保</w:t>
      </w:r>
      <w:r w:rsidRPr="004349A9">
        <w:rPr>
          <w:rFonts w:hint="eastAsia"/>
          <w:sz w:val="36"/>
          <w:szCs w:val="36"/>
        </w:rPr>
        <w:t>服务</w:t>
      </w:r>
      <w:r w:rsidR="00432B3B" w:rsidRPr="004349A9">
        <w:rPr>
          <w:rFonts w:hint="eastAsia"/>
          <w:sz w:val="36"/>
          <w:szCs w:val="36"/>
        </w:rPr>
        <w:t>采购</w:t>
      </w:r>
      <w:r w:rsidR="00965924" w:rsidRPr="004349A9">
        <w:rPr>
          <w:rFonts w:hint="eastAsia"/>
          <w:sz w:val="36"/>
          <w:szCs w:val="36"/>
        </w:rPr>
        <w:t>申请</w:t>
      </w:r>
    </w:p>
    <w:p w:rsidR="00C2104B" w:rsidRPr="007B3A68" w:rsidRDefault="00C2104B" w:rsidP="00904C55">
      <w:pPr>
        <w:pStyle w:val="a5"/>
        <w:numPr>
          <w:ilvl w:val="0"/>
          <w:numId w:val="3"/>
        </w:numPr>
        <w:spacing w:line="360" w:lineRule="auto"/>
        <w:ind w:firstLineChars="0"/>
        <w:rPr>
          <w:b/>
        </w:rPr>
      </w:pPr>
      <w:r w:rsidRPr="007B3A68">
        <w:rPr>
          <w:rFonts w:hint="eastAsia"/>
          <w:b/>
        </w:rPr>
        <w:t>采购项目基本信息：</w:t>
      </w:r>
    </w:p>
    <w:p w:rsidR="00C2104B" w:rsidRDefault="00C2104B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项目名：</w:t>
      </w:r>
      <w:r w:rsidR="00032D56">
        <w:rPr>
          <w:rFonts w:hint="eastAsia"/>
        </w:rPr>
        <w:t>上海对外经贸大学</w:t>
      </w:r>
      <w:r w:rsidR="007808D8">
        <w:rPr>
          <w:rFonts w:hint="eastAsia"/>
        </w:rPr>
        <w:t>古北校区</w:t>
      </w:r>
      <w:r w:rsidR="007808D8">
        <w:rPr>
          <w:rFonts w:hint="eastAsia"/>
        </w:rPr>
        <w:t>1</w:t>
      </w:r>
      <w:r w:rsidR="007808D8">
        <w:t>1</w:t>
      </w:r>
      <w:r w:rsidR="007808D8">
        <w:t>部</w:t>
      </w:r>
      <w:r>
        <w:rPr>
          <w:rFonts w:hint="eastAsia"/>
        </w:rPr>
        <w:t>电梯</w:t>
      </w:r>
      <w:r w:rsidR="00757D16">
        <w:rPr>
          <w:rFonts w:hint="eastAsia"/>
        </w:rPr>
        <w:t>202</w:t>
      </w:r>
      <w:r w:rsidR="00907939">
        <w:t>3</w:t>
      </w:r>
      <w:r w:rsidR="00032D56">
        <w:rPr>
          <w:rFonts w:hint="eastAsia"/>
        </w:rPr>
        <w:t>年</w:t>
      </w:r>
      <w:r>
        <w:rPr>
          <w:rFonts w:hint="eastAsia"/>
        </w:rPr>
        <w:t>维保</w:t>
      </w:r>
      <w:r w:rsidR="007808D8">
        <w:rPr>
          <w:rFonts w:hint="eastAsia"/>
        </w:rPr>
        <w:t>服务</w:t>
      </w:r>
    </w:p>
    <w:p w:rsidR="00032D56" w:rsidRDefault="00032D56" w:rsidP="00904C55">
      <w:pPr>
        <w:spacing w:line="360" w:lineRule="auto"/>
        <w:ind w:left="420"/>
      </w:pPr>
      <w:r>
        <w:rPr>
          <w:rFonts w:hint="eastAsia"/>
        </w:rPr>
        <w:t>项目预算：</w:t>
      </w:r>
      <w:r w:rsidR="00702D79">
        <w:t>1</w:t>
      </w:r>
      <w:r w:rsidR="00904C55">
        <w:t>2</w:t>
      </w:r>
      <w:r w:rsidR="00965924">
        <w:t>万</w:t>
      </w:r>
      <w:r w:rsidR="00B24430">
        <w:rPr>
          <w:rFonts w:hint="eastAsia"/>
        </w:rPr>
        <w:t>元</w:t>
      </w:r>
    </w:p>
    <w:p w:rsidR="00B24430" w:rsidRDefault="00B24430" w:rsidP="00904C55">
      <w:pPr>
        <w:spacing w:line="360" w:lineRule="auto"/>
        <w:ind w:left="420"/>
      </w:pPr>
      <w:r>
        <w:rPr>
          <w:rFonts w:hint="eastAsia"/>
        </w:rPr>
        <w:t>采购方式：</w:t>
      </w:r>
      <w:r w:rsidR="00965924">
        <w:t>公开比价</w:t>
      </w:r>
    </w:p>
    <w:p w:rsidR="00032D56" w:rsidRDefault="00032D56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采购编号：无</w:t>
      </w:r>
    </w:p>
    <w:p w:rsidR="00904C55" w:rsidRDefault="00C2104B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供应商资格条件：</w:t>
      </w:r>
    </w:p>
    <w:p w:rsidR="00904C55" w:rsidRDefault="00904C55" w:rsidP="00904C55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供应商须符合《中华人民共和国政府采购法》第二十二条的规定条件；</w:t>
      </w:r>
    </w:p>
    <w:p w:rsidR="00904C55" w:rsidRDefault="00904C55" w:rsidP="00904C55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、投标人必须是在中国境内注册、具备有效的企业法人营业执照；</w:t>
      </w:r>
    </w:p>
    <w:p w:rsidR="00904C55" w:rsidRDefault="00904C55" w:rsidP="00904C55">
      <w:pPr>
        <w:spacing w:line="360" w:lineRule="auto"/>
        <w:ind w:leftChars="200" w:left="420"/>
      </w:pPr>
      <w:r>
        <w:rPr>
          <w:rFonts w:hint="eastAsia"/>
        </w:rPr>
        <w:t>3</w:t>
      </w:r>
      <w:r>
        <w:rPr>
          <w:rFonts w:hint="eastAsia"/>
        </w:rPr>
        <w:t>、投标人必须</w:t>
      </w:r>
      <w:r w:rsidRPr="002B6503">
        <w:rPr>
          <w:rFonts w:hint="eastAsia"/>
        </w:rPr>
        <w:t>有特种设备安装、改造、修理资质，或营业执照经营范围含电梯安装、改造、修理</w:t>
      </w:r>
      <w:r>
        <w:rPr>
          <w:rFonts w:hint="eastAsia"/>
        </w:rPr>
        <w:t>；</w:t>
      </w:r>
    </w:p>
    <w:p w:rsidR="00904C55" w:rsidRDefault="00904C55" w:rsidP="00904C55">
      <w:pPr>
        <w:spacing w:line="36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、因疫情防控需要，投标单位需在本市具有固定的经营场所和技术人员；</w:t>
      </w:r>
    </w:p>
    <w:p w:rsidR="00C2104B" w:rsidRDefault="00904C55" w:rsidP="00904C55">
      <w:pPr>
        <w:spacing w:line="360" w:lineRule="auto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、本次采购不接受联合体报价</w:t>
      </w:r>
      <w:r w:rsidR="00C2104B">
        <w:rPr>
          <w:rFonts w:hint="eastAsia"/>
        </w:rPr>
        <w:t>。</w:t>
      </w:r>
    </w:p>
    <w:p w:rsidR="00554EBE" w:rsidRPr="007B3A68" w:rsidRDefault="00C2104B" w:rsidP="00904C55">
      <w:pPr>
        <w:pStyle w:val="a5"/>
        <w:numPr>
          <w:ilvl w:val="0"/>
          <w:numId w:val="3"/>
        </w:numPr>
        <w:spacing w:line="360" w:lineRule="auto"/>
        <w:ind w:firstLineChars="0"/>
        <w:rPr>
          <w:b/>
        </w:rPr>
      </w:pPr>
      <w:r w:rsidRPr="007B3A68">
        <w:rPr>
          <w:rFonts w:hint="eastAsia"/>
          <w:b/>
        </w:rPr>
        <w:t>项目概况：</w:t>
      </w:r>
    </w:p>
    <w:p w:rsidR="003A6108" w:rsidRDefault="00077100" w:rsidP="00904C55">
      <w:pPr>
        <w:spacing w:line="360" w:lineRule="auto"/>
        <w:ind w:firstLineChars="200" w:firstLine="420"/>
      </w:pPr>
      <w:r>
        <w:rPr>
          <w:rFonts w:hint="eastAsia"/>
        </w:rPr>
        <w:t>上海对外经贸大学</w:t>
      </w:r>
      <w:r w:rsidR="00054406">
        <w:rPr>
          <w:rFonts w:hint="eastAsia"/>
        </w:rPr>
        <w:t>古北校区目前</w:t>
      </w:r>
      <w:r w:rsidR="004445FF">
        <w:rPr>
          <w:rFonts w:hint="eastAsia"/>
        </w:rPr>
        <w:t>有</w:t>
      </w:r>
      <w:r w:rsidR="004445FF">
        <w:rPr>
          <w:rFonts w:hint="eastAsia"/>
        </w:rPr>
        <w:t>1</w:t>
      </w:r>
      <w:r w:rsidR="004445FF">
        <w:t>1</w:t>
      </w:r>
      <w:r w:rsidR="00C2104B">
        <w:rPr>
          <w:rFonts w:hint="eastAsia"/>
        </w:rPr>
        <w:t>部电梯</w:t>
      </w:r>
      <w:r w:rsidR="004445FF">
        <w:rPr>
          <w:rFonts w:hint="eastAsia"/>
        </w:rPr>
        <w:t>维保合同即将</w:t>
      </w:r>
      <w:r w:rsidR="003A6108">
        <w:rPr>
          <w:rFonts w:hint="eastAsia"/>
        </w:rPr>
        <w:t>到期。</w:t>
      </w:r>
      <w:r w:rsidR="00032D56">
        <w:rPr>
          <w:rFonts w:hint="eastAsia"/>
        </w:rPr>
        <w:t>为</w:t>
      </w:r>
      <w:r w:rsidR="00907939">
        <w:rPr>
          <w:rFonts w:hint="eastAsia"/>
        </w:rPr>
        <w:t>确保</w:t>
      </w:r>
      <w:r w:rsidR="00054406">
        <w:rPr>
          <w:rFonts w:hint="eastAsia"/>
        </w:rPr>
        <w:t>校内</w:t>
      </w:r>
      <w:r w:rsidR="00032D56">
        <w:rPr>
          <w:rFonts w:hint="eastAsia"/>
        </w:rPr>
        <w:t>电梯的使用</w:t>
      </w:r>
      <w:r w:rsidR="00907939">
        <w:rPr>
          <w:rFonts w:hint="eastAsia"/>
        </w:rPr>
        <w:t>安全</w:t>
      </w:r>
      <w:r w:rsidR="00032D56">
        <w:rPr>
          <w:rFonts w:hint="eastAsia"/>
        </w:rPr>
        <w:t>，</w:t>
      </w:r>
      <w:r w:rsidR="003A6108">
        <w:rPr>
          <w:rFonts w:hint="eastAsia"/>
        </w:rPr>
        <w:t>需</w:t>
      </w:r>
      <w:r w:rsidR="004445FF">
        <w:rPr>
          <w:rFonts w:hint="eastAsia"/>
        </w:rPr>
        <w:t>按规定程序落实下一轮</w:t>
      </w:r>
      <w:r w:rsidR="00032D56">
        <w:rPr>
          <w:rFonts w:hint="eastAsia"/>
        </w:rPr>
        <w:t>保养单位</w:t>
      </w:r>
      <w:r w:rsidR="003A6108">
        <w:rPr>
          <w:rFonts w:hint="eastAsia"/>
        </w:rPr>
        <w:t>。根据《中华人民共和国特种设备安全法》规定，电梯的维护保养应当由</w:t>
      </w:r>
      <w:r w:rsidR="003A6108" w:rsidRPr="00904C55">
        <w:rPr>
          <w:rFonts w:hint="eastAsia"/>
          <w:b/>
        </w:rPr>
        <w:t>电梯制造单位</w:t>
      </w:r>
      <w:r w:rsidR="003A6108">
        <w:rPr>
          <w:rFonts w:hint="eastAsia"/>
        </w:rPr>
        <w:t>或者依照本法取得许可的安装、改造、修理单位进行。</w:t>
      </w:r>
    </w:p>
    <w:p w:rsidR="00904C55" w:rsidRPr="003A6108" w:rsidRDefault="00904C55" w:rsidP="00904C55">
      <w:pPr>
        <w:ind w:firstLineChars="200" w:firstLine="420"/>
        <w:rPr>
          <w:rFonts w:hint="eastAsia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68"/>
        <w:gridCol w:w="1158"/>
        <w:gridCol w:w="993"/>
        <w:gridCol w:w="1559"/>
        <w:gridCol w:w="1326"/>
      </w:tblGrid>
      <w:tr w:rsidR="00521722" w:rsidRPr="003A6108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设备代码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521722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217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制造日期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安装地点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3A6108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Default="00521722" w:rsidP="003A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委托期限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31503101052013060030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904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贸源楼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GON20K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巨人通力电梯有限公司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Pr="00521722" w:rsidRDefault="00DA3426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31503101052013060033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贸源楼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GON20K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巨人通力电梯有限公司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Default="00DA3426" w:rsidP="00521722"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31503101052013060031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国际交流中心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GON20K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巨人通力电梯有限公司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Default="00DA3426" w:rsidP="00521722"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31503101052013060032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国际交流中心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GON20K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巨人通力电梯有限公司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Default="00DA3426" w:rsidP="00521722"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31303101052014030001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014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GON30K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巨人通力电梯有限公司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Default="00DA3426" w:rsidP="00521722"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31303101052010080015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904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留学生楼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GON30K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巨人通力电梯有限公司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Default="00DA3426" w:rsidP="00521722"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31303101052010080018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留学生楼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GON30K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巨人通力电梯有限公司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Default="00DA3426" w:rsidP="00521722"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31303101052007120045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904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WTO公寓楼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GEN2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上海奥的斯电梯有限公司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Pr="004349A9" w:rsidRDefault="00521722" w:rsidP="005217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349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2022.12.2</w:t>
            </w:r>
            <w:r w:rsidR="00DA342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6-2023.11.30</w:t>
            </w:r>
          </w:p>
        </w:tc>
      </w:tr>
      <w:tr w:rsidR="00521722" w:rsidRPr="004445FF" w:rsidTr="007808D8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31303101052007120044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WTO办公楼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GEN2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上海奥的斯电梯有限公司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Pr="004349A9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349A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2022.12.2</w:t>
            </w:r>
            <w:r w:rsidR="00DA342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6-2023.11.30</w:t>
            </w:r>
          </w:p>
        </w:tc>
      </w:tr>
      <w:tr w:rsidR="00521722" w:rsidRPr="004445FF" w:rsidTr="007808D8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780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31103101052019110024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904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 w:cs="Helvetica"/>
                <w:color w:val="515A6E"/>
                <w:sz w:val="18"/>
                <w:szCs w:val="18"/>
                <w:shd w:val="clear" w:color="auto" w:fill="FFFFFF"/>
              </w:rPr>
              <w:t>LEHY-</w:t>
            </w:r>
            <w:r>
              <w:rPr>
                <w:rFonts w:ascii="宋体" w:eastAsia="宋体" w:hAnsi="宋体" w:cs="宋体" w:hint="eastAsia"/>
                <w:color w:val="515A6E"/>
                <w:sz w:val="18"/>
                <w:szCs w:val="18"/>
                <w:shd w:val="clear" w:color="auto" w:fill="FFFFFF"/>
              </w:rPr>
              <w:t>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Pr="004445FF" w:rsidRDefault="00DA3426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  <w:tr w:rsidR="00521722" w:rsidRPr="004445FF" w:rsidTr="007808D8">
        <w:trPr>
          <w:trHeight w:val="49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31103101052019110025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521722">
            <w:pPr>
              <w:widowControl/>
              <w:ind w:right="22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7808D8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 w:cs="Helvetica"/>
                <w:color w:val="515A6E"/>
                <w:sz w:val="18"/>
                <w:szCs w:val="18"/>
                <w:shd w:val="clear" w:color="auto" w:fill="FFFFFF"/>
              </w:rPr>
              <w:t>LEHY-</w:t>
            </w:r>
            <w:r>
              <w:rPr>
                <w:rFonts w:ascii="宋体" w:eastAsia="宋体" w:hAnsi="宋体" w:cs="宋体" w:hint="eastAsia"/>
                <w:color w:val="515A6E"/>
                <w:sz w:val="18"/>
                <w:szCs w:val="18"/>
                <w:shd w:val="clear" w:color="auto" w:fill="FFFFFF"/>
              </w:rPr>
              <w:t>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722" w:rsidRPr="004445FF" w:rsidRDefault="00521722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445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上海三菱电梯有限公司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722" w:rsidRPr="004445FF" w:rsidRDefault="00DA3426" w:rsidP="004445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2022.12.1-2023.11.30</w:t>
            </w:r>
          </w:p>
        </w:tc>
      </w:tr>
    </w:tbl>
    <w:p w:rsidR="003A6108" w:rsidRPr="007B3A68" w:rsidRDefault="003A6108" w:rsidP="00554EBE">
      <w:pPr>
        <w:pStyle w:val="a5"/>
        <w:ind w:left="420" w:firstLineChars="0" w:firstLine="0"/>
      </w:pPr>
    </w:p>
    <w:p w:rsidR="003A6108" w:rsidRPr="007B3A68" w:rsidRDefault="003A6108" w:rsidP="00904C55">
      <w:pPr>
        <w:pStyle w:val="a5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 w:rsidRPr="007B3A68">
        <w:rPr>
          <w:rFonts w:hint="eastAsia"/>
          <w:b/>
          <w:szCs w:val="21"/>
        </w:rPr>
        <w:t>委托期限：</w:t>
      </w:r>
      <w:r w:rsidR="007808D8">
        <w:rPr>
          <w:rFonts w:hint="eastAsia"/>
          <w:szCs w:val="21"/>
        </w:rPr>
        <w:t>见上表</w:t>
      </w:r>
      <w:r w:rsidRPr="007B3A68">
        <w:rPr>
          <w:rFonts w:hint="eastAsia"/>
          <w:szCs w:val="21"/>
        </w:rPr>
        <w:t>。</w:t>
      </w:r>
    </w:p>
    <w:p w:rsidR="009522C6" w:rsidRPr="007B3A68" w:rsidRDefault="003A6108" w:rsidP="00904C55">
      <w:pPr>
        <w:pStyle w:val="a5"/>
        <w:numPr>
          <w:ilvl w:val="0"/>
          <w:numId w:val="3"/>
        </w:numPr>
        <w:spacing w:line="360" w:lineRule="auto"/>
        <w:ind w:firstLineChars="0"/>
        <w:rPr>
          <w:b/>
        </w:rPr>
      </w:pPr>
      <w:r w:rsidRPr="007B3A68">
        <w:rPr>
          <w:rFonts w:hint="eastAsia"/>
          <w:b/>
        </w:rPr>
        <w:t>服务要求：</w:t>
      </w:r>
    </w:p>
    <w:p w:rsidR="009522C6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B7649">
        <w:rPr>
          <w:rFonts w:hint="eastAsia"/>
        </w:rPr>
        <w:t>按照电梯安全技术规范、相关标准和使用维护保养说明的要求，制定安全管理制度、维护保养计划，开展维护保养工作</w:t>
      </w:r>
      <w:r w:rsidR="005B3C25">
        <w:rPr>
          <w:rFonts w:hint="eastAsia"/>
        </w:rPr>
        <w:t>，</w:t>
      </w:r>
      <w:r w:rsidR="00BD2B9C">
        <w:rPr>
          <w:rFonts w:hint="eastAsia"/>
          <w:highlight w:val="yellow"/>
        </w:rPr>
        <w:t>报价应包含所有年度保养可能</w:t>
      </w:r>
      <w:r w:rsidR="005B3C25" w:rsidRPr="00BD2B9C">
        <w:rPr>
          <w:rFonts w:hint="eastAsia"/>
          <w:highlight w:val="yellow"/>
        </w:rPr>
        <w:t>需要涉及的服务（如制动器铁芯拆解及性能调试、限速器校验、</w:t>
      </w:r>
      <w:r w:rsidR="005B3C25" w:rsidRPr="00BD2B9C">
        <w:rPr>
          <w:rFonts w:hint="eastAsia"/>
          <w:highlight w:val="yellow"/>
        </w:rPr>
        <w:t>1</w:t>
      </w:r>
      <w:r w:rsidR="005B3C25" w:rsidRPr="00BD2B9C">
        <w:rPr>
          <w:highlight w:val="yellow"/>
        </w:rPr>
        <w:t>25%</w:t>
      </w:r>
      <w:r w:rsidR="005B3C25" w:rsidRPr="00BD2B9C">
        <w:rPr>
          <w:highlight w:val="yellow"/>
        </w:rPr>
        <w:t>制动能力试验</w:t>
      </w:r>
      <w:r w:rsidR="005B3C25" w:rsidRPr="00BD2B9C">
        <w:rPr>
          <w:rFonts w:hint="eastAsia"/>
          <w:highlight w:val="yellow"/>
        </w:rPr>
        <w:t>）</w:t>
      </w:r>
      <w:r w:rsidR="005B3C25">
        <w:rPr>
          <w:rFonts w:hint="eastAsia"/>
        </w:rPr>
        <w:t>招标方合同期内不再支付其他费用。</w:t>
      </w:r>
    </w:p>
    <w:p w:rsidR="009522C6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8B7649">
        <w:rPr>
          <w:rFonts w:hint="eastAsia"/>
        </w:rPr>
        <w:t>在电梯显著位置，标明本单位</w:t>
      </w:r>
      <w:bookmarkStart w:id="0" w:name="_GoBack"/>
      <w:bookmarkEnd w:id="0"/>
      <w:r w:rsidR="008B7649">
        <w:rPr>
          <w:rFonts w:hint="eastAsia"/>
        </w:rPr>
        <w:t>的名称、应急救援电话号码和投诉电话号码</w:t>
      </w:r>
      <w:r w:rsidR="008B7649">
        <w:rPr>
          <w:rFonts w:hint="eastAsia"/>
        </w:rPr>
        <w:t>;</w:t>
      </w:r>
    </w:p>
    <w:p w:rsidR="00712B97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B7649">
        <w:rPr>
          <w:rFonts w:hint="eastAsia"/>
        </w:rPr>
        <w:t>维护保养现场作业人员应当具有相应资格，并落实现场安全防护措施，保证施工安全</w:t>
      </w:r>
      <w:r w:rsidR="008B7649">
        <w:rPr>
          <w:rFonts w:hint="eastAsia"/>
        </w:rPr>
        <w:t>;</w:t>
      </w:r>
    </w:p>
    <w:p w:rsidR="00712B97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8B7649">
        <w:rPr>
          <w:rFonts w:hint="eastAsia"/>
        </w:rPr>
        <w:t>确保应急救援电话</w:t>
      </w:r>
      <w:r w:rsidR="008B7649">
        <w:rPr>
          <w:rFonts w:hint="eastAsia"/>
        </w:rPr>
        <w:t>24</w:t>
      </w:r>
      <w:r w:rsidR="008B7649">
        <w:rPr>
          <w:rFonts w:hint="eastAsia"/>
        </w:rPr>
        <w:t>小时有效应答，接到乘客被困报警后，</w:t>
      </w:r>
      <w:r w:rsidR="008B7649">
        <w:rPr>
          <w:rFonts w:hint="eastAsia"/>
        </w:rPr>
        <w:t>30</w:t>
      </w:r>
      <w:r w:rsidR="008B7649">
        <w:rPr>
          <w:rFonts w:hint="eastAsia"/>
        </w:rPr>
        <w:t>分钟内赶到现场完成救援解困</w:t>
      </w:r>
      <w:r w:rsidR="008B7649">
        <w:rPr>
          <w:rFonts w:hint="eastAsia"/>
        </w:rPr>
        <w:t>;</w:t>
      </w:r>
    </w:p>
    <w:p w:rsidR="00712B97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8B7649">
        <w:rPr>
          <w:rFonts w:hint="eastAsia"/>
        </w:rPr>
        <w:t>发现故障或者接到故障通知后，及时排除故障，对故障暂时难以排除的，应当将解决方案书面通知使用管理单位，并告知使用管理单位故障排除前，不得使用</w:t>
      </w:r>
      <w:r w:rsidR="008B7649">
        <w:rPr>
          <w:rFonts w:hint="eastAsia"/>
        </w:rPr>
        <w:t>;</w:t>
      </w:r>
    </w:p>
    <w:p w:rsidR="00712B97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8B7649">
        <w:rPr>
          <w:rFonts w:hint="eastAsia"/>
        </w:rPr>
        <w:t>至少每</w:t>
      </w:r>
      <w:r w:rsidR="008B7649">
        <w:rPr>
          <w:rFonts w:hint="eastAsia"/>
        </w:rPr>
        <w:t>6</w:t>
      </w:r>
      <w:r w:rsidR="008B7649">
        <w:rPr>
          <w:rFonts w:hint="eastAsia"/>
        </w:rPr>
        <w:t>个月对电梯进行</w:t>
      </w:r>
      <w:r w:rsidR="008B7649">
        <w:rPr>
          <w:rFonts w:hint="eastAsia"/>
        </w:rPr>
        <w:t>1</w:t>
      </w:r>
      <w:r w:rsidR="008B7649">
        <w:rPr>
          <w:rFonts w:hint="eastAsia"/>
        </w:rPr>
        <w:t>次自行检查，并向使用管理单位出具自检报告</w:t>
      </w:r>
      <w:r w:rsidR="008B7649">
        <w:rPr>
          <w:rFonts w:hint="eastAsia"/>
        </w:rPr>
        <w:t>;</w:t>
      </w:r>
    </w:p>
    <w:p w:rsidR="00567985" w:rsidRPr="00C2104B" w:rsidRDefault="00712B97" w:rsidP="00904C55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8B7649">
        <w:rPr>
          <w:rFonts w:hint="eastAsia"/>
        </w:rPr>
        <w:t>建立维护保养和故障处置记录，并至少保存</w:t>
      </w:r>
      <w:r w:rsidR="008B7649">
        <w:rPr>
          <w:rFonts w:hint="eastAsia"/>
        </w:rPr>
        <w:t>5</w:t>
      </w:r>
      <w:r w:rsidR="008B7649">
        <w:rPr>
          <w:rFonts w:hint="eastAsia"/>
        </w:rPr>
        <w:t>年。</w:t>
      </w:r>
    </w:p>
    <w:sectPr w:rsidR="00567985" w:rsidRPr="00C2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6F2" w:rsidRDefault="001D16F2" w:rsidP="00C2104B">
      <w:r>
        <w:separator/>
      </w:r>
    </w:p>
  </w:endnote>
  <w:endnote w:type="continuationSeparator" w:id="0">
    <w:p w:rsidR="001D16F2" w:rsidRDefault="001D16F2" w:rsidP="00C2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6F2" w:rsidRDefault="001D16F2" w:rsidP="00C2104B">
      <w:r>
        <w:separator/>
      </w:r>
    </w:p>
  </w:footnote>
  <w:footnote w:type="continuationSeparator" w:id="0">
    <w:p w:rsidR="001D16F2" w:rsidRDefault="001D16F2" w:rsidP="00C2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3641"/>
    <w:multiLevelType w:val="hybridMultilevel"/>
    <w:tmpl w:val="86002824"/>
    <w:lvl w:ilvl="0" w:tplc="1B12F494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486402B"/>
    <w:multiLevelType w:val="hybridMultilevel"/>
    <w:tmpl w:val="7820D9A4"/>
    <w:lvl w:ilvl="0" w:tplc="020E1D1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C77F35"/>
    <w:multiLevelType w:val="hybridMultilevel"/>
    <w:tmpl w:val="8070C35C"/>
    <w:lvl w:ilvl="0" w:tplc="29AC26C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23"/>
    <w:rsid w:val="00010075"/>
    <w:rsid w:val="00032D56"/>
    <w:rsid w:val="00051974"/>
    <w:rsid w:val="00054406"/>
    <w:rsid w:val="00077100"/>
    <w:rsid w:val="000D45AA"/>
    <w:rsid w:val="00131C11"/>
    <w:rsid w:val="00135F2A"/>
    <w:rsid w:val="0018379A"/>
    <w:rsid w:val="001D16F2"/>
    <w:rsid w:val="00224266"/>
    <w:rsid w:val="0022677E"/>
    <w:rsid w:val="00235F6E"/>
    <w:rsid w:val="002A5D12"/>
    <w:rsid w:val="002D4374"/>
    <w:rsid w:val="003A6108"/>
    <w:rsid w:val="00412F70"/>
    <w:rsid w:val="00432B3B"/>
    <w:rsid w:val="004349A9"/>
    <w:rsid w:val="004445FF"/>
    <w:rsid w:val="00475B03"/>
    <w:rsid w:val="00521722"/>
    <w:rsid w:val="00554EBE"/>
    <w:rsid w:val="00567985"/>
    <w:rsid w:val="005A29D0"/>
    <w:rsid w:val="005B3C25"/>
    <w:rsid w:val="00702D79"/>
    <w:rsid w:val="00712B97"/>
    <w:rsid w:val="00745DF6"/>
    <w:rsid w:val="00755B5C"/>
    <w:rsid w:val="00757D16"/>
    <w:rsid w:val="007808D8"/>
    <w:rsid w:val="00787223"/>
    <w:rsid w:val="007A1CB5"/>
    <w:rsid w:val="007B3A68"/>
    <w:rsid w:val="00881D52"/>
    <w:rsid w:val="008A64E1"/>
    <w:rsid w:val="008B7410"/>
    <w:rsid w:val="008B749F"/>
    <w:rsid w:val="008B7649"/>
    <w:rsid w:val="00904C55"/>
    <w:rsid w:val="00907939"/>
    <w:rsid w:val="009522C6"/>
    <w:rsid w:val="00954DB8"/>
    <w:rsid w:val="00965924"/>
    <w:rsid w:val="009759A6"/>
    <w:rsid w:val="009D258B"/>
    <w:rsid w:val="009E3A3F"/>
    <w:rsid w:val="00A8723A"/>
    <w:rsid w:val="00AB1CDB"/>
    <w:rsid w:val="00AB5D78"/>
    <w:rsid w:val="00B24430"/>
    <w:rsid w:val="00B52B43"/>
    <w:rsid w:val="00BD2B9C"/>
    <w:rsid w:val="00BE0805"/>
    <w:rsid w:val="00C002A7"/>
    <w:rsid w:val="00C2104B"/>
    <w:rsid w:val="00C53AAB"/>
    <w:rsid w:val="00CA706B"/>
    <w:rsid w:val="00CC1040"/>
    <w:rsid w:val="00CE2413"/>
    <w:rsid w:val="00CE694D"/>
    <w:rsid w:val="00D019EA"/>
    <w:rsid w:val="00D271A9"/>
    <w:rsid w:val="00DA3426"/>
    <w:rsid w:val="00E14E3D"/>
    <w:rsid w:val="00E321A2"/>
    <w:rsid w:val="00E77CED"/>
    <w:rsid w:val="00ED0968"/>
    <w:rsid w:val="00F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63B8B-CEF1-4C92-85F0-5B46FAF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32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4B"/>
    <w:rPr>
      <w:sz w:val="18"/>
      <w:szCs w:val="18"/>
    </w:rPr>
  </w:style>
  <w:style w:type="paragraph" w:styleId="a5">
    <w:name w:val="List Paragraph"/>
    <w:basedOn w:val="a"/>
    <w:uiPriority w:val="34"/>
    <w:qFormat/>
    <w:rsid w:val="00C2104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32D5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C002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0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Wbbeyond</cp:lastModifiedBy>
  <cp:revision>8</cp:revision>
  <cp:lastPrinted>2022-10-26T05:59:00Z</cp:lastPrinted>
  <dcterms:created xsi:type="dcterms:W3CDTF">2022-08-13T02:47:00Z</dcterms:created>
  <dcterms:modified xsi:type="dcterms:W3CDTF">2022-10-26T12:52:00Z</dcterms:modified>
</cp:coreProperties>
</file>