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969" w:rsidRPr="008C7FE4" w:rsidRDefault="008C7FE4" w:rsidP="008C7FE4">
      <w:pPr>
        <w:spacing w:line="360" w:lineRule="auto"/>
        <w:ind w:firstLineChars="200" w:firstLine="562"/>
        <w:jc w:val="center"/>
        <w:rPr>
          <w:rFonts w:ascii="宋体" w:eastAsia="宋体" w:hAnsi="宋体"/>
          <w:b/>
          <w:bCs/>
          <w:color w:val="000000" w:themeColor="text1"/>
          <w:sz w:val="28"/>
          <w:szCs w:val="28"/>
        </w:rPr>
      </w:pPr>
      <w:bookmarkStart w:id="0" w:name="_GoBack"/>
      <w:r w:rsidRPr="008C7FE4">
        <w:rPr>
          <w:rFonts w:ascii="宋体" w:eastAsia="宋体" w:hAnsi="宋体" w:hint="eastAsia"/>
          <w:b/>
          <w:bCs/>
          <w:color w:val="000000" w:themeColor="text1"/>
          <w:sz w:val="28"/>
          <w:szCs w:val="28"/>
        </w:rPr>
        <w:t>大学生与小学生同上一堂课</w:t>
      </w:r>
      <w:r w:rsidRPr="008C7FE4">
        <w:rPr>
          <w:rFonts w:ascii="宋体" w:eastAsia="宋体" w:hAnsi="宋体" w:hint="eastAsia"/>
          <w:b/>
          <w:bCs/>
          <w:color w:val="000000" w:themeColor="text1"/>
          <w:sz w:val="28"/>
          <w:szCs w:val="28"/>
        </w:rPr>
        <w:t xml:space="preserve"> </w:t>
      </w:r>
      <w:r w:rsidRPr="008C7FE4">
        <w:rPr>
          <w:rFonts w:ascii="宋体" w:eastAsia="宋体" w:hAnsi="宋体" w:hint="eastAsia"/>
          <w:b/>
          <w:bCs/>
          <w:color w:val="000000" w:themeColor="text1"/>
          <w:sz w:val="28"/>
          <w:szCs w:val="28"/>
        </w:rPr>
        <w:t>外语课与思政课擦出“红色”火花</w:t>
      </w:r>
    </w:p>
    <w:p w:rsidR="00D22969" w:rsidRPr="008C7FE4" w:rsidRDefault="008C7FE4" w:rsidP="008C7FE4">
      <w:pPr>
        <w:spacing w:line="360" w:lineRule="auto"/>
        <w:ind w:firstLineChars="200" w:firstLine="562"/>
        <w:jc w:val="center"/>
        <w:rPr>
          <w:rFonts w:ascii="宋体" w:eastAsia="宋体" w:hAnsi="宋体"/>
          <w:b/>
          <w:bCs/>
          <w:color w:val="000000" w:themeColor="text1"/>
          <w:sz w:val="28"/>
          <w:szCs w:val="28"/>
        </w:rPr>
      </w:pPr>
      <w:r w:rsidRPr="008C7FE4">
        <w:rPr>
          <w:rFonts w:ascii="宋体" w:eastAsia="宋体" w:hAnsi="宋体" w:hint="eastAsia"/>
          <w:b/>
          <w:bCs/>
          <w:color w:val="000000" w:themeColor="text1"/>
          <w:sz w:val="28"/>
          <w:szCs w:val="28"/>
        </w:rPr>
        <w:t>——上经贸大附校“启航讲堂”开讲</w:t>
      </w:r>
    </w:p>
    <w:bookmarkEnd w:id="0"/>
    <w:p w:rsidR="00D22969" w:rsidRPr="008C7FE4" w:rsidRDefault="008C7FE4" w:rsidP="008C7FE4">
      <w:pPr>
        <w:spacing w:line="600" w:lineRule="exact"/>
        <w:ind w:firstLineChars="200" w:firstLine="480"/>
        <w:rPr>
          <w:rFonts w:ascii="宋体" w:eastAsia="宋体" w:hAnsi="宋体"/>
          <w:sz w:val="24"/>
        </w:rPr>
      </w:pPr>
      <w:r w:rsidRPr="008C7FE4">
        <w:rPr>
          <w:rFonts w:ascii="宋体" w:eastAsia="宋体" w:hAnsi="宋体" w:hint="eastAsia"/>
          <w:sz w:val="24"/>
        </w:rPr>
        <w:t>大中小学思政课一体化推进背景下，学校如何创新形式、整合资源上好思政课？松江区不少学校做了尝试。在上海对外经贸大学附属松江实验学校，</w:t>
      </w:r>
      <w:r w:rsidRPr="008C7FE4">
        <w:rPr>
          <w:rFonts w:ascii="宋体" w:eastAsia="宋体" w:hAnsi="宋体" w:hint="eastAsia"/>
          <w:sz w:val="24"/>
        </w:rPr>
        <w:t>以党史学习教育主题党日为载体，上海对外经贸大学附属松江实验学校党总支，上海对外经贸大学附属松江实验学校花园分校党总支与</w:t>
      </w:r>
      <w:r w:rsidRPr="008C7FE4">
        <w:rPr>
          <w:rFonts w:ascii="宋体" w:eastAsia="宋体" w:hAnsi="宋体" w:cstheme="minorEastAsia" w:hint="eastAsia"/>
          <w:sz w:val="24"/>
          <w:szCs w:val="24"/>
        </w:rPr>
        <w:t>上海对外经贸大学国际商务外语学院法语和汉语国际教育教工联合党支部</w:t>
      </w:r>
      <w:r w:rsidRPr="008C7FE4">
        <w:rPr>
          <w:rFonts w:ascii="宋体" w:eastAsia="宋体" w:hAnsi="宋体" w:hint="eastAsia"/>
          <w:sz w:val="24"/>
        </w:rPr>
        <w:t>合力推出的“启航讲堂”日前（</w:t>
      </w:r>
      <w:r w:rsidRPr="008C7FE4">
        <w:rPr>
          <w:rFonts w:ascii="宋体" w:eastAsia="宋体" w:hAnsi="宋体" w:hint="eastAsia"/>
          <w:sz w:val="24"/>
        </w:rPr>
        <w:t>1</w:t>
      </w:r>
      <w:r w:rsidRPr="008C7FE4">
        <w:rPr>
          <w:rFonts w:ascii="宋体" w:eastAsia="宋体" w:hAnsi="宋体"/>
          <w:sz w:val="24"/>
        </w:rPr>
        <w:t>1</w:t>
      </w:r>
      <w:r w:rsidRPr="008C7FE4">
        <w:rPr>
          <w:rFonts w:ascii="宋体" w:eastAsia="宋体" w:hAnsi="宋体" w:hint="eastAsia"/>
          <w:sz w:val="24"/>
        </w:rPr>
        <w:t>月</w:t>
      </w:r>
      <w:r w:rsidRPr="008C7FE4">
        <w:rPr>
          <w:rFonts w:ascii="宋体" w:eastAsia="宋体" w:hAnsi="宋体" w:hint="eastAsia"/>
          <w:sz w:val="24"/>
        </w:rPr>
        <w:t>1</w:t>
      </w:r>
      <w:r w:rsidRPr="008C7FE4">
        <w:rPr>
          <w:rFonts w:ascii="宋体" w:eastAsia="宋体" w:hAnsi="宋体"/>
          <w:sz w:val="24"/>
        </w:rPr>
        <w:t>2</w:t>
      </w:r>
      <w:r w:rsidRPr="008C7FE4">
        <w:rPr>
          <w:rFonts w:ascii="宋体" w:eastAsia="宋体" w:hAnsi="宋体" w:hint="eastAsia"/>
          <w:sz w:val="24"/>
        </w:rPr>
        <w:t>日）正式开讲，小语种课程与思政课首次碰撞便擦出了“红色”火花，沉浸式体验课堂让在场大学生与小学生收获满满。</w:t>
      </w:r>
    </w:p>
    <w:p w:rsidR="00D22969" w:rsidRPr="008C7FE4" w:rsidRDefault="008C7FE4" w:rsidP="008C7FE4">
      <w:pPr>
        <w:spacing w:line="600" w:lineRule="exact"/>
        <w:ind w:firstLineChars="200" w:firstLine="480"/>
        <w:rPr>
          <w:rFonts w:ascii="宋体" w:eastAsia="宋体" w:hAnsi="宋体"/>
          <w:sz w:val="24"/>
        </w:rPr>
      </w:pPr>
      <w:r w:rsidRPr="008C7FE4">
        <w:rPr>
          <w:rFonts w:ascii="宋体" w:eastAsia="宋体" w:hAnsi="宋体" w:hint="eastAsia"/>
          <w:sz w:val="24"/>
        </w:rPr>
        <w:t>不同于以往的思政课，“启航讲堂”首讲以</w:t>
      </w:r>
      <w:r w:rsidRPr="008C7FE4">
        <w:rPr>
          <w:rFonts w:ascii="宋体" w:eastAsia="宋体" w:hAnsi="宋体"/>
          <w:sz w:val="24"/>
        </w:rPr>
        <w:t>诵感言、讲故事、演话剧、听党课等多样化的</w:t>
      </w:r>
      <w:r w:rsidRPr="008C7FE4">
        <w:rPr>
          <w:rFonts w:ascii="宋体" w:eastAsia="宋体" w:hAnsi="宋体"/>
          <w:sz w:val="24"/>
        </w:rPr>
        <w:t>“</w:t>
      </w:r>
      <w:r w:rsidRPr="008C7FE4">
        <w:rPr>
          <w:rFonts w:ascii="宋体" w:eastAsia="宋体" w:hAnsi="宋体"/>
          <w:sz w:val="24"/>
        </w:rPr>
        <w:t>沉浸式</w:t>
      </w:r>
      <w:r w:rsidRPr="008C7FE4">
        <w:rPr>
          <w:rFonts w:ascii="宋体" w:eastAsia="宋体" w:hAnsi="宋体"/>
          <w:sz w:val="24"/>
        </w:rPr>
        <w:t>”</w:t>
      </w:r>
      <w:r w:rsidRPr="008C7FE4">
        <w:rPr>
          <w:rFonts w:ascii="宋体" w:eastAsia="宋体" w:hAnsi="宋体"/>
          <w:sz w:val="24"/>
        </w:rPr>
        <w:t>学习方式</w:t>
      </w:r>
      <w:r w:rsidRPr="008C7FE4">
        <w:rPr>
          <w:rFonts w:ascii="宋体" w:eastAsia="宋体" w:hAnsi="宋体" w:hint="eastAsia"/>
          <w:sz w:val="24"/>
        </w:rPr>
        <w:t>“亮相”。由</w:t>
      </w:r>
      <w:r w:rsidRPr="008C7FE4">
        <w:rPr>
          <w:rFonts w:ascii="宋体" w:eastAsia="宋体" w:hAnsi="宋体" w:cstheme="minorEastAsia" w:hint="eastAsia"/>
          <w:sz w:val="24"/>
          <w:szCs w:val="24"/>
        </w:rPr>
        <w:t>上海对外经贸大学国际商务外语学院</w:t>
      </w:r>
      <w:r w:rsidRPr="008C7FE4">
        <w:rPr>
          <w:rFonts w:ascii="宋体" w:eastAsia="宋体" w:hAnsi="宋体" w:hint="eastAsia"/>
          <w:sz w:val="24"/>
        </w:rPr>
        <w:t>原创的党史学习教育独幕话剧《百年启航》带领师生们“走近”</w:t>
      </w:r>
      <w:r w:rsidRPr="008C7FE4">
        <w:rPr>
          <w:rFonts w:ascii="宋体" w:eastAsia="宋体" w:hAnsi="宋体"/>
          <w:sz w:val="24"/>
        </w:rPr>
        <w:t>1919</w:t>
      </w:r>
      <w:r w:rsidRPr="008C7FE4">
        <w:rPr>
          <w:rFonts w:ascii="宋体" w:eastAsia="宋体" w:hAnsi="宋体"/>
          <w:sz w:val="24"/>
        </w:rPr>
        <w:t>年从上海启航的留法勤工俭学运动</w:t>
      </w:r>
      <w:r w:rsidRPr="008C7FE4">
        <w:rPr>
          <w:rFonts w:ascii="宋体" w:eastAsia="宋体" w:hAnsi="宋体" w:hint="eastAsia"/>
          <w:sz w:val="24"/>
        </w:rPr>
        <w:t>，了解蔡和森等先辈们为</w:t>
      </w:r>
      <w:r w:rsidRPr="008C7FE4">
        <w:rPr>
          <w:rFonts w:ascii="宋体" w:eastAsia="宋体" w:hAnsi="宋体"/>
          <w:sz w:val="24"/>
        </w:rPr>
        <w:t>促进马克思主义在中国的传播、组建旅法共产党早期组织</w:t>
      </w:r>
      <w:r w:rsidRPr="008C7FE4">
        <w:rPr>
          <w:rFonts w:ascii="宋体" w:eastAsia="宋体" w:hAnsi="宋体" w:hint="eastAsia"/>
          <w:sz w:val="24"/>
        </w:rPr>
        <w:t>等所做出的努力。</w:t>
      </w:r>
    </w:p>
    <w:p w:rsidR="00D22969" w:rsidRPr="008C7FE4" w:rsidRDefault="008C7FE4" w:rsidP="008C7FE4">
      <w:pPr>
        <w:spacing w:line="600" w:lineRule="exact"/>
        <w:ind w:firstLineChars="200" w:firstLine="480"/>
        <w:rPr>
          <w:rFonts w:ascii="宋体" w:eastAsia="宋体" w:hAnsi="宋体"/>
          <w:sz w:val="24"/>
        </w:rPr>
      </w:pPr>
      <w:r w:rsidRPr="008C7FE4">
        <w:rPr>
          <w:rFonts w:ascii="宋体" w:eastAsia="宋体" w:hAnsi="宋体" w:hint="eastAsia"/>
          <w:sz w:val="24"/>
        </w:rPr>
        <w:t>除了在形式活泼的话剧中了解历史，贯穿全剧的法语交流场景也成为孩子们学习小语种的鲜</w:t>
      </w:r>
      <w:r w:rsidRPr="008C7FE4">
        <w:rPr>
          <w:rFonts w:ascii="宋体" w:eastAsia="宋体" w:hAnsi="宋体" w:hint="eastAsia"/>
          <w:sz w:val="24"/>
        </w:rPr>
        <w:t>活教材。上海对外经贸大学附属松江实验学校四（</w:t>
      </w:r>
      <w:r w:rsidRPr="008C7FE4">
        <w:rPr>
          <w:rFonts w:ascii="宋体" w:eastAsia="宋体" w:hAnsi="宋体" w:hint="eastAsia"/>
          <w:sz w:val="24"/>
        </w:rPr>
        <w:t>2</w:t>
      </w:r>
      <w:r w:rsidRPr="008C7FE4">
        <w:rPr>
          <w:rFonts w:ascii="宋体" w:eastAsia="宋体" w:hAnsi="宋体" w:hint="eastAsia"/>
          <w:sz w:val="24"/>
        </w:rPr>
        <w:t>）班李伊涵说：“比起平时的法语社团课，哥哥姐姐们的精彩表演更让人过目不忘。”原来，</w:t>
      </w:r>
      <w:r w:rsidRPr="008C7FE4">
        <w:rPr>
          <w:rFonts w:ascii="宋体" w:eastAsia="宋体" w:hAnsi="宋体" w:hint="eastAsia"/>
          <w:sz w:val="24"/>
        </w:rPr>
        <w:t>自</w:t>
      </w:r>
      <w:r w:rsidRPr="008C7FE4">
        <w:rPr>
          <w:rFonts w:ascii="宋体" w:eastAsia="宋体" w:hAnsi="宋体" w:hint="eastAsia"/>
          <w:sz w:val="24"/>
        </w:rPr>
        <w:t>2021</w:t>
      </w:r>
      <w:r w:rsidRPr="008C7FE4">
        <w:rPr>
          <w:rFonts w:ascii="宋体" w:eastAsia="宋体" w:hAnsi="宋体" w:hint="eastAsia"/>
          <w:sz w:val="24"/>
        </w:rPr>
        <w:t>年</w:t>
      </w:r>
      <w:r w:rsidRPr="008C7FE4">
        <w:rPr>
          <w:rFonts w:ascii="宋体" w:eastAsia="宋体" w:hAnsi="宋体" w:hint="eastAsia"/>
          <w:sz w:val="24"/>
        </w:rPr>
        <w:t>4</w:t>
      </w:r>
      <w:r w:rsidRPr="008C7FE4">
        <w:rPr>
          <w:rFonts w:ascii="宋体" w:eastAsia="宋体" w:hAnsi="宋体" w:hint="eastAsia"/>
          <w:sz w:val="24"/>
        </w:rPr>
        <w:t>月开始</w:t>
      </w:r>
      <w:r w:rsidRPr="008C7FE4">
        <w:rPr>
          <w:rFonts w:ascii="宋体" w:eastAsia="宋体" w:hAnsi="宋体" w:hint="eastAsia"/>
          <w:sz w:val="24"/>
        </w:rPr>
        <w:t>，学校联合上海对外经贸大学推出小语种‘启航计划’，</w:t>
      </w:r>
      <w:r w:rsidRPr="008C7FE4">
        <w:rPr>
          <w:rFonts w:ascii="宋体" w:eastAsia="宋体" w:hAnsi="宋体" w:hint="eastAsia"/>
          <w:sz w:val="24"/>
        </w:rPr>
        <w:t>全面升级学校的</w:t>
      </w:r>
      <w:r w:rsidRPr="008C7FE4">
        <w:rPr>
          <w:rFonts w:ascii="宋体" w:eastAsia="宋体" w:hAnsi="宋体" w:hint="eastAsia"/>
          <w:sz w:val="24"/>
        </w:rPr>
        <w:t>课后服务</w:t>
      </w:r>
      <w:r w:rsidRPr="008C7FE4">
        <w:rPr>
          <w:rFonts w:ascii="宋体" w:eastAsia="宋体" w:hAnsi="宋体" w:hint="eastAsia"/>
          <w:sz w:val="24"/>
        </w:rPr>
        <w:t>，开设</w:t>
      </w:r>
      <w:r w:rsidRPr="008C7FE4">
        <w:rPr>
          <w:rFonts w:ascii="宋体" w:eastAsia="宋体" w:hAnsi="宋体" w:hint="eastAsia"/>
          <w:sz w:val="24"/>
        </w:rPr>
        <w:t>3</w:t>
      </w:r>
      <w:r w:rsidRPr="008C7FE4">
        <w:rPr>
          <w:rFonts w:ascii="宋体" w:eastAsia="宋体" w:hAnsi="宋体" w:hint="eastAsia"/>
          <w:sz w:val="24"/>
        </w:rPr>
        <w:t>个法语、</w:t>
      </w:r>
      <w:r w:rsidRPr="008C7FE4">
        <w:rPr>
          <w:rFonts w:ascii="宋体" w:eastAsia="宋体" w:hAnsi="宋体" w:hint="eastAsia"/>
          <w:sz w:val="24"/>
        </w:rPr>
        <w:t>4</w:t>
      </w:r>
      <w:r w:rsidRPr="008C7FE4">
        <w:rPr>
          <w:rFonts w:ascii="宋体" w:eastAsia="宋体" w:hAnsi="宋体" w:hint="eastAsia"/>
          <w:sz w:val="24"/>
        </w:rPr>
        <w:t>个日语启蒙班，</w:t>
      </w:r>
      <w:r w:rsidRPr="008C7FE4">
        <w:rPr>
          <w:rFonts w:ascii="宋体" w:eastAsia="宋体" w:hAnsi="宋体" w:hint="eastAsia"/>
          <w:sz w:val="24"/>
        </w:rPr>
        <w:t>每周为</w:t>
      </w:r>
      <w:r w:rsidRPr="008C7FE4">
        <w:rPr>
          <w:rFonts w:ascii="宋体" w:eastAsia="宋体" w:hAnsi="宋体" w:hint="eastAsia"/>
          <w:sz w:val="24"/>
        </w:rPr>
        <w:t>220</w:t>
      </w:r>
      <w:r w:rsidRPr="008C7FE4">
        <w:rPr>
          <w:rFonts w:ascii="宋体" w:eastAsia="宋体" w:hAnsi="宋体" w:hint="eastAsia"/>
          <w:sz w:val="24"/>
        </w:rPr>
        <w:t>多名小学生教授日语和法语</w:t>
      </w:r>
      <w:r w:rsidRPr="008C7FE4">
        <w:rPr>
          <w:rFonts w:ascii="宋体" w:eastAsia="宋体" w:hAnsi="宋体" w:hint="eastAsia"/>
          <w:sz w:val="24"/>
        </w:rPr>
        <w:t>。</w:t>
      </w:r>
    </w:p>
    <w:p w:rsidR="00D22969" w:rsidRPr="008C7FE4" w:rsidRDefault="008C7FE4" w:rsidP="008C7FE4">
      <w:pPr>
        <w:spacing w:line="600" w:lineRule="exact"/>
        <w:ind w:firstLineChars="200" w:firstLine="480"/>
        <w:rPr>
          <w:rFonts w:ascii="宋体" w:eastAsia="宋体" w:hAnsi="宋体"/>
          <w:sz w:val="24"/>
        </w:rPr>
      </w:pPr>
      <w:r w:rsidRPr="008C7FE4">
        <w:rPr>
          <w:rFonts w:ascii="宋体" w:eastAsia="宋体" w:hAnsi="宋体" w:hint="eastAsia"/>
          <w:sz w:val="24"/>
        </w:rPr>
        <w:t>“‘启航讲堂”丰富了主题党日的内容，创新大中小学思政教育一体化模式，将小语种课程与思政课融会贯通，试图以沉浸式、体验式、情景式党史学习形式打破不同学段间的学科壁垒。”</w:t>
      </w:r>
      <w:r w:rsidRPr="008C7FE4">
        <w:rPr>
          <w:rFonts w:ascii="宋体" w:eastAsia="宋体" w:hAnsi="宋体" w:cstheme="minorEastAsia" w:hint="eastAsia"/>
          <w:sz w:val="24"/>
          <w:szCs w:val="24"/>
        </w:rPr>
        <w:t xml:space="preserve"> </w:t>
      </w:r>
      <w:r w:rsidRPr="008C7FE4">
        <w:rPr>
          <w:rFonts w:ascii="宋体" w:eastAsia="宋体" w:hAnsi="宋体" w:cstheme="minorEastAsia" w:hint="eastAsia"/>
          <w:sz w:val="24"/>
          <w:szCs w:val="24"/>
        </w:rPr>
        <w:t>上海对外经贸大学国际商务外语学院法语和汉语</w:t>
      </w:r>
      <w:r w:rsidRPr="008C7FE4">
        <w:rPr>
          <w:rFonts w:ascii="宋体" w:eastAsia="宋体" w:hAnsi="宋体" w:cstheme="minorEastAsia" w:hint="eastAsia"/>
          <w:sz w:val="24"/>
          <w:szCs w:val="24"/>
        </w:rPr>
        <w:lastRenderedPageBreak/>
        <w:t>国际教育教工联合党支部</w:t>
      </w:r>
      <w:r w:rsidRPr="008C7FE4">
        <w:rPr>
          <w:rFonts w:ascii="宋体" w:eastAsia="宋体" w:hAnsi="宋体" w:cstheme="minorEastAsia" w:hint="eastAsia"/>
          <w:sz w:val="24"/>
          <w:szCs w:val="24"/>
        </w:rPr>
        <w:t>书记</w:t>
      </w:r>
      <w:r w:rsidRPr="008C7FE4">
        <w:rPr>
          <w:rFonts w:ascii="宋体" w:eastAsia="宋体" w:hAnsi="宋体" w:hint="eastAsia"/>
          <w:sz w:val="24"/>
        </w:rPr>
        <w:t>游晓航</w:t>
      </w:r>
      <w:r w:rsidRPr="008C7FE4">
        <w:rPr>
          <w:rFonts w:ascii="宋体" w:eastAsia="宋体" w:hAnsi="宋体" w:hint="eastAsia"/>
          <w:sz w:val="24"/>
        </w:rPr>
        <w:t>认为，通过讲好“四史”中的外语故事，启发学生探索外语故事中蕴含的红色基因，激发学生主动学习党史、用心感悟党史，让丰富的红色文化资源真正成为长养学生的力量之源、情感之源和动力之源，这也是将党史学习教育融入校园文化建设的题中之义。</w:t>
      </w:r>
    </w:p>
    <w:p w:rsidR="00D22969" w:rsidRPr="008C7FE4" w:rsidRDefault="008C7FE4" w:rsidP="008C7FE4">
      <w:pPr>
        <w:spacing w:line="600" w:lineRule="exact"/>
        <w:ind w:firstLineChars="200" w:firstLine="480"/>
        <w:rPr>
          <w:rFonts w:ascii="宋体" w:eastAsia="宋体" w:hAnsi="宋体"/>
          <w:sz w:val="24"/>
        </w:rPr>
      </w:pPr>
      <w:r w:rsidRPr="008C7FE4">
        <w:rPr>
          <w:rFonts w:ascii="宋体" w:eastAsia="宋体" w:hAnsi="宋体" w:hint="eastAsia"/>
          <w:sz w:val="24"/>
        </w:rPr>
        <w:t>大手牵小手，同上一堂课。当天，上海对外经贸大学“红牛”公益宣讲团的优秀大学生代表华天玮、马烨昕、章锋成结合他们近年来深入基层调研收获的丰富素材，讲述了苏州桃花坞木版年画的“前世今生”，探寻国歌展示馆与历史博物馆</w:t>
      </w:r>
      <w:r w:rsidRPr="008C7FE4">
        <w:rPr>
          <w:rFonts w:ascii="宋体" w:eastAsia="宋体" w:hAnsi="宋体" w:hint="eastAsia"/>
          <w:sz w:val="24"/>
        </w:rPr>
        <w:t>里的红色足迹，描绘了杭州市黄湖镇青山村的乡村振兴强国之梦。听完“哥哥姐姐们”的精彩分享，上海对外经贸大学附属松江实验学校四（</w:t>
      </w:r>
      <w:r w:rsidRPr="008C7FE4">
        <w:rPr>
          <w:rFonts w:ascii="宋体" w:eastAsia="宋体" w:hAnsi="宋体" w:hint="eastAsia"/>
          <w:sz w:val="24"/>
        </w:rPr>
        <w:t>2</w:t>
      </w:r>
      <w:r w:rsidRPr="008C7FE4">
        <w:rPr>
          <w:rFonts w:ascii="宋体" w:eastAsia="宋体" w:hAnsi="宋体" w:hint="eastAsia"/>
          <w:sz w:val="24"/>
        </w:rPr>
        <w:t>）班学生杨珺暄憧憬起自己的大学生活，她说：“将来我也要像哥哥姐姐们一样，走遍祖国的山山水水，身临其境感受我们国家悠久的历史文化。”</w:t>
      </w:r>
    </w:p>
    <w:p w:rsidR="00D22969" w:rsidRPr="008C7FE4" w:rsidRDefault="008C7FE4" w:rsidP="008C7FE4">
      <w:pPr>
        <w:spacing w:line="600" w:lineRule="exact"/>
        <w:ind w:firstLineChars="200" w:firstLine="480"/>
        <w:rPr>
          <w:rFonts w:ascii="宋体" w:eastAsia="宋体" w:hAnsi="宋体"/>
          <w:sz w:val="24"/>
        </w:rPr>
      </w:pPr>
      <w:r w:rsidRPr="008C7FE4">
        <w:rPr>
          <w:rFonts w:ascii="宋体" w:eastAsia="宋体" w:hAnsi="宋体" w:hint="eastAsia"/>
          <w:sz w:val="24"/>
        </w:rPr>
        <w:t>围绕“留学生与党史”这一主题，上海对外经贸大学附属松江实验学校</w:t>
      </w:r>
      <w:r w:rsidRPr="008C7FE4">
        <w:rPr>
          <w:rFonts w:ascii="宋体" w:eastAsia="宋体" w:hAnsi="宋体" w:hint="eastAsia"/>
          <w:bCs/>
          <w:sz w:val="24"/>
        </w:rPr>
        <w:t>党总支</w:t>
      </w:r>
      <w:r w:rsidRPr="008C7FE4">
        <w:rPr>
          <w:rFonts w:ascii="宋体" w:eastAsia="宋体" w:hAnsi="宋体" w:hint="eastAsia"/>
          <w:sz w:val="24"/>
        </w:rPr>
        <w:t>书记张辉为大家上了一堂主题为《建党百年来两次留学潮和归国潮》的微党课，讲述了以“五四”运动、新中国成立、改革开放为节点，无数仁人志士带着中华儿女追寻民族复兴的梦想，出国留学，回国服务，共</w:t>
      </w:r>
      <w:r w:rsidRPr="008C7FE4">
        <w:rPr>
          <w:rFonts w:ascii="宋体" w:eastAsia="宋体" w:hAnsi="宋体" w:hint="eastAsia"/>
          <w:sz w:val="24"/>
        </w:rPr>
        <w:t>襄伟业，共同谱写了一部可歌可泣的知识英雄史诗。引导大家深刻认识到</w:t>
      </w:r>
      <w:r w:rsidRPr="008C7FE4">
        <w:rPr>
          <w:rFonts w:ascii="宋体" w:eastAsia="宋体" w:hAnsi="宋体" w:cs="宋体" w:hint="eastAsia"/>
          <w:kern w:val="0"/>
          <w:sz w:val="24"/>
          <w:szCs w:val="24"/>
        </w:rPr>
        <w:t>建党百年以来从留学热潮到归国热潮的一次次转变，充分彰显我国改革开放的巨大成就、巨大机遇和独特魅力，成为这个时代、这个世界的一道亮丽风景。</w:t>
      </w:r>
    </w:p>
    <w:p w:rsidR="00D22969" w:rsidRPr="008C7FE4" w:rsidRDefault="008C7FE4" w:rsidP="008C7FE4">
      <w:pPr>
        <w:spacing w:line="600" w:lineRule="exact"/>
        <w:ind w:firstLineChars="200" w:firstLine="480"/>
        <w:rPr>
          <w:rFonts w:ascii="宋体" w:eastAsia="宋体" w:hAnsi="宋体"/>
          <w:sz w:val="24"/>
        </w:rPr>
      </w:pPr>
      <w:r w:rsidRPr="008C7FE4">
        <w:rPr>
          <w:rFonts w:ascii="宋体" w:eastAsia="宋体" w:hAnsi="宋体" w:hint="eastAsia"/>
          <w:sz w:val="24"/>
        </w:rPr>
        <w:t>“如果说小语种‘启航计划’开启了我们附校学子探索语言新世界、启航人生新兴趣的启航之旅，那么，今天的‘启航讲堂’则是推进高校与基础教育在</w:t>
      </w:r>
      <w:r w:rsidRPr="008C7FE4">
        <w:rPr>
          <w:rFonts w:ascii="宋体" w:eastAsia="宋体" w:hAnsi="宋体" w:hint="eastAsia"/>
          <w:sz w:val="24"/>
        </w:rPr>
        <w:t>党建和课程建设</w:t>
      </w:r>
      <w:r w:rsidRPr="008C7FE4">
        <w:rPr>
          <w:rFonts w:ascii="宋体" w:eastAsia="宋体" w:hAnsi="宋体" w:hint="eastAsia"/>
          <w:sz w:val="24"/>
        </w:rPr>
        <w:t>上深度合作，进一步发挥大学和附校外语课程与红色活动育人合力，挖掘语言课程中的红色基因，构建大中小学思政课一体化建设的重要创新探索。”</w:t>
      </w:r>
      <w:r w:rsidRPr="008C7FE4">
        <w:rPr>
          <w:rFonts w:ascii="宋体" w:eastAsia="宋体" w:hAnsi="宋体" w:hint="eastAsia"/>
          <w:sz w:val="24"/>
        </w:rPr>
        <w:t>上海对外经贸大学附属松江实验学</w:t>
      </w:r>
      <w:r w:rsidRPr="008C7FE4">
        <w:rPr>
          <w:rFonts w:ascii="宋体" w:eastAsia="宋体" w:hAnsi="宋体" w:hint="eastAsia"/>
          <w:sz w:val="24"/>
        </w:rPr>
        <w:t>校</w:t>
      </w:r>
      <w:r w:rsidRPr="008C7FE4">
        <w:rPr>
          <w:rFonts w:ascii="宋体" w:eastAsia="宋体" w:hAnsi="宋体" w:hint="eastAsia"/>
          <w:bCs/>
          <w:sz w:val="24"/>
        </w:rPr>
        <w:t>党总支</w:t>
      </w:r>
      <w:r w:rsidRPr="008C7FE4">
        <w:rPr>
          <w:rFonts w:ascii="宋体" w:eastAsia="宋体" w:hAnsi="宋体" w:hint="eastAsia"/>
          <w:sz w:val="24"/>
        </w:rPr>
        <w:t>书记张辉，上海对外经贸大学附属松</w:t>
      </w:r>
      <w:r w:rsidRPr="008C7FE4">
        <w:rPr>
          <w:rFonts w:ascii="宋体" w:eastAsia="宋体" w:hAnsi="宋体" w:hint="eastAsia"/>
          <w:sz w:val="24"/>
        </w:rPr>
        <w:lastRenderedPageBreak/>
        <w:t>江实验学校花园分校</w:t>
      </w:r>
      <w:r w:rsidRPr="008C7FE4">
        <w:rPr>
          <w:rFonts w:ascii="宋体" w:eastAsia="宋体" w:hAnsi="宋体" w:hint="eastAsia"/>
          <w:bCs/>
          <w:sz w:val="24"/>
        </w:rPr>
        <w:t>党总支</w:t>
      </w:r>
      <w:r w:rsidRPr="008C7FE4">
        <w:rPr>
          <w:rFonts w:ascii="宋体" w:eastAsia="宋体" w:hAnsi="宋体" w:hint="eastAsia"/>
          <w:sz w:val="24"/>
        </w:rPr>
        <w:t>书记汪海鲸都</w:t>
      </w:r>
      <w:r w:rsidRPr="008C7FE4">
        <w:rPr>
          <w:rFonts w:ascii="宋体" w:eastAsia="宋体" w:hAnsi="宋体" w:hint="eastAsia"/>
          <w:sz w:val="24"/>
        </w:rPr>
        <w:t>表示，学校将继续</w:t>
      </w:r>
      <w:r w:rsidRPr="008C7FE4">
        <w:rPr>
          <w:rFonts w:ascii="宋体" w:eastAsia="宋体" w:hAnsi="宋体" w:hint="eastAsia"/>
          <w:sz w:val="24"/>
        </w:rPr>
        <w:t>以党建引领</w:t>
      </w:r>
      <w:r w:rsidRPr="008C7FE4">
        <w:rPr>
          <w:rFonts w:ascii="宋体" w:eastAsia="宋体" w:hAnsi="宋体" w:hint="eastAsia"/>
          <w:sz w:val="24"/>
        </w:rPr>
        <w:t>，以立德树人、铸魂育人为根本任务，依托特色思政课程，培养学生的爱国情怀、社会责任感、创新精神与实践能力。</w:t>
      </w:r>
    </w:p>
    <w:p w:rsidR="00D22969" w:rsidRDefault="00D22969">
      <w:pPr>
        <w:spacing w:line="360" w:lineRule="auto"/>
        <w:ind w:firstLineChars="200" w:firstLine="480"/>
        <w:rPr>
          <w:sz w:val="24"/>
        </w:rPr>
      </w:pPr>
    </w:p>
    <w:p w:rsidR="00D22969" w:rsidRDefault="00D22969">
      <w:pPr>
        <w:spacing w:line="360" w:lineRule="auto"/>
        <w:ind w:firstLineChars="200" w:firstLine="496"/>
        <w:rPr>
          <w:rFonts w:ascii="宋体" w:eastAsia="宋体" w:hAnsi="宋体" w:cs="宋体"/>
          <w:spacing w:val="4"/>
          <w:sz w:val="24"/>
          <w:szCs w:val="24"/>
        </w:rPr>
      </w:pPr>
    </w:p>
    <w:p w:rsidR="00D22969" w:rsidRDefault="00D22969">
      <w:pPr>
        <w:spacing w:line="360" w:lineRule="auto"/>
        <w:ind w:firstLineChars="200" w:firstLine="480"/>
        <w:rPr>
          <w:sz w:val="24"/>
        </w:rPr>
      </w:pPr>
    </w:p>
    <w:sectPr w:rsidR="00D22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7D78"/>
    <w:rsid w:val="00015177"/>
    <w:rsid w:val="0013602B"/>
    <w:rsid w:val="001619BE"/>
    <w:rsid w:val="0016737C"/>
    <w:rsid w:val="001F1227"/>
    <w:rsid w:val="002959C7"/>
    <w:rsid w:val="00350C46"/>
    <w:rsid w:val="0040170F"/>
    <w:rsid w:val="004A75ED"/>
    <w:rsid w:val="00566442"/>
    <w:rsid w:val="005E3D77"/>
    <w:rsid w:val="005E6CBA"/>
    <w:rsid w:val="005F71DE"/>
    <w:rsid w:val="006D6C37"/>
    <w:rsid w:val="00720212"/>
    <w:rsid w:val="008C10C4"/>
    <w:rsid w:val="008C7FE4"/>
    <w:rsid w:val="008E1FCD"/>
    <w:rsid w:val="00930711"/>
    <w:rsid w:val="0093465B"/>
    <w:rsid w:val="0099258F"/>
    <w:rsid w:val="009F680C"/>
    <w:rsid w:val="00A17F1D"/>
    <w:rsid w:val="00A77ACC"/>
    <w:rsid w:val="00AC6AEA"/>
    <w:rsid w:val="00AD025E"/>
    <w:rsid w:val="00AF5BF3"/>
    <w:rsid w:val="00B2463D"/>
    <w:rsid w:val="00C92FFD"/>
    <w:rsid w:val="00CF2130"/>
    <w:rsid w:val="00D22969"/>
    <w:rsid w:val="00D43EF5"/>
    <w:rsid w:val="00DD55D8"/>
    <w:rsid w:val="00DD798B"/>
    <w:rsid w:val="00E370CC"/>
    <w:rsid w:val="00E958AF"/>
    <w:rsid w:val="00FA7D78"/>
    <w:rsid w:val="5E8439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DA8C"/>
  <w15:docId w15:val="{89DB1FB2-B33B-4587-9D73-E7D02530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236</Words>
  <Characters>1346</Characters>
  <Application>Microsoft Office Word</Application>
  <DocSecurity>0</DocSecurity>
  <Lines>11</Lines>
  <Paragraphs>3</Paragraphs>
  <ScaleCrop>false</ScaleCrop>
  <Company>Microsoft</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 王</dc:creator>
  <cp:lastModifiedBy>欧阳君</cp:lastModifiedBy>
  <cp:revision>3</cp:revision>
  <dcterms:created xsi:type="dcterms:W3CDTF">2021-11-15T01:13:00Z</dcterms:created>
  <dcterms:modified xsi:type="dcterms:W3CDTF">2022-08-05T03:58:00Z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